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87" w:rsidRPr="00435C92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bookmarkStart w:id="0" w:name="_GoBack"/>
      <w:bookmarkEnd w:id="0"/>
      <w:r w:rsidRPr="00435C92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9B489D" wp14:editId="3C3D5BB1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C92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 xml:space="preserve">УПРАВЛЕНИЕ ФЕДЕРАЛЬНОЙ </w:t>
      </w:r>
    </w:p>
    <w:p w:rsid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4720ED" w:rsidRDefault="004720ED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</w:p>
    <w:p w:rsidR="004720ED" w:rsidRPr="00CE7D98" w:rsidRDefault="004720ED" w:rsidP="00CE7D98">
      <w:pPr>
        <w:spacing w:after="0" w:line="240" w:lineRule="auto"/>
        <w:jc w:val="center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p w:rsidR="001D08A3" w:rsidRDefault="004173C0" w:rsidP="001D08A3">
      <w:pPr>
        <w:spacing w:after="0" w:line="240" w:lineRule="auto"/>
        <w:jc w:val="center"/>
        <w:rPr>
          <w:rFonts w:ascii="DINCondensedC" w:eastAsia="Times New Roman" w:hAnsi="DINCondensedC" w:cs="Times New Roman"/>
          <w:b/>
          <w:noProof/>
          <w:sz w:val="60"/>
          <w:szCs w:val="60"/>
          <w:lang w:eastAsia="ru-RU"/>
        </w:rPr>
      </w:pPr>
      <w:r>
        <w:rPr>
          <w:rFonts w:ascii="DINCondensedC" w:eastAsia="Times New Roman" w:hAnsi="DINCondensedC" w:cs="Times New Roman"/>
          <w:b/>
          <w:noProof/>
          <w:sz w:val="60"/>
          <w:szCs w:val="60"/>
          <w:lang w:eastAsia="ru-RU"/>
        </w:rPr>
        <w:t>Вниманию налогоплательщиков</w:t>
      </w:r>
      <w:r w:rsidR="001D08A3" w:rsidRPr="001D08A3">
        <w:rPr>
          <w:rFonts w:ascii="DINCondensedC" w:eastAsia="Times New Roman" w:hAnsi="DINCondensedC" w:cs="Times New Roman"/>
          <w:b/>
          <w:noProof/>
          <w:sz w:val="60"/>
          <w:szCs w:val="60"/>
          <w:lang w:eastAsia="ru-RU"/>
        </w:rPr>
        <w:t>!</w:t>
      </w:r>
    </w:p>
    <w:p w:rsidR="00CC5AA1" w:rsidRPr="00CC5AA1" w:rsidRDefault="00CC5AA1" w:rsidP="00CC5AA1">
      <w:pPr>
        <w:spacing w:before="180" w:after="0" w:line="360" w:lineRule="atLeast"/>
        <w:jc w:val="center"/>
        <w:rPr>
          <w:rFonts w:ascii="PF Din Text Cond Pro Medium" w:eastAsia="Times New Roman" w:hAnsi="PF Din Text Cond Pro Medium" w:cs="Tahoma"/>
          <w:b/>
          <w:bCs/>
          <w:color w:val="333333"/>
          <w:sz w:val="28"/>
          <w:szCs w:val="28"/>
          <w:lang w:eastAsia="ru-RU"/>
        </w:rPr>
      </w:pPr>
      <w:r w:rsidRPr="00CC5AA1">
        <w:rPr>
          <w:rFonts w:ascii="PF Din Text Cond Pro Medium" w:eastAsia="Times New Roman" w:hAnsi="PF Din Text Cond Pro Medium" w:cs="Tahoma"/>
          <w:b/>
          <w:bCs/>
          <w:color w:val="333333"/>
          <w:sz w:val="28"/>
          <w:szCs w:val="28"/>
          <w:lang w:eastAsia="ru-RU"/>
        </w:rPr>
        <w:t>Изменяются формы документов  для государственной регистрации</w:t>
      </w:r>
    </w:p>
    <w:tbl>
      <w:tblPr>
        <w:tblW w:w="50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9"/>
      </w:tblGrid>
      <w:tr w:rsidR="00CC5AA1" w:rsidRPr="00CC5AA1" w:rsidTr="00CC5AA1">
        <w:trPr>
          <w:trHeight w:val="11601"/>
        </w:trPr>
        <w:tc>
          <w:tcPr>
            <w:tcW w:w="0" w:type="auto"/>
          </w:tcPr>
          <w:p w:rsidR="00CC5AA1" w:rsidRPr="00CC5AA1" w:rsidRDefault="00CC5AA1" w:rsidP="00CC5AA1">
            <w:pPr>
              <w:spacing w:after="0" w:line="360" w:lineRule="atLeast"/>
              <w:jc w:val="both"/>
              <w:rPr>
                <w:rFonts w:ascii="PF Din Text Cond Pro Medium" w:eastAsia="Times New Roman" w:hAnsi="PF Din Text Cond Pro Medium" w:cs="Tahoma"/>
                <w:sz w:val="26"/>
                <w:szCs w:val="26"/>
                <w:lang w:eastAsia="ru-RU"/>
              </w:rPr>
            </w:pPr>
          </w:p>
          <w:p w:rsidR="00CC5AA1" w:rsidRPr="00CC5AA1" w:rsidRDefault="00CC5AA1" w:rsidP="00CC5A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</w:pP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С 25.11.2020 при подаче документов на государственную регистрацию юридических лиц, физических лиц в качестве индивидуальных предпринимателей и крестьянских (фермерских) хозяйств следует представлять документы по формам, утвержденным приказом ФНС России от 31.08.2020 №</w:t>
            </w:r>
            <w:r w:rsidRPr="00C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ЕД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-7-14/617@ "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Об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утверждении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форм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требований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к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оформлению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документов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,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представл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яемых в регистрирующий орган при государственной регистрации юридических лиц, индивидуальных предпринимателей и  крестьянских (фермерских)  хозяйств" (далее – Приказ №</w:t>
            </w:r>
            <w:r w:rsidRPr="00C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617;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зарегистрирован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в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Минюсте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России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15.09.2020,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регистрационный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номер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59872;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опубликов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ан </w:t>
            </w:r>
            <w:r w:rsidRPr="00CC5AA1">
              <w:rPr>
                <w:rFonts w:ascii="PF Din Text Cond Pro Medium" w:eastAsia="Times New Roman" w:hAnsi="PF Din Text Cond Pro Medium" w:cs="Times New Roman"/>
                <w:bCs/>
                <w:sz w:val="28"/>
                <w:szCs w:val="28"/>
                <w:lang w:eastAsia="ru-RU"/>
              </w:rPr>
              <w:t xml:space="preserve">16.09.2020 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на о</w:t>
            </w:r>
            <w:r w:rsidRPr="00CC5AA1">
              <w:rPr>
                <w:rFonts w:ascii="PF Din Text Cond Pro Medium" w:eastAsia="Times New Roman" w:hAnsi="PF Din Text Cond Pro Medium" w:cs="Times New Roman"/>
                <w:bCs/>
                <w:sz w:val="28"/>
                <w:szCs w:val="28"/>
                <w:lang w:eastAsia="ru-RU"/>
              </w:rPr>
              <w:t>фициальном интернет-портале правовой информации http://www.pravo.gov.ru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).</w:t>
            </w:r>
          </w:p>
          <w:p w:rsidR="00CC5AA1" w:rsidRPr="00CC5AA1" w:rsidRDefault="00CC5AA1" w:rsidP="00CC5AA1">
            <w:pPr>
              <w:spacing w:before="240" w:after="0" w:line="240" w:lineRule="auto"/>
              <w:ind w:firstLine="709"/>
              <w:jc w:val="both"/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</w:pP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Заявления (уведомления), используемые при государственной регистрации юридических лиц, индивидуальных предпринимателей и крестьянских (фермерских)  хозяйств, начиная с 25 ноября  2020 года,</w:t>
            </w:r>
            <w:r w:rsidRPr="00CC5AA1">
              <w:rPr>
                <w:rFonts w:ascii="PF Din Text Cond Pro Medium" w:eastAsia="Times New Roman" w:hAnsi="PF Din Text Cond Pro Medium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направляются (представляются) способами, предусмотренными п. 1 ст. 9 Федерального закона от 08.08.2001</w:t>
            </w:r>
            <w:r w:rsidRPr="00C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№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129-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ФЗ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«О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государственной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регистрации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юридических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лиц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индивидуальных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предпринимателей»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,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в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регистрирующий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орган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(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многофункци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ональный центр предоставления государственных и муниципальных услуг, нотариусу, а также в Минюст России, Банк России), по утвержденным Приказом № 617  формам, заполненным в соответствии с Требованиями к оформлению документов, представляемых в регистрирующий орган, утвержденными этим же приказом (Приложение № 13 к Приказу № 617).</w:t>
            </w:r>
          </w:p>
          <w:p w:rsidR="00CC5AA1" w:rsidRPr="00CC5AA1" w:rsidRDefault="00CC5AA1" w:rsidP="00CC5AA1">
            <w:pPr>
              <w:autoSpaceDE w:val="0"/>
              <w:autoSpaceDN w:val="0"/>
              <w:adjustRightInd w:val="0"/>
              <w:spacing w:before="240" w:after="0" w:line="240" w:lineRule="auto"/>
              <w:ind w:firstLine="708"/>
              <w:jc w:val="both"/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</w:pP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В связи с вступлением в силу Приказа  № 617 с 25</w:t>
            </w:r>
            <w:r w:rsidRPr="00C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ноября</w:t>
            </w:r>
            <w:r w:rsidRPr="00C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2020</w:t>
            </w:r>
            <w:r w:rsidRPr="00C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года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утрачивают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силу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:</w:t>
            </w:r>
          </w:p>
          <w:p w:rsidR="00CC5AA1" w:rsidRPr="00CC5AA1" w:rsidRDefault="00CC5AA1" w:rsidP="00CC5AA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</w:pP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приказ ФНС России от 25.01.2012 №</w:t>
            </w:r>
            <w:r w:rsidRPr="00C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ММВ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-7-6/25@ 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br/>
              <w:t>"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Об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утверждении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форм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требований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к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оформлению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доку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хозяйств";</w:t>
            </w:r>
          </w:p>
          <w:p w:rsidR="00CC5AA1" w:rsidRPr="00CC5AA1" w:rsidRDefault="00CC5AA1" w:rsidP="00CC5AA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</w:pP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>приказ ФНС России от 09.06.2014 №</w:t>
            </w:r>
            <w:r w:rsidRPr="00C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ММВ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-7-14/316@ 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br/>
              <w:t>"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Об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утверждении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формы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заявления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о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внесении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сведений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о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юридическом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лице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</w:t>
            </w:r>
            <w:r w:rsidRPr="00CC5AA1">
              <w:rPr>
                <w:rFonts w:ascii="PF Din Text Cond Pro Medium" w:eastAsia="Times New Roman" w:hAnsi="PF Din Text Cond Pro Medium" w:cs="PF Din Text Cond Pro Medium"/>
                <w:sz w:val="28"/>
                <w:szCs w:val="28"/>
                <w:lang w:eastAsia="ru-RU"/>
              </w:rPr>
              <w:t>в</w:t>
            </w:r>
            <w:r w:rsidRPr="00CC5AA1"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  <w:t xml:space="preserve">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заявления".</w:t>
            </w:r>
          </w:p>
          <w:p w:rsidR="00CC5AA1" w:rsidRPr="00CC5AA1" w:rsidRDefault="00CC5AA1" w:rsidP="00CC5AA1">
            <w:pPr>
              <w:spacing w:after="0" w:line="360" w:lineRule="atLeast"/>
              <w:jc w:val="both"/>
              <w:rPr>
                <w:rFonts w:ascii="PF Din Text Cond Pro Medium" w:eastAsia="Times New Roman" w:hAnsi="PF Din Text Cond Pro Medium" w:cs="Times New Roman"/>
                <w:sz w:val="28"/>
                <w:szCs w:val="28"/>
                <w:lang w:eastAsia="ru-RU"/>
              </w:rPr>
            </w:pPr>
          </w:p>
          <w:p w:rsidR="00CC5AA1" w:rsidRPr="00CC5AA1" w:rsidRDefault="00CC5AA1" w:rsidP="00CC5AA1">
            <w:pPr>
              <w:spacing w:after="0" w:line="360" w:lineRule="atLeast"/>
              <w:jc w:val="both"/>
              <w:rPr>
                <w:rFonts w:ascii="PF Din Text Cond Pro Medium" w:eastAsia="Times New Roman" w:hAnsi="PF Din Text Cond Pro Medium" w:cs="Times New Roman"/>
                <w:sz w:val="26"/>
                <w:szCs w:val="26"/>
                <w:lang w:eastAsia="ru-RU"/>
              </w:rPr>
            </w:pPr>
          </w:p>
          <w:p w:rsidR="00CC5AA1" w:rsidRPr="00CC5AA1" w:rsidRDefault="00CC5AA1" w:rsidP="00CC5AA1">
            <w:pPr>
              <w:spacing w:after="0" w:line="360" w:lineRule="atLeast"/>
              <w:jc w:val="both"/>
              <w:rPr>
                <w:rFonts w:ascii="PF Din Text Cond Pro Medium" w:eastAsia="Times New Roman" w:hAnsi="PF Din Text Cond Pro Medium" w:cs="Times New Roman"/>
                <w:sz w:val="26"/>
                <w:szCs w:val="26"/>
                <w:lang w:eastAsia="ru-RU"/>
              </w:rPr>
            </w:pPr>
            <w:r w:rsidRPr="00CC5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C5AA1" w:rsidRPr="00CC5AA1" w:rsidRDefault="00CC5AA1" w:rsidP="00CC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 Text Cond Pro Medium" w:eastAsia="Times New Roman" w:hAnsi="PF Din Text Cond Pro Medium" w:cs="Tahoma"/>
                <w:sz w:val="26"/>
                <w:szCs w:val="26"/>
                <w:lang w:eastAsia="ru-RU"/>
              </w:rPr>
            </w:pPr>
          </w:p>
        </w:tc>
      </w:tr>
    </w:tbl>
    <w:p w:rsidR="007F0FF3" w:rsidRPr="00EA187C" w:rsidRDefault="007F0FF3" w:rsidP="00CC5AA1">
      <w:pPr>
        <w:spacing w:after="0"/>
        <w:jc w:val="both"/>
        <w:rPr>
          <w:rFonts w:ascii="PF Din Text Comp Pro Medium" w:eastAsia="Times New Roman" w:hAnsi="PF Din Text Comp Pro Medium" w:cs="Times New Roman"/>
          <w:sz w:val="14"/>
          <w:szCs w:val="14"/>
        </w:rPr>
      </w:pP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C6A" w:rsidTr="00375819">
        <w:trPr>
          <w:trHeight w:val="577"/>
        </w:trPr>
        <w:tc>
          <w:tcPr>
            <w:tcW w:w="10632" w:type="dxa"/>
            <w:shd w:val="clear" w:color="auto" w:fill="0099FF"/>
            <w:vAlign w:val="center"/>
          </w:tcPr>
          <w:p w:rsidR="00464C6A" w:rsidRPr="00BB72EE" w:rsidRDefault="00464C6A" w:rsidP="00464C6A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EA5BC1" w:rsidRPr="00CE7D98" w:rsidRDefault="00EA5BC1" w:rsidP="00533839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sectPr w:rsidR="00EA5BC1" w:rsidRPr="00CE7D98" w:rsidSect="00154D0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ensed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694F"/>
    <w:multiLevelType w:val="hybridMultilevel"/>
    <w:tmpl w:val="A1EA2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56CA2"/>
    <w:multiLevelType w:val="hybridMultilevel"/>
    <w:tmpl w:val="6CB02FBE"/>
    <w:lvl w:ilvl="0" w:tplc="0A14E35C">
      <w:start w:val="1"/>
      <w:numFmt w:val="decimal"/>
      <w:lvlText w:val="%1)"/>
      <w:lvlJc w:val="left"/>
      <w:pPr>
        <w:ind w:left="720" w:hanging="360"/>
      </w:pPr>
      <w:rPr>
        <w:rFonts w:ascii="DINCondensedC" w:eastAsia="Times New Roman" w:hAnsi="DINCondensedC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76"/>
    <w:rsid w:val="000B440D"/>
    <w:rsid w:val="00154D04"/>
    <w:rsid w:val="001D08A3"/>
    <w:rsid w:val="00292A6A"/>
    <w:rsid w:val="002B1D95"/>
    <w:rsid w:val="00332CF5"/>
    <w:rsid w:val="003440DE"/>
    <w:rsid w:val="00375819"/>
    <w:rsid w:val="00400DF5"/>
    <w:rsid w:val="004173C0"/>
    <w:rsid w:val="00435C92"/>
    <w:rsid w:val="00447F0F"/>
    <w:rsid w:val="00464C6A"/>
    <w:rsid w:val="004720ED"/>
    <w:rsid w:val="0047262E"/>
    <w:rsid w:val="00486345"/>
    <w:rsid w:val="00533839"/>
    <w:rsid w:val="00593FB0"/>
    <w:rsid w:val="00626F50"/>
    <w:rsid w:val="006B7273"/>
    <w:rsid w:val="006F1698"/>
    <w:rsid w:val="007057EA"/>
    <w:rsid w:val="00741237"/>
    <w:rsid w:val="00770633"/>
    <w:rsid w:val="00773287"/>
    <w:rsid w:val="007F0FF3"/>
    <w:rsid w:val="00820A76"/>
    <w:rsid w:val="008F44A4"/>
    <w:rsid w:val="0091784D"/>
    <w:rsid w:val="009D5D92"/>
    <w:rsid w:val="009F1FC0"/>
    <w:rsid w:val="00A036FD"/>
    <w:rsid w:val="00A052DC"/>
    <w:rsid w:val="00A533BF"/>
    <w:rsid w:val="00AD77BF"/>
    <w:rsid w:val="00B07A1F"/>
    <w:rsid w:val="00BA3B57"/>
    <w:rsid w:val="00BB72EE"/>
    <w:rsid w:val="00CA111A"/>
    <w:rsid w:val="00CC4E68"/>
    <w:rsid w:val="00CC5AA1"/>
    <w:rsid w:val="00CE1134"/>
    <w:rsid w:val="00CE7D98"/>
    <w:rsid w:val="00D214F5"/>
    <w:rsid w:val="00D2251F"/>
    <w:rsid w:val="00D868F2"/>
    <w:rsid w:val="00DC5DFC"/>
    <w:rsid w:val="00EA187C"/>
    <w:rsid w:val="00E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4D883-913D-4DED-8CF2-2FAC1B1C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F1B8-5D57-40BC-98BC-8A7EFAB1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Ирина В. Осокина</cp:lastModifiedBy>
  <cp:revision>2</cp:revision>
  <cp:lastPrinted>2020-07-03T09:22:00Z</cp:lastPrinted>
  <dcterms:created xsi:type="dcterms:W3CDTF">2020-11-05T12:33:00Z</dcterms:created>
  <dcterms:modified xsi:type="dcterms:W3CDTF">2020-11-05T12:33:00Z</dcterms:modified>
</cp:coreProperties>
</file>