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674A75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B77E1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674A75" w:rsidRPr="00B77E1C">
        <w:rPr>
          <w:rFonts w:ascii="Times New Roman" w:eastAsia="Times New Roman" w:hAnsi="Times New Roman"/>
          <w:bCs/>
          <w:sz w:val="26"/>
          <w:szCs w:val="26"/>
          <w:lang w:val="ru-RU"/>
        </w:rPr>
        <w:t>0</w:t>
      </w:r>
      <w:r w:rsidR="00B77E1C" w:rsidRPr="00B77E1C">
        <w:rPr>
          <w:rFonts w:ascii="Times New Roman" w:eastAsia="Times New Roman" w:hAnsi="Times New Roman"/>
          <w:bCs/>
          <w:sz w:val="26"/>
          <w:szCs w:val="26"/>
          <w:lang w:val="ru-RU"/>
        </w:rPr>
        <w:t>1</w:t>
      </w:r>
      <w:r w:rsidRPr="00B77E1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B77E1C" w:rsidRPr="00B77E1C">
        <w:rPr>
          <w:rFonts w:ascii="Times New Roman" w:eastAsia="Times New Roman" w:hAnsi="Times New Roman"/>
          <w:bCs/>
          <w:sz w:val="26"/>
          <w:szCs w:val="26"/>
          <w:lang w:val="ru-RU"/>
        </w:rPr>
        <w:t>апреля</w:t>
      </w:r>
      <w:r w:rsidRPr="00B77E1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B77E1C">
        <w:rPr>
          <w:rFonts w:ascii="Times New Roman" w:eastAsia="Times New Roman" w:hAnsi="Times New Roman"/>
          <w:sz w:val="26"/>
          <w:szCs w:val="26"/>
        </w:rPr>
        <w:t>20</w:t>
      </w:r>
      <w:r w:rsidR="0072639E" w:rsidRPr="00B77E1C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674A75" w:rsidRPr="00B77E1C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Pr="00B77E1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B77E1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B77E1C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B77E1C"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B77E1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674A75" w:rsidRPr="00B77E1C">
        <w:rPr>
          <w:rFonts w:ascii="Times New Roman" w:eastAsia="Times New Roman" w:hAnsi="Times New Roman"/>
          <w:sz w:val="26"/>
          <w:szCs w:val="26"/>
          <w:lang w:val="ru-RU"/>
        </w:rPr>
        <w:t>1</w:t>
      </w:r>
      <w:r w:rsidR="00B77E1C" w:rsidRPr="00B77E1C">
        <w:rPr>
          <w:rFonts w:ascii="Times New Roman" w:eastAsia="Times New Roman" w:hAnsi="Times New Roman"/>
          <w:sz w:val="26"/>
          <w:szCs w:val="26"/>
          <w:lang w:val="ru-RU"/>
        </w:rPr>
        <w:t>94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74</w:t>
      </w:r>
      <w:r w:rsidR="0072639E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943C51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Ленинградской области»</w:t>
      </w:r>
      <w:r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943C51" w:rsidRPr="00943C51" w:rsidRDefault="00943C51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09.03.2022 №127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гоа</w:t>
      </w:r>
      <w:proofErr w:type="spellEnd"/>
      <w:r w:rsidRPr="00D0438C">
        <w:rPr>
          <w:rFonts w:ascii="Times New Roman" w:hAnsi="Times New Roman"/>
          <w:sz w:val="26"/>
          <w:szCs w:val="26"/>
        </w:rPr>
        <w:t xml:space="preserve">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813F40">
        <w:rPr>
          <w:rFonts w:ascii="Times New Roman" w:hAnsi="Times New Roman"/>
          <w:sz w:val="26"/>
          <w:szCs w:val="26"/>
          <w:lang w:val="ru-RU"/>
        </w:rPr>
        <w:t>740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Постановление),</w:t>
      </w:r>
      <w:r w:rsidR="00943C51">
        <w:rPr>
          <w:rFonts w:ascii="Times New Roman" w:hAnsi="Times New Roman"/>
          <w:sz w:val="26"/>
          <w:szCs w:val="26"/>
          <w:lang w:val="ru-RU"/>
        </w:rPr>
        <w:t xml:space="preserve"> с изменениями от 09.03.2022</w:t>
      </w:r>
      <w:r w:rsidRPr="00D0438C">
        <w:rPr>
          <w:rFonts w:ascii="Times New Roman" w:hAnsi="Times New Roman"/>
          <w:sz w:val="26"/>
          <w:szCs w:val="26"/>
        </w:rPr>
        <w:t xml:space="preserve">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 xml:space="preserve">Глава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1B17F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>В.В. Васильева</w:t>
      </w:r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674A75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 w:rsidRPr="00B77E1C">
        <w:rPr>
          <w:rFonts w:ascii="Times New Roman" w:hAnsi="Times New Roman"/>
        </w:rPr>
        <w:t>от «</w:t>
      </w:r>
      <w:r w:rsidR="00B77E1C" w:rsidRPr="00B77E1C">
        <w:rPr>
          <w:rFonts w:ascii="Times New Roman" w:hAnsi="Times New Roman"/>
          <w:lang w:val="ru-RU"/>
        </w:rPr>
        <w:t>01</w:t>
      </w:r>
      <w:r w:rsidR="00642F10" w:rsidRPr="00B77E1C">
        <w:rPr>
          <w:rFonts w:ascii="Times New Roman" w:hAnsi="Times New Roman"/>
        </w:rPr>
        <w:t xml:space="preserve">» </w:t>
      </w:r>
      <w:r w:rsidR="00B77E1C" w:rsidRPr="00B77E1C">
        <w:rPr>
          <w:rFonts w:ascii="Times New Roman" w:hAnsi="Times New Roman"/>
          <w:lang w:val="ru-RU"/>
        </w:rPr>
        <w:t xml:space="preserve">апреля </w:t>
      </w:r>
      <w:r w:rsidR="00642F10" w:rsidRPr="00B77E1C">
        <w:rPr>
          <w:rFonts w:ascii="Times New Roman" w:hAnsi="Times New Roman"/>
        </w:rPr>
        <w:t>202</w:t>
      </w:r>
      <w:r w:rsidR="00674A75" w:rsidRPr="00B77E1C">
        <w:rPr>
          <w:rFonts w:ascii="Times New Roman" w:hAnsi="Times New Roman"/>
          <w:lang w:val="ru-RU"/>
        </w:rPr>
        <w:t>2</w:t>
      </w:r>
      <w:r w:rsidR="00642F10" w:rsidRPr="00B77E1C">
        <w:rPr>
          <w:rFonts w:ascii="Times New Roman" w:hAnsi="Times New Roman"/>
        </w:rPr>
        <w:t xml:space="preserve">г. № </w:t>
      </w:r>
      <w:r w:rsidR="00674A75" w:rsidRPr="00B77E1C">
        <w:rPr>
          <w:rFonts w:ascii="Times New Roman" w:hAnsi="Times New Roman"/>
          <w:lang w:val="ru-RU"/>
        </w:rPr>
        <w:t>1</w:t>
      </w:r>
      <w:r w:rsidR="00B77E1C" w:rsidRPr="00B77E1C">
        <w:rPr>
          <w:rFonts w:ascii="Times New Roman" w:hAnsi="Times New Roman"/>
          <w:lang w:val="ru-RU"/>
        </w:rPr>
        <w:t>94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Default="00925CB1" w:rsidP="00925CB1">
      <w:pPr>
        <w:rPr>
          <w:rFonts w:ascii="Times New Roman" w:hAnsi="Times New Roman" w:cs="Times New Roman"/>
          <w:b/>
          <w:lang w:val="ru-RU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1B17FB" w:rsidRPr="00925CB1" w:rsidTr="00813F4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B17FB" w:rsidRPr="00925CB1" w:rsidTr="00813F4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</w:t>
            </w:r>
            <w:r w:rsidRPr="006F5959">
              <w:rPr>
                <w:rFonts w:ascii="Times New Roman" w:hAnsi="Times New Roman" w:cs="Times New Roman"/>
              </w:rPr>
              <w:t>лям;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</w:t>
            </w:r>
            <w:r>
              <w:rPr>
                <w:rFonts w:ascii="Times New Roman" w:hAnsi="Times New Roman" w:cs="Times New Roman"/>
              </w:rPr>
              <w:t xml:space="preserve"> технические  паспорта</w:t>
            </w:r>
            <w:r w:rsidRPr="006F5959">
              <w:rPr>
                <w:rFonts w:ascii="Times New Roman" w:hAnsi="Times New Roman" w:cs="Times New Roman"/>
              </w:rPr>
              <w:t>;</w:t>
            </w:r>
          </w:p>
          <w:p w:rsidR="001B17FB" w:rsidRPr="001A10C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</w:t>
            </w:r>
            <w:r>
              <w:rPr>
                <w:rFonts w:ascii="Times New Roman" w:hAnsi="Times New Roman" w:cs="Times New Roman"/>
              </w:rPr>
              <w:t>бованиям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2704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реализуются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8E3A71" w:rsidRPr="008E3A71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4A04FC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8E3A71" w:rsidRPr="008E3A71">
              <w:rPr>
                <w:rFonts w:ascii="Times New Roman" w:hAnsi="Times New Roman" w:cs="Times New Roman"/>
                <w:b/>
                <w:lang w:val="ru-RU"/>
              </w:rPr>
              <w:t> 2</w:t>
            </w:r>
            <w:r w:rsidR="004A04FC">
              <w:rPr>
                <w:rFonts w:ascii="Times New Roman" w:hAnsi="Times New Roman" w:cs="Times New Roman"/>
                <w:b/>
                <w:lang w:val="ru-RU"/>
              </w:rPr>
              <w:t>61</w:t>
            </w:r>
            <w:r w:rsidR="008E3A71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4A04FC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="00813F40">
              <w:rPr>
                <w:rFonts w:ascii="Times New Roman" w:hAnsi="Times New Roman" w:cs="Times New Roman"/>
              </w:rPr>
              <w:t>тыс. руб., в том числе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из областного бюджета  - 32</w:t>
            </w:r>
            <w:r w:rsidR="00813F40">
              <w:rPr>
                <w:rFonts w:ascii="Times New Roman" w:hAnsi="Times New Roman" w:cs="Times New Roman"/>
                <w:lang w:val="en-US"/>
              </w:rPr>
              <w:t> </w:t>
            </w:r>
            <w:r w:rsidR="00813F40">
              <w:rPr>
                <w:rFonts w:ascii="Times New Roman" w:hAnsi="Times New Roman" w:cs="Times New Roman"/>
                <w:lang w:val="ru-RU"/>
              </w:rPr>
              <w:t>171,7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813F40">
              <w:rPr>
                <w:rFonts w:ascii="Times New Roman" w:hAnsi="Times New Roman" w:cs="Times New Roman"/>
                <w:lang w:val="ru-RU"/>
              </w:rPr>
              <w:t>7</w:t>
            </w:r>
            <w:r w:rsidR="004A04FC">
              <w:rPr>
                <w:rFonts w:ascii="Times New Roman" w:hAnsi="Times New Roman" w:cs="Times New Roman"/>
                <w:lang w:val="ru-RU"/>
              </w:rPr>
              <w:t>8 090,1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руб., в том числе:  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bookmarkEnd w:id="8"/>
          <w:bookmarkEnd w:id="9"/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году </w:t>
            </w:r>
            <w:r w:rsidRPr="00925CB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4A04FC">
              <w:rPr>
                <w:rFonts w:ascii="Times New Roman" w:hAnsi="Times New Roman" w:cs="Times New Roman"/>
                <w:lang w:val="ru-RU"/>
              </w:rPr>
              <w:t>30 600,4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местный бюджет – </w:t>
            </w:r>
            <w:r w:rsidR="008E3A71">
              <w:rPr>
                <w:rFonts w:ascii="Times New Roman" w:hAnsi="Times New Roman" w:cs="Times New Roman"/>
                <w:lang w:val="ru-RU"/>
              </w:rPr>
              <w:t>57 553,3</w:t>
            </w:r>
            <w:r w:rsidRPr="00925CB1">
              <w:rPr>
                <w:rFonts w:ascii="Times New Roman" w:hAnsi="Times New Roman" w:cs="Times New Roman"/>
              </w:rPr>
              <w:t xml:space="preserve"> тыс. руб.</w:t>
            </w:r>
            <w:r w:rsidR="00813F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13F40">
              <w:rPr>
                <w:rFonts w:ascii="Times New Roman" w:hAnsi="Times New Roman" w:cs="Times New Roman"/>
              </w:rPr>
              <w:t>в том числе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из областного бюджета  - 32</w:t>
            </w:r>
            <w:r w:rsidR="00813F40">
              <w:rPr>
                <w:rFonts w:ascii="Times New Roman" w:hAnsi="Times New Roman" w:cs="Times New Roman"/>
                <w:lang w:val="en-US"/>
              </w:rPr>
              <w:t> </w:t>
            </w:r>
            <w:r w:rsidR="00813F40">
              <w:rPr>
                <w:rFonts w:ascii="Times New Roman" w:hAnsi="Times New Roman" w:cs="Times New Roman"/>
                <w:lang w:val="ru-RU"/>
              </w:rPr>
              <w:t>171,7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045747" w:rsidRPr="00045747">
              <w:rPr>
                <w:rFonts w:ascii="Times New Roman" w:hAnsi="Times New Roman" w:cs="Times New Roman"/>
                <w:lang w:val="ru-RU"/>
              </w:rPr>
              <w:t>25</w:t>
            </w:r>
            <w:r w:rsidR="00F96B0A">
              <w:rPr>
                <w:rFonts w:ascii="Times New Roman" w:hAnsi="Times New Roman" w:cs="Times New Roman"/>
                <w:lang w:val="en-US"/>
              </w:rPr>
              <w:t> </w:t>
            </w:r>
            <w:r w:rsidR="00F96B0A">
              <w:rPr>
                <w:rFonts w:ascii="Times New Roman" w:hAnsi="Times New Roman" w:cs="Times New Roman"/>
                <w:lang w:val="ru-RU"/>
              </w:rPr>
              <w:t>381,</w:t>
            </w:r>
            <w:r w:rsidR="00045747" w:rsidRPr="00045747">
              <w:rPr>
                <w:rFonts w:ascii="Times New Roman" w:hAnsi="Times New Roman" w:cs="Times New Roman"/>
                <w:lang w:val="ru-RU"/>
              </w:rPr>
              <w:t>6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Pr="00925CB1">
              <w:rPr>
                <w:rFonts w:ascii="Times New Roman" w:hAnsi="Times New Roman" w:cs="Times New Roman"/>
              </w:rPr>
              <w:t>;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>
              <w:rPr>
                <w:rFonts w:ascii="Times New Roman" w:hAnsi="Times New Roman" w:cs="Times New Roman"/>
                <w:lang w:val="ru-RU"/>
              </w:rPr>
              <w:t>22 108,</w:t>
            </w:r>
            <w:r w:rsidRPr="00BE2B8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1B17FB" w:rsidRPr="001B17FB" w:rsidRDefault="001B17FB" w:rsidP="00925CB1">
      <w:pPr>
        <w:rPr>
          <w:rFonts w:ascii="Times New Roman" w:hAnsi="Times New Roman" w:cs="Times New Roman"/>
          <w:b/>
          <w:lang w:val="ru-RU"/>
        </w:rPr>
        <w:sectPr w:rsidR="001B17FB" w:rsidRPr="001B17FB" w:rsidSect="00813F4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674A75" w:rsidRDefault="00642F10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B77E1C">
        <w:rPr>
          <w:rFonts w:ascii="Times New Roman" w:hAnsi="Times New Roman"/>
        </w:rPr>
        <w:t>от «</w:t>
      </w:r>
      <w:r w:rsidR="00B77E1C" w:rsidRPr="00B77E1C">
        <w:rPr>
          <w:rFonts w:ascii="Times New Roman" w:hAnsi="Times New Roman"/>
          <w:lang w:val="ru-RU"/>
        </w:rPr>
        <w:t>01</w:t>
      </w:r>
      <w:r w:rsidRPr="00B77E1C">
        <w:rPr>
          <w:rFonts w:ascii="Times New Roman" w:hAnsi="Times New Roman"/>
        </w:rPr>
        <w:t xml:space="preserve">» </w:t>
      </w:r>
      <w:r w:rsidR="00B77E1C" w:rsidRPr="00B77E1C">
        <w:rPr>
          <w:rFonts w:ascii="Times New Roman" w:hAnsi="Times New Roman"/>
          <w:lang w:val="ru-RU"/>
        </w:rPr>
        <w:t>апреля</w:t>
      </w:r>
      <w:r w:rsidRPr="00B77E1C">
        <w:rPr>
          <w:rFonts w:ascii="Times New Roman" w:hAnsi="Times New Roman"/>
        </w:rPr>
        <w:t xml:space="preserve"> 202</w:t>
      </w:r>
      <w:r w:rsidR="00674A75" w:rsidRPr="00B77E1C">
        <w:rPr>
          <w:rFonts w:ascii="Times New Roman" w:hAnsi="Times New Roman"/>
          <w:lang w:val="ru-RU"/>
        </w:rPr>
        <w:t>2</w:t>
      </w:r>
      <w:r w:rsidRPr="00B77E1C">
        <w:rPr>
          <w:rFonts w:ascii="Times New Roman" w:hAnsi="Times New Roman"/>
        </w:rPr>
        <w:t xml:space="preserve">г. № </w:t>
      </w:r>
      <w:r w:rsidR="00674A75" w:rsidRPr="00B77E1C">
        <w:rPr>
          <w:rFonts w:ascii="Times New Roman" w:hAnsi="Times New Roman"/>
          <w:lang w:val="ru-RU"/>
        </w:rPr>
        <w:t>1</w:t>
      </w:r>
      <w:r w:rsidR="00B77E1C" w:rsidRPr="00B77E1C">
        <w:rPr>
          <w:rFonts w:ascii="Times New Roman" w:hAnsi="Times New Roman"/>
          <w:lang w:val="ru-RU"/>
        </w:rPr>
        <w:t>94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626" w:type="dxa"/>
        <w:tblInd w:w="1101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7F7A83" w:rsidRPr="007F7A83" w:rsidTr="007F7A83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</w:t>
            </w:r>
            <w:r w:rsidRPr="007F7A8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МЕРОПРИЯТИЙ (ОБЪЕКТОВ) И ИХ РЕАЛИЗАЦИИ МУНИЦИПАЛЬНОЙ ПРОГРАММ</w:t>
            </w:r>
            <w:bookmarkStart w:id="10" w:name="_GoBack"/>
            <w:bookmarkEnd w:id="10"/>
            <w:r w:rsidRPr="007F7A8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7F7A83" w:rsidRPr="007F7A83" w:rsidTr="007F7A8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7A83" w:rsidRPr="007F7A83" w:rsidRDefault="007F7A83" w:rsidP="007F7A83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7F7A83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7F7A83" w:rsidRPr="007F7A83" w:rsidTr="007F7A83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7F7A83" w:rsidRPr="007F7A83" w:rsidTr="007F7A83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Комплексы процессных мероприятий</w:t>
            </w:r>
          </w:p>
        </w:tc>
      </w:tr>
      <w:tr w:rsidR="007F7A83" w:rsidRPr="007F7A83" w:rsidTr="007F7A83">
        <w:trPr>
          <w:trHeight w:val="43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"Содержание и ремонт автомобильных дорог"</w:t>
            </w:r>
          </w:p>
        </w:tc>
      </w:tr>
      <w:tr w:rsidR="007F7A83" w:rsidRPr="007F7A83" w:rsidTr="007F7A83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автомобильных дорог</w:t>
            </w:r>
          </w:p>
        </w:tc>
      </w:tr>
      <w:tr w:rsidR="007F7A83" w:rsidRPr="007F7A83" w:rsidTr="007F7A83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составлением сметных расчетов и технических заданий (для проведения конкурсных процедур),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Ремонт автомобильных дорог</w:t>
            </w:r>
          </w:p>
        </w:tc>
      </w:tr>
      <w:tr w:rsidR="007F7A83" w:rsidRPr="007F7A83" w:rsidTr="007F7A83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9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Софинансирование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7F7A83" w:rsidRPr="007F7A83" w:rsidTr="007F7A83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2 838,0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7F7A83" w:rsidRPr="007F7A83" w:rsidTr="007F7A83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736" w:rsidRPr="000C2736" w:rsidRDefault="000C2736" w:rsidP="000C273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C27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0C27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0C27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  <w:p w:rsidR="000C2736" w:rsidRPr="000C2736" w:rsidRDefault="000C2736" w:rsidP="000C273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:rsidR="000C2736" w:rsidRPr="000C2736" w:rsidRDefault="000C2736" w:rsidP="000C273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C27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</w:p>
          <w:p w:rsidR="000C2736" w:rsidRPr="000C2736" w:rsidRDefault="000C2736" w:rsidP="000C273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C27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Изготовление проектно-сметной документации;</w:t>
            </w:r>
          </w:p>
          <w:p w:rsidR="007F7A83" w:rsidRPr="007F7A83" w:rsidRDefault="000C2736" w:rsidP="000C273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0C273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6 306,5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6 306,5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7 906,5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7 906,5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0C273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6 306,5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6 306,5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15385A" w:rsidRDefault="0015385A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5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Итого: "Комплекс процессных мероприятий "Содержание и ремонт автомобильных дорог"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74 515,5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74 515,5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30 600,4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30 600,4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целей проектов</w:t>
            </w:r>
          </w:p>
        </w:tc>
      </w:tr>
      <w:tr w:rsidR="007F7A83" w:rsidRPr="007F7A83" w:rsidTr="007F7A83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</w:tr>
      <w:tr w:rsidR="007F7A83" w:rsidRPr="007F7A83" w:rsidTr="007F7A83">
        <w:trPr>
          <w:trHeight w:val="8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5 280,9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528,0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автомобильной дороги по ул. Сержанта Ганина   в </w:t>
            </w: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.П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ушное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Выборгского района Ленинградской области 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3 400,4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3 060,3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340,1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 "Подъезд со </w:t>
            </w: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Старовыборгского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шоссе к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ДОЛ "ЛЕНИНГРАДЕЦ"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27 065,0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24 358,5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2 706,5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7F7A83" w:rsidRPr="007F7A83" w:rsidTr="007F7A83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81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Итого: "Мероприятия,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35 746,3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3 574,6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35 746,3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3 574,6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6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110 261,8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0C27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</w:t>
            </w:r>
            <w:r w:rsidR="000C273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8 090,1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30 600,4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0C2736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30 600,4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57 553,3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25 381,6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7F7A83" w:rsidRPr="007F7A83" w:rsidTr="007F7A83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83" w:rsidRPr="007F7A83" w:rsidRDefault="007F7A83" w:rsidP="007F7A83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7F7A8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B17FB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45747"/>
    <w:rsid w:val="00067E50"/>
    <w:rsid w:val="000812E8"/>
    <w:rsid w:val="000839DA"/>
    <w:rsid w:val="000B62FB"/>
    <w:rsid w:val="000B6F67"/>
    <w:rsid w:val="000C2736"/>
    <w:rsid w:val="000C4C09"/>
    <w:rsid w:val="000F724F"/>
    <w:rsid w:val="00105032"/>
    <w:rsid w:val="00110527"/>
    <w:rsid w:val="0015385A"/>
    <w:rsid w:val="00170999"/>
    <w:rsid w:val="00177471"/>
    <w:rsid w:val="001B17FB"/>
    <w:rsid w:val="001D7E51"/>
    <w:rsid w:val="001E3FBE"/>
    <w:rsid w:val="001F277F"/>
    <w:rsid w:val="001F5812"/>
    <w:rsid w:val="00212CE2"/>
    <w:rsid w:val="00233793"/>
    <w:rsid w:val="00250C1F"/>
    <w:rsid w:val="00256507"/>
    <w:rsid w:val="002764DF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E076F"/>
    <w:rsid w:val="003E249F"/>
    <w:rsid w:val="003E4CF8"/>
    <w:rsid w:val="00425E9E"/>
    <w:rsid w:val="00455B45"/>
    <w:rsid w:val="00473B7E"/>
    <w:rsid w:val="0048289D"/>
    <w:rsid w:val="004A04FC"/>
    <w:rsid w:val="004B0BBD"/>
    <w:rsid w:val="004E60EC"/>
    <w:rsid w:val="00500B4B"/>
    <w:rsid w:val="00517AFD"/>
    <w:rsid w:val="00544120"/>
    <w:rsid w:val="005668D5"/>
    <w:rsid w:val="005E4F52"/>
    <w:rsid w:val="005F2761"/>
    <w:rsid w:val="00642F10"/>
    <w:rsid w:val="00674A75"/>
    <w:rsid w:val="006B1181"/>
    <w:rsid w:val="006C7676"/>
    <w:rsid w:val="006E020F"/>
    <w:rsid w:val="007119F4"/>
    <w:rsid w:val="007133A4"/>
    <w:rsid w:val="0072639E"/>
    <w:rsid w:val="007578B0"/>
    <w:rsid w:val="00762D7D"/>
    <w:rsid w:val="007A039D"/>
    <w:rsid w:val="007F7A83"/>
    <w:rsid w:val="007F7AD4"/>
    <w:rsid w:val="00813F40"/>
    <w:rsid w:val="008B2683"/>
    <w:rsid w:val="008E3A71"/>
    <w:rsid w:val="00904089"/>
    <w:rsid w:val="00925CB1"/>
    <w:rsid w:val="00943C51"/>
    <w:rsid w:val="009C5F06"/>
    <w:rsid w:val="00A05C15"/>
    <w:rsid w:val="00A154B0"/>
    <w:rsid w:val="00A657E4"/>
    <w:rsid w:val="00A86F9B"/>
    <w:rsid w:val="00A9511C"/>
    <w:rsid w:val="00A97E2A"/>
    <w:rsid w:val="00AC36D4"/>
    <w:rsid w:val="00AD6823"/>
    <w:rsid w:val="00AE61D4"/>
    <w:rsid w:val="00B06733"/>
    <w:rsid w:val="00B1737C"/>
    <w:rsid w:val="00B269AD"/>
    <w:rsid w:val="00B35691"/>
    <w:rsid w:val="00B54A11"/>
    <w:rsid w:val="00B77E1C"/>
    <w:rsid w:val="00BB6F4C"/>
    <w:rsid w:val="00BE54C1"/>
    <w:rsid w:val="00C007BD"/>
    <w:rsid w:val="00C412FC"/>
    <w:rsid w:val="00C47C18"/>
    <w:rsid w:val="00C56A1F"/>
    <w:rsid w:val="00C6674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11C8A"/>
    <w:rsid w:val="00E53B79"/>
    <w:rsid w:val="00E733C6"/>
    <w:rsid w:val="00ED3A69"/>
    <w:rsid w:val="00F40D60"/>
    <w:rsid w:val="00F42085"/>
    <w:rsid w:val="00F46D24"/>
    <w:rsid w:val="00F56C0B"/>
    <w:rsid w:val="00F80A84"/>
    <w:rsid w:val="00F96B0A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B659-CF14-4B10-BD6F-1C2E872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122</cp:revision>
  <cp:lastPrinted>2022-04-05T13:57:00Z</cp:lastPrinted>
  <dcterms:created xsi:type="dcterms:W3CDTF">2016-03-26T05:03:00Z</dcterms:created>
  <dcterms:modified xsi:type="dcterms:W3CDTF">2022-04-05T13:58:00Z</dcterms:modified>
</cp:coreProperties>
</file>