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56" w:rsidRDefault="00FA4F56" w:rsidP="00FA4F56">
      <w:pPr>
        <w:rPr>
          <w:rFonts w:eastAsiaTheme="minorHAnsi"/>
          <w:lang w:eastAsia="en-US"/>
        </w:rPr>
      </w:pPr>
    </w:p>
    <w:p w:rsidR="001C25F8" w:rsidRDefault="001C25F8" w:rsidP="00FA4F56">
      <w:pPr>
        <w:rPr>
          <w:rFonts w:eastAsiaTheme="minorHAnsi"/>
          <w:lang w:eastAsia="en-US"/>
        </w:rPr>
      </w:pPr>
    </w:p>
    <w:p w:rsidR="00FA4F56" w:rsidRDefault="00FA4F56" w:rsidP="00FA4F56">
      <w:pPr>
        <w:rPr>
          <w:rFonts w:eastAsiaTheme="minorHAnsi"/>
          <w:lang w:eastAsia="en-US"/>
        </w:rPr>
      </w:pPr>
    </w:p>
    <w:p w:rsidR="00FA4F56" w:rsidRDefault="00FA4F56" w:rsidP="00FA4F56">
      <w:pPr>
        <w:rPr>
          <w:rFonts w:eastAsiaTheme="minorHAnsi"/>
          <w:lang w:eastAsia="en-US"/>
        </w:rPr>
      </w:pPr>
    </w:p>
    <w:p w:rsidR="0004352A" w:rsidRPr="00D551E7" w:rsidRDefault="00FA4F56" w:rsidP="00933A93">
      <w:pPr>
        <w:jc w:val="right"/>
        <w:rPr>
          <w:b/>
          <w:bCs/>
          <w:sz w:val="28"/>
          <w:szCs w:val="28"/>
        </w:rPr>
      </w:pPr>
      <w:r w:rsidRPr="00D9423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71487F4C" wp14:editId="05488D7C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1E7">
        <w:rPr>
          <w:b/>
          <w:bCs/>
          <w:sz w:val="28"/>
          <w:szCs w:val="28"/>
        </w:rPr>
        <w:t>ПР</w:t>
      </w:r>
      <w:r w:rsidR="00933A93" w:rsidRPr="00D551E7">
        <w:rPr>
          <w:b/>
          <w:bCs/>
          <w:sz w:val="28"/>
          <w:szCs w:val="28"/>
        </w:rPr>
        <w:t>ОЕКТ</w:t>
      </w:r>
    </w:p>
    <w:p w:rsidR="00FA4F56" w:rsidRPr="00D94234" w:rsidRDefault="00FA4F56" w:rsidP="00933A93">
      <w:pPr>
        <w:jc w:val="center"/>
      </w:pPr>
      <w:r w:rsidRPr="00D94234">
        <w:rPr>
          <w:b/>
          <w:bCs/>
        </w:rPr>
        <w:t>АДМИНИСТРАЦИЯ МУНИЦИПАЛЬНОГО ОБРАЗОВАНИЯ</w:t>
      </w:r>
    </w:p>
    <w:p w:rsidR="00FA4F56" w:rsidRPr="00D94234" w:rsidRDefault="00FA4F56" w:rsidP="00FA4F56">
      <w:pPr>
        <w:jc w:val="center"/>
        <w:rPr>
          <w:b/>
          <w:bCs/>
        </w:rPr>
      </w:pPr>
      <w:r w:rsidRPr="00D94234">
        <w:rPr>
          <w:b/>
          <w:bCs/>
        </w:rPr>
        <w:t>«РОЩИНСКОЕ ГОРОДСКОЕ ПОСЕЛЕНИЕ»</w:t>
      </w:r>
    </w:p>
    <w:p w:rsidR="00FA4F56" w:rsidRPr="00D94234" w:rsidRDefault="00FA4F56" w:rsidP="00FA4F56">
      <w:pPr>
        <w:jc w:val="center"/>
        <w:rPr>
          <w:b/>
          <w:bCs/>
        </w:rPr>
      </w:pPr>
      <w:r w:rsidRPr="00D94234">
        <w:rPr>
          <w:b/>
          <w:bCs/>
        </w:rPr>
        <w:t>ВЫБОРГСКОГО РАЙОНА ЛЕНИНГРАДСКОЙ ОБЛАСТИ</w:t>
      </w:r>
    </w:p>
    <w:p w:rsidR="00FA4F56" w:rsidRPr="00D94234" w:rsidRDefault="00FA4F56" w:rsidP="00FA4F56">
      <w:pPr>
        <w:ind w:right="-83"/>
        <w:jc w:val="center"/>
        <w:rPr>
          <w:b/>
        </w:rPr>
      </w:pPr>
    </w:p>
    <w:p w:rsidR="00FA4F56" w:rsidRPr="00D94234" w:rsidRDefault="00FA4F56" w:rsidP="00FA4F56">
      <w:pPr>
        <w:ind w:right="-83"/>
        <w:jc w:val="center"/>
      </w:pPr>
      <w:r w:rsidRPr="00D94234">
        <w:rPr>
          <w:b/>
        </w:rPr>
        <w:t>ПОСТАНОВЛЕНИЕ</w:t>
      </w:r>
    </w:p>
    <w:p w:rsidR="00FA4F56" w:rsidRPr="00D94234" w:rsidRDefault="00FA4F56" w:rsidP="00FA4F56">
      <w:pPr>
        <w:ind w:right="-83"/>
        <w:jc w:val="center"/>
        <w:rPr>
          <w:b/>
        </w:rPr>
      </w:pPr>
    </w:p>
    <w:p w:rsidR="00FA4F56" w:rsidRDefault="00FA4F56" w:rsidP="00FA4F56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</w:tabs>
        <w:ind w:right="-1"/>
        <w:jc w:val="both"/>
      </w:pPr>
      <w:r w:rsidRPr="00D94234">
        <w:t xml:space="preserve">от </w:t>
      </w:r>
      <w:r w:rsidR="0004352A">
        <w:t>____________</w:t>
      </w:r>
      <w:r w:rsidRPr="00D94234">
        <w:tab/>
      </w:r>
      <w:r w:rsidRPr="00D94234">
        <w:tab/>
        <w:t xml:space="preserve">                                                                     </w:t>
      </w:r>
      <w:r>
        <w:t xml:space="preserve">    </w:t>
      </w:r>
      <w:r w:rsidRPr="00D94234">
        <w:t xml:space="preserve">           № </w:t>
      </w:r>
      <w:r w:rsidR="0004352A">
        <w:t>______</w:t>
      </w:r>
    </w:p>
    <w:p w:rsidR="00FA4F56" w:rsidRDefault="00FA4F56" w:rsidP="00FA4F56">
      <w:pPr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04352A" w:rsidTr="0004352A">
        <w:tc>
          <w:tcPr>
            <w:tcW w:w="7338" w:type="dxa"/>
          </w:tcPr>
          <w:p w:rsidR="0004352A" w:rsidRDefault="0004352A" w:rsidP="000F4BEE">
            <w:pPr>
              <w:jc w:val="both"/>
              <w:rPr>
                <w:color w:val="000000"/>
              </w:rPr>
            </w:pPr>
            <w:proofErr w:type="gramStart"/>
            <w:r>
              <w:t xml:space="preserve">О внесении изменений в постановление администрации </w:t>
            </w:r>
            <w:r w:rsidR="000F4BEE">
              <w:br/>
            </w:r>
            <w:r>
              <w:t>МО «Р</w:t>
            </w:r>
            <w:r w:rsidR="00DD13E8">
              <w:t>ощинское городское поселение № 502 от 17.09.2019 «</w:t>
            </w:r>
            <w:r>
              <w:t>Об утверждении административного регламента предоставления муниципальной услуги «</w:t>
            </w:r>
            <w:r w:rsidRPr="0068236C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</w:t>
            </w:r>
            <w:r w:rsidR="000F4BEE">
              <w:t xml:space="preserve"> </w:t>
            </w:r>
            <w:r w:rsidRPr="0068236C">
              <w:t>не опубликованы в документах</w:t>
            </w:r>
            <w:proofErr w:type="gramEnd"/>
            <w:r w:rsidRPr="0068236C">
              <w:t xml:space="preserve"> аэронавигационной информации</w:t>
            </w:r>
            <w:r>
              <w:rPr>
                <w:bCs/>
              </w:rPr>
              <w:t>»</w:t>
            </w:r>
          </w:p>
        </w:tc>
      </w:tr>
    </w:tbl>
    <w:p w:rsidR="00FA4F56" w:rsidRDefault="00FA4F56" w:rsidP="00FA4F56">
      <w:pPr>
        <w:jc w:val="both"/>
        <w:rPr>
          <w:color w:val="000000"/>
        </w:rPr>
        <w:sectPr w:rsidR="00FA4F56" w:rsidSect="00933A9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4F56" w:rsidRPr="00333F77" w:rsidRDefault="00FA4F56" w:rsidP="00FA4F56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FA4F56" w:rsidRPr="00333F77" w:rsidRDefault="00FA4F56" w:rsidP="00FA4F56">
      <w:pPr>
        <w:pStyle w:val="a5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933A93" w:rsidRDefault="00933A93" w:rsidP="00933A93">
      <w:pPr>
        <w:widowControl w:val="0"/>
        <w:autoSpaceDE w:val="0"/>
        <w:autoSpaceDN w:val="0"/>
        <w:ind w:firstLine="708"/>
        <w:jc w:val="both"/>
      </w:pPr>
      <w:r w:rsidRPr="00933A93">
        <w:t xml:space="preserve">В </w:t>
      </w:r>
      <w:proofErr w:type="gramStart"/>
      <w:r w:rsidRPr="00933A93">
        <w:t>соответствии</w:t>
      </w:r>
      <w:proofErr w:type="gramEnd"/>
      <w:r w:rsidRPr="00933A93">
        <w:t xml:space="preserve"> с Федеральным законом Российской Федерации от 27.02.2010 </w:t>
      </w:r>
      <w:r w:rsidRPr="00933A93">
        <w:br/>
        <w:t xml:space="preserve">№ 210-ФЗ «Об организации предоставления государственных и муниципальных услуг», </w:t>
      </w:r>
      <w:r>
        <w:br/>
      </w:r>
      <w:r w:rsidRPr="00933A93">
        <w:t xml:space="preserve">и в целях приведения административного регламента предоставления муниципальной услуги в соответствие действующему законодательству, администрация МО «Рощинское городское поселение» </w:t>
      </w:r>
    </w:p>
    <w:p w:rsidR="00933A93" w:rsidRDefault="00933A93" w:rsidP="00933A93">
      <w:pPr>
        <w:widowControl w:val="0"/>
        <w:autoSpaceDE w:val="0"/>
        <w:autoSpaceDN w:val="0"/>
        <w:ind w:firstLine="708"/>
        <w:jc w:val="center"/>
      </w:pPr>
      <w:r w:rsidRPr="00933A93">
        <w:t>ПОСТАНОВЛЯЕТ:</w:t>
      </w:r>
    </w:p>
    <w:p w:rsidR="00933A93" w:rsidRPr="00933A93" w:rsidRDefault="00933A93" w:rsidP="00933A93">
      <w:pPr>
        <w:widowControl w:val="0"/>
        <w:autoSpaceDE w:val="0"/>
        <w:autoSpaceDN w:val="0"/>
        <w:ind w:firstLine="708"/>
        <w:jc w:val="center"/>
      </w:pPr>
    </w:p>
    <w:p w:rsidR="00FA4F56" w:rsidRDefault="00F862DB" w:rsidP="00DD13E8">
      <w:pPr>
        <w:ind w:firstLine="708"/>
        <w:jc w:val="both"/>
        <w:rPr>
          <w:color w:val="000000"/>
        </w:rPr>
      </w:pPr>
      <w:r>
        <w:t xml:space="preserve">1. </w:t>
      </w:r>
      <w:proofErr w:type="gramStart"/>
      <w:r w:rsidR="00FA4F56">
        <w:t xml:space="preserve">Внести в приложение к постановлению </w:t>
      </w:r>
      <w:r w:rsidR="00FA4F56" w:rsidRPr="008E343B">
        <w:rPr>
          <w:color w:val="000000"/>
        </w:rPr>
        <w:t xml:space="preserve">администрации МО «Рощинское городское поселение» </w:t>
      </w:r>
      <w:r w:rsidR="00DD13E8">
        <w:t>№ 502 от 17.09.2019 «Об утверждении административного регламента предоставления муниципальной услуги «</w:t>
      </w:r>
      <w:r w:rsidR="00DD13E8" w:rsidRPr="0068236C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</w:t>
      </w:r>
      <w:proofErr w:type="gramEnd"/>
      <w:r w:rsidR="00DD13E8" w:rsidRPr="0068236C">
        <w:t xml:space="preserve"> аэронавигационной информации</w:t>
      </w:r>
      <w:r w:rsidR="00DD13E8">
        <w:rPr>
          <w:bCs/>
        </w:rPr>
        <w:t xml:space="preserve">» </w:t>
      </w:r>
      <w:r w:rsidR="00FA4F56" w:rsidRPr="008E343B">
        <w:rPr>
          <w:color w:val="000000"/>
        </w:rPr>
        <w:t>следующие изменения:</w:t>
      </w:r>
    </w:p>
    <w:p w:rsidR="00BE76F8" w:rsidRDefault="00DD13E8" w:rsidP="00DD13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название административного регламента читать </w:t>
      </w:r>
      <w:r w:rsidR="00BE76F8">
        <w:rPr>
          <w:color w:val="000000"/>
        </w:rPr>
        <w:t>в</w:t>
      </w:r>
      <w:r>
        <w:rPr>
          <w:color w:val="000000"/>
        </w:rPr>
        <w:t xml:space="preserve"> следующей редакции: </w:t>
      </w:r>
      <w:r w:rsidR="00BE76F8">
        <w:rPr>
          <w:color w:val="000000"/>
        </w:rPr>
        <w:br/>
      </w:r>
      <w:proofErr w:type="gramStart"/>
      <w:r w:rsidRPr="00DD13E8">
        <w:rPr>
          <w:color w:val="000000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color w:val="000000"/>
        </w:rPr>
        <w:t xml:space="preserve"> </w:t>
      </w:r>
      <w:r w:rsidRPr="00DD13E8">
        <w:rPr>
          <w:color w:val="000000"/>
        </w:rPr>
        <w:t>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BE76F8">
        <w:rPr>
          <w:color w:val="000000"/>
        </w:rPr>
        <w:t xml:space="preserve"> </w:t>
      </w:r>
      <w:r w:rsidRPr="00DD13E8">
        <w:rPr>
          <w:color w:val="000000"/>
        </w:rPr>
        <w:t>(Сокращенное наименование:</w:t>
      </w:r>
      <w:proofErr w:type="gramEnd"/>
      <w:r w:rsidRPr="00DD13E8">
        <w:rPr>
          <w:color w:val="000000"/>
        </w:rPr>
        <w:t xml:space="preserve"> </w:t>
      </w:r>
      <w:proofErr w:type="gramStart"/>
      <w:r w:rsidRPr="00DD13E8">
        <w:rPr>
          <w:color w:val="000000"/>
        </w:rPr>
        <w:t>«Выдача разрешений на выполнение авиационных работ, парашютных прыжков»)</w:t>
      </w:r>
      <w:r w:rsidR="00BE76F8">
        <w:rPr>
          <w:color w:val="000000"/>
        </w:rPr>
        <w:t xml:space="preserve"> </w:t>
      </w:r>
      <w:r w:rsidRPr="00DD13E8">
        <w:rPr>
          <w:color w:val="000000"/>
        </w:rPr>
        <w:t>(далее – административный регламент)</w:t>
      </w:r>
      <w:r w:rsidR="00BE76F8">
        <w:rPr>
          <w:color w:val="000000"/>
        </w:rPr>
        <w:t>»;</w:t>
      </w:r>
      <w:proofErr w:type="gramEnd"/>
    </w:p>
    <w:p w:rsidR="00933A93" w:rsidRDefault="00DD13E8" w:rsidP="00F862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BE76F8">
        <w:rPr>
          <w:color w:val="000000"/>
        </w:rPr>
        <w:t xml:space="preserve">в пунктах 1.1, 2.1,  абзацах 1 и 2 пункта 2.3, абзаце 1 пункта 3.1.4.1, </w:t>
      </w:r>
      <w:r w:rsidR="00FA4F56" w:rsidRPr="00B66AF3">
        <w:rPr>
          <w:color w:val="000000"/>
        </w:rPr>
        <w:t xml:space="preserve"> </w:t>
      </w:r>
      <w:r w:rsidR="00BE76F8" w:rsidRPr="00BE76F8">
        <w:rPr>
          <w:color w:val="000000"/>
        </w:rPr>
        <w:t>абзаце 1 пункта 3.1.4.</w:t>
      </w:r>
      <w:r w:rsidR="00BE76F8">
        <w:rPr>
          <w:color w:val="000000"/>
        </w:rPr>
        <w:t>2</w:t>
      </w:r>
      <w:r w:rsidR="00BE76F8" w:rsidRPr="00BE76F8">
        <w:rPr>
          <w:color w:val="000000"/>
        </w:rPr>
        <w:t xml:space="preserve">,  абзаце </w:t>
      </w:r>
      <w:r w:rsidR="00BE76F8">
        <w:rPr>
          <w:color w:val="000000"/>
        </w:rPr>
        <w:t xml:space="preserve">3 пункта 3.1.5.1 </w:t>
      </w:r>
      <w:r w:rsidRPr="00DD13E8">
        <w:rPr>
          <w:color w:val="000000"/>
        </w:rPr>
        <w:t>вместо слов «полетов беспилотных летательных  аппаратов» читать «полетов беспилотных воздушных судов (за исключением полетов беспилотных воздушных судов с максимальной взлетной массой менее 0,25 кг)»;</w:t>
      </w:r>
    </w:p>
    <w:p w:rsidR="00BE76F8" w:rsidRDefault="00BE76F8" w:rsidP="00F862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пункт 2.5 </w:t>
      </w:r>
      <w:r w:rsidR="00933A93">
        <w:rPr>
          <w:color w:val="000000"/>
        </w:rPr>
        <w:t xml:space="preserve">изложить </w:t>
      </w:r>
      <w:r w:rsidR="00F862DB">
        <w:rPr>
          <w:color w:val="000000"/>
        </w:rPr>
        <w:t xml:space="preserve"> в следующей редакции:</w:t>
      </w:r>
    </w:p>
    <w:p w:rsidR="00F862DB" w:rsidRPr="00F862DB" w:rsidRDefault="00F862DB" w:rsidP="00F862DB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«</w:t>
      </w:r>
      <w:r w:rsidRPr="00F862DB">
        <w:rPr>
          <w:color w:val="000000"/>
        </w:rPr>
        <w:t>2.5. Правовые основания для предоставления муниципальной услуги предусмотрены:</w:t>
      </w:r>
    </w:p>
    <w:p w:rsidR="00F862DB" w:rsidRP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1)</w:t>
      </w:r>
      <w:r w:rsidRPr="00F862DB">
        <w:rPr>
          <w:color w:val="000000"/>
        </w:rPr>
        <w:tab/>
        <w:t>Федеральный закон Российской Федерации от 19.03.1997 № 60-ФЗ «Воздушный кодекс Российской Федерации»;</w:t>
      </w:r>
    </w:p>
    <w:p w:rsidR="00F862DB" w:rsidRP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2)</w:t>
      </w:r>
      <w:r w:rsidRPr="00F862DB">
        <w:rPr>
          <w:color w:val="000000"/>
        </w:rPr>
        <w:tab/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</w:r>
    </w:p>
    <w:p w:rsidR="00F862DB" w:rsidRP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3)</w:t>
      </w:r>
      <w:r w:rsidRPr="00F862DB">
        <w:rPr>
          <w:color w:val="000000"/>
        </w:rPr>
        <w:tab/>
        <w:t>Постановление Правительства Российской Федерации от 25 мая 2019 № 658 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</w:r>
    </w:p>
    <w:p w:rsidR="00F862DB" w:rsidRP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4)</w:t>
      </w:r>
      <w:r w:rsidRPr="00F862DB">
        <w:rPr>
          <w:color w:val="000000"/>
        </w:rPr>
        <w:tab/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</w:t>
      </w:r>
      <w:r>
        <w:rPr>
          <w:color w:val="000000"/>
        </w:rPr>
        <w:t>странства Российской Федерации»;</w:t>
      </w:r>
    </w:p>
    <w:p w:rsidR="00F862DB" w:rsidRP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5)</w:t>
      </w:r>
      <w:r w:rsidRPr="00F862DB">
        <w:rPr>
          <w:color w:val="000000"/>
        </w:rPr>
        <w:tab/>
        <w:t>Приказ Министерства транспорта Российской Федерации от 17.12.2018 № 451 «Об установлении запретных зон»;</w:t>
      </w:r>
    </w:p>
    <w:p w:rsidR="00F862DB" w:rsidRDefault="00F862DB" w:rsidP="00F862DB">
      <w:pPr>
        <w:tabs>
          <w:tab w:val="left" w:pos="1134"/>
        </w:tabs>
        <w:ind w:firstLine="708"/>
        <w:jc w:val="both"/>
        <w:rPr>
          <w:color w:val="000000"/>
        </w:rPr>
      </w:pPr>
      <w:r w:rsidRPr="00F862DB">
        <w:rPr>
          <w:color w:val="000000"/>
        </w:rPr>
        <w:t>6)</w:t>
      </w:r>
      <w:r w:rsidRPr="00F862DB">
        <w:rPr>
          <w:color w:val="000000"/>
        </w:rPr>
        <w:tab/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>
        <w:rPr>
          <w:color w:val="000000"/>
        </w:rPr>
        <w:t>;</w:t>
      </w:r>
    </w:p>
    <w:p w:rsidR="00BE76F8" w:rsidRDefault="00F862DB" w:rsidP="00DD13E8">
      <w:pPr>
        <w:ind w:firstLine="708"/>
        <w:jc w:val="both"/>
        <w:rPr>
          <w:color w:val="000000"/>
        </w:rPr>
      </w:pPr>
      <w:r>
        <w:rPr>
          <w:color w:val="000000"/>
        </w:rPr>
        <w:t>- пункт 2.10 изложить в следующей редакции:</w:t>
      </w:r>
    </w:p>
    <w:p w:rsidR="00F862DB" w:rsidRPr="00F862DB" w:rsidRDefault="00F862DB" w:rsidP="00F862DB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F862DB">
        <w:rPr>
          <w:color w:val="000000"/>
        </w:rPr>
        <w:t>2.10. Исчерпывающий перечень оснований для отказа в предоставлении муниципальной услуги:</w:t>
      </w:r>
    </w:p>
    <w:p w:rsidR="00F862DB" w:rsidRPr="00F862DB" w:rsidRDefault="00F862DB" w:rsidP="00F862DB">
      <w:pPr>
        <w:ind w:firstLine="708"/>
        <w:jc w:val="both"/>
        <w:rPr>
          <w:color w:val="000000"/>
        </w:rPr>
      </w:pPr>
      <w:r w:rsidRPr="00F862DB">
        <w:rPr>
          <w:color w:val="000000"/>
        </w:rPr>
        <w:t>1) представленные заявителем документы не соответствуют требованиям действующего законодательства;</w:t>
      </w:r>
    </w:p>
    <w:p w:rsidR="00F862DB" w:rsidRPr="00F862DB" w:rsidRDefault="00F862DB" w:rsidP="00F862DB">
      <w:pPr>
        <w:ind w:firstLine="708"/>
        <w:jc w:val="both"/>
        <w:rPr>
          <w:color w:val="000000"/>
        </w:rPr>
      </w:pPr>
      <w:r w:rsidRPr="00F862DB">
        <w:rPr>
          <w:color w:val="000000"/>
        </w:rPr>
        <w:t>2) авиационные работы, парашютные прыжки, демонстрационные полеты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F862DB" w:rsidRPr="00F862DB" w:rsidRDefault="00F862DB" w:rsidP="00F862DB">
      <w:pPr>
        <w:ind w:firstLine="708"/>
        <w:jc w:val="both"/>
        <w:rPr>
          <w:color w:val="000000"/>
        </w:rPr>
      </w:pPr>
      <w:r w:rsidRPr="00F862DB">
        <w:rPr>
          <w:color w:val="000000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законодательства;</w:t>
      </w:r>
    </w:p>
    <w:p w:rsidR="00F862DB" w:rsidRDefault="00F862DB" w:rsidP="00F862DB">
      <w:pPr>
        <w:ind w:firstLine="708"/>
        <w:jc w:val="both"/>
        <w:rPr>
          <w:color w:val="000000"/>
        </w:rPr>
      </w:pPr>
      <w:r w:rsidRPr="00F862DB">
        <w:rPr>
          <w:color w:val="000000"/>
        </w:rPr>
        <w:t>4) срок до планируемой даты проведения заявленных работ менее срока необходимого для предоставления муниципальной услуги</w:t>
      </w:r>
      <w:r>
        <w:rPr>
          <w:color w:val="000000"/>
        </w:rPr>
        <w:t>»;</w:t>
      </w:r>
    </w:p>
    <w:p w:rsidR="00F862DB" w:rsidRDefault="00F862DB" w:rsidP="00F862D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5 пункта 3.1.2.2 изложить в следующей редакции:</w:t>
      </w:r>
    </w:p>
    <w:p w:rsidR="00F862DB" w:rsidRDefault="00F862DB" w:rsidP="00F862DB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F862DB">
        <w:rPr>
          <w:color w:val="000000"/>
        </w:rPr>
        <w:t>в случае</w:t>
      </w:r>
      <w:proofErr w:type="gramStart"/>
      <w:r w:rsidRPr="00F862DB">
        <w:rPr>
          <w:color w:val="000000"/>
        </w:rPr>
        <w:t>,</w:t>
      </w:r>
      <w:proofErr w:type="gramEnd"/>
      <w:r w:rsidRPr="00F862DB">
        <w:rPr>
          <w:color w:val="000000"/>
        </w:rPr>
        <w:t xml:space="preserve"> если заявление о предоставлении муниципальной услуги оформлено с нарушением требований, установленных пунктом 2.6. настоящего Административного регламента, и</w:t>
      </w:r>
      <w:r w:rsidR="000F4BEE">
        <w:rPr>
          <w:color w:val="000000"/>
        </w:rPr>
        <w:t xml:space="preserve"> </w:t>
      </w:r>
      <w:r w:rsidRPr="00F862DB">
        <w:rPr>
          <w:color w:val="000000"/>
        </w:rPr>
        <w:t>(или) документы, указанные в пункте 2.6. настоящего Административного</w:t>
      </w:r>
      <w:r w:rsidR="00FB525A">
        <w:rPr>
          <w:color w:val="000000"/>
        </w:rPr>
        <w:t xml:space="preserve"> регламента</w:t>
      </w:r>
      <w:r w:rsidRPr="00F862DB">
        <w:rPr>
          <w:color w:val="000000"/>
        </w:rPr>
        <w:t xml:space="preserve">, </w:t>
      </w:r>
      <w:r>
        <w:rPr>
          <w:color w:val="000000"/>
        </w:rPr>
        <w:t>представлены не в полном объеме</w:t>
      </w:r>
      <w:r w:rsidR="00FB525A">
        <w:rPr>
          <w:color w:val="000000"/>
        </w:rPr>
        <w:t>, документы возвращаются заявителю</w:t>
      </w:r>
      <w:r>
        <w:rPr>
          <w:color w:val="000000"/>
        </w:rPr>
        <w:t>»;</w:t>
      </w:r>
    </w:p>
    <w:p w:rsidR="00F862DB" w:rsidRDefault="00F862DB" w:rsidP="00F862DB">
      <w:pPr>
        <w:ind w:firstLine="708"/>
        <w:jc w:val="both"/>
        <w:rPr>
          <w:color w:val="000000"/>
        </w:rPr>
      </w:pPr>
      <w:r>
        <w:rPr>
          <w:color w:val="000000"/>
        </w:rPr>
        <w:t>- Приложения № 1, 3 изложить в редакции приложений № 1, 2 настоящего постановления соответственно.</w:t>
      </w:r>
    </w:p>
    <w:p w:rsidR="00F862DB" w:rsidRPr="00F862DB" w:rsidRDefault="00F862DB" w:rsidP="00933A93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F862DB">
        <w:rPr>
          <w:color w:val="000000"/>
        </w:rPr>
        <w:t>.</w:t>
      </w:r>
      <w:r w:rsidRPr="00F862DB">
        <w:rPr>
          <w:color w:val="000000"/>
        </w:rPr>
        <w:tab/>
        <w:t xml:space="preserve">Опубликовать настоящее постановление в официальном органе печати </w:t>
      </w:r>
      <w:r w:rsidR="00A34FAF">
        <w:rPr>
          <w:color w:val="000000"/>
        </w:rPr>
        <w:br/>
      </w:r>
      <w:r w:rsidRPr="00F862DB">
        <w:rPr>
          <w:color w:val="000000"/>
        </w:rPr>
        <w:t>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F862DB" w:rsidRDefault="00F862DB" w:rsidP="00933A93">
      <w:pPr>
        <w:tabs>
          <w:tab w:val="left" w:pos="1134"/>
        </w:tabs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F862DB">
        <w:rPr>
          <w:color w:val="000000"/>
        </w:rPr>
        <w:t>.</w:t>
      </w:r>
      <w:r w:rsidRPr="00F862DB">
        <w:rPr>
          <w:color w:val="000000"/>
        </w:rPr>
        <w:tab/>
      </w:r>
      <w:proofErr w:type="gramStart"/>
      <w:r w:rsidRPr="00F862DB">
        <w:rPr>
          <w:color w:val="000000"/>
        </w:rPr>
        <w:t>Контроль за</w:t>
      </w:r>
      <w:proofErr w:type="gramEnd"/>
      <w:r w:rsidRPr="00F862DB">
        <w:rPr>
          <w:color w:val="000000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F862DB">
        <w:rPr>
          <w:color w:val="000000"/>
        </w:rPr>
        <w:t>Чахкиева</w:t>
      </w:r>
      <w:proofErr w:type="spellEnd"/>
      <w:r w:rsidRPr="00F862DB">
        <w:rPr>
          <w:color w:val="000000"/>
        </w:rPr>
        <w:t>.</w:t>
      </w:r>
    </w:p>
    <w:p w:rsidR="00FA4F56" w:rsidRDefault="00FA4F56" w:rsidP="00FA4F56">
      <w:pPr>
        <w:jc w:val="both"/>
      </w:pPr>
    </w:p>
    <w:p w:rsidR="00A34FAF" w:rsidRPr="00D94234" w:rsidRDefault="00A34FAF" w:rsidP="00FA4F56">
      <w:pPr>
        <w:jc w:val="both"/>
      </w:pPr>
    </w:p>
    <w:p w:rsidR="00FA4F56" w:rsidRDefault="00FA4F56" w:rsidP="00FA4F56">
      <w:pPr>
        <w:jc w:val="both"/>
        <w:rPr>
          <w:color w:val="000000"/>
        </w:rPr>
      </w:pPr>
      <w:r w:rsidRPr="00D94234">
        <w:rPr>
          <w:color w:val="000000"/>
        </w:rPr>
        <w:t>Глава администрации</w:t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</w:r>
      <w:r w:rsidRPr="00D94234">
        <w:rPr>
          <w:color w:val="000000"/>
        </w:rPr>
        <w:tab/>
        <w:t xml:space="preserve">     </w:t>
      </w:r>
      <w:r>
        <w:rPr>
          <w:color w:val="000000"/>
        </w:rPr>
        <w:t xml:space="preserve">       </w:t>
      </w:r>
      <w:r w:rsidRPr="00D94234">
        <w:rPr>
          <w:color w:val="000000"/>
        </w:rPr>
        <w:t xml:space="preserve">   В.Г. Савинов</w:t>
      </w:r>
    </w:p>
    <w:p w:rsidR="006B58F6" w:rsidRDefault="006B58F6" w:rsidP="006B58F6">
      <w:pPr>
        <w:tabs>
          <w:tab w:val="left" w:pos="142"/>
          <w:tab w:val="left" w:pos="284"/>
        </w:tabs>
        <w:jc w:val="right"/>
        <w:rPr>
          <w:bCs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</w:rPr>
      </w:pPr>
      <w:r w:rsidRPr="006B58F6">
        <w:rPr>
          <w:bCs/>
        </w:rPr>
        <w:lastRenderedPageBreak/>
        <w:t xml:space="preserve">Приложение № 1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________№______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rPr>
          <w:b/>
          <w:bCs/>
        </w:rPr>
      </w:pPr>
      <w:r w:rsidRPr="006B58F6">
        <w:t xml:space="preserve">                                                                                    </w:t>
      </w:r>
      <w:r w:rsidRPr="006B58F6">
        <w:rPr>
          <w:b/>
          <w:bCs/>
        </w:rPr>
        <w:t xml:space="preserve">   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right"/>
      </w:pPr>
      <w:r w:rsidRPr="006B58F6">
        <w:t xml:space="preserve">Главе администрации муниципального образования 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right"/>
      </w:pPr>
      <w:r w:rsidRPr="006B58F6">
        <w:t xml:space="preserve">«Рощинское городское поселение» Выборгского района 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right"/>
      </w:pPr>
      <w:r w:rsidRPr="006B58F6">
        <w:t>Ленинградской области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right"/>
      </w:pPr>
      <w:r w:rsidRPr="006B58F6">
        <w:t xml:space="preserve">                              __________________________________(ФИО)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right"/>
      </w:pPr>
      <w:r w:rsidRPr="006B58F6">
        <w:t xml:space="preserve">                              адрес места нахождения: 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</w:pPr>
      <w:r w:rsidRPr="006B58F6">
        <w:t>ЗАЯВЛЕНИЕ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left="709"/>
        <w:jc w:val="center"/>
      </w:pPr>
      <w:r w:rsidRPr="006B58F6">
        <w:t>о выдаче разрешения на выполнение авиационных работ, парашютных прыжков, демонстрационных полетов воздушных судов</w:t>
      </w:r>
      <w:r w:rsidRPr="006B58F6">
        <w:t xml:space="preserve">, </w:t>
      </w:r>
      <w:r w:rsidRPr="006B58F6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proofErr w:type="gramStart"/>
      <w:r w:rsidRPr="006B58F6">
        <w:t>,п</w:t>
      </w:r>
      <w:proofErr w:type="gramEnd"/>
      <w:r w:rsidRPr="006B58F6">
        <w:t>одъемов привязных аэростатов, а также посадки (взлета) на площадки, расположенные в границах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58F6">
        <w:rPr>
          <w:sz w:val="20"/>
          <w:szCs w:val="20"/>
        </w:rPr>
        <w:t>(название муниципального образования Ленинградской области)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proofErr w:type="gramStart"/>
      <w:r w:rsidRPr="006B58F6">
        <w:t>Регистрационный</w:t>
      </w:r>
      <w:proofErr w:type="gramEnd"/>
      <w:r w:rsidRPr="006B58F6">
        <w:t xml:space="preserve"> № ______________          Дата регистрации 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58F6">
        <w:rPr>
          <w:sz w:val="20"/>
          <w:szCs w:val="20"/>
        </w:rPr>
        <w:t>(заявитель)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Прошу выдать разрешение на использование воздушного пространства над территорией 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  <w:r w:rsidRPr="006B58F6">
        <w:t xml:space="preserve">    Сведения о заявителе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7"/>
        <w:gridCol w:w="4068"/>
      </w:tblGrid>
      <w:tr w:rsidR="006B58F6" w:rsidRPr="006B58F6" w:rsidTr="00F97FE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Телефон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ИНН/ЕГРЮЛ (ЕГРИП)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Ф.И.О. руководителя</w:t>
            </w:r>
          </w:p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(должность, телефон)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rPr>
          <w:trHeight w:val="60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6B58F6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  <w:r w:rsidRPr="006B58F6">
        <w:t xml:space="preserve">    Ф.И.О., полномочия, телефон лица, подавшего заявку: 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58F6">
        <w:rPr>
          <w:sz w:val="20"/>
          <w:szCs w:val="20"/>
        </w:rPr>
        <w:t>(вид деятельности по использованию воздушного пространства)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на воздушном судн</w:t>
      </w:r>
      <w:proofErr w:type="gramStart"/>
      <w:r w:rsidRPr="006B58F6">
        <w:t>е(</w:t>
      </w:r>
      <w:proofErr w:type="gramEnd"/>
      <w:r w:rsidRPr="006B58F6">
        <w:t>тип):______________________________________________________ 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государственный (регистрационный) опознавательный знак: 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заводской номер (при наличии)___________________________________________________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Срок использования воздушного пространства над территорией МО начало_______________________________________________________________________,    окончание____________________________________________________________________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</w:pPr>
      <w:r w:rsidRPr="006B58F6">
        <w:t xml:space="preserve">Место использования воздушного пространства </w:t>
      </w:r>
      <w:proofErr w:type="gramStart"/>
      <w:r w:rsidRPr="006B58F6">
        <w:t>над</w:t>
      </w:r>
      <w:proofErr w:type="gramEnd"/>
      <w:r w:rsidRPr="006B58F6">
        <w:t xml:space="preserve"> 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58F6">
        <w:rPr>
          <w:sz w:val="20"/>
          <w:szCs w:val="20"/>
        </w:rPr>
        <w:t>(название муниципального образования Ленинградской области)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</w:pPr>
      <w:r w:rsidRPr="006B58F6">
        <w:lastRenderedPageBreak/>
        <w:t xml:space="preserve">посадочные площадки, планируемые к использованию: 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__________________________________________________________________________________________________________________________________________________________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Время использования воздушного пространства над территорией МО:__________________________________________________________________________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B58F6">
        <w:rPr>
          <w:sz w:val="20"/>
          <w:szCs w:val="20"/>
        </w:rPr>
        <w:t>(ночное/дневное)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left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7"/>
        <w:gridCol w:w="6684"/>
        <w:gridCol w:w="1984"/>
      </w:tblGrid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1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2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3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4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5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6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6B58F6" w:rsidRPr="006B58F6" w:rsidTr="00F97FE1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6B58F6">
              <w:rPr>
                <w:rFonts w:eastAsia="Calibri"/>
              </w:rPr>
              <w:t>7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F6" w:rsidRPr="006B58F6" w:rsidRDefault="006B58F6" w:rsidP="006B58F6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Заявитель (представитель Заявителя)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Ф.И.О. _______________________________________________________________________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Подпись Заявителя (представителя Заявителя):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_________________________ «__» ____________ 20__ год.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jc w:val="both"/>
      </w:pPr>
      <w:r w:rsidRPr="006B58F6">
        <w:t>М.П.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jc w:val="both"/>
      </w:pPr>
      <w:r w:rsidRPr="006B58F6">
        <w:t>Результат рассмотрения заявления прошу:</w:t>
      </w: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widowControl w:val="0"/>
        <w:autoSpaceDE w:val="0"/>
        <w:autoSpaceDN w:val="0"/>
        <w:adjustRightInd w:val="0"/>
        <w:ind w:firstLine="709"/>
        <w:jc w:val="both"/>
      </w:pPr>
    </w:p>
    <w:p w:rsidR="006B58F6" w:rsidRPr="006B58F6" w:rsidRDefault="006B58F6" w:rsidP="006B58F6">
      <w:pPr>
        <w:ind w:firstLine="709"/>
        <w:jc w:val="both"/>
      </w:pPr>
    </w:p>
    <w:p w:rsidR="006B58F6" w:rsidRPr="006B58F6" w:rsidRDefault="006B58F6" w:rsidP="006B58F6">
      <w:pPr>
        <w:ind w:firstLine="709"/>
        <w:jc w:val="both"/>
      </w:pPr>
    </w:p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/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Default="006B58F6" w:rsidP="006B58F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bCs/>
        </w:rPr>
      </w:pPr>
      <w:r w:rsidRPr="006B58F6">
        <w:rPr>
          <w:bCs/>
          <w:sz w:val="20"/>
          <w:szCs w:val="20"/>
        </w:rPr>
        <w:lastRenderedPageBreak/>
        <w:t xml:space="preserve"> </w:t>
      </w:r>
      <w:r w:rsidRPr="006B58F6">
        <w:rPr>
          <w:bCs/>
        </w:rPr>
        <w:t xml:space="preserve">Приложение № </w:t>
      </w:r>
      <w:r>
        <w:rPr>
          <w:bCs/>
        </w:rPr>
        <w:t>2</w:t>
      </w:r>
      <w:r w:rsidRPr="006B58F6">
        <w:rPr>
          <w:bCs/>
        </w:rPr>
        <w:t xml:space="preserve">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6B58F6">
        <w:t xml:space="preserve">к </w:t>
      </w:r>
      <w:r>
        <w:t xml:space="preserve">постановлению </w:t>
      </w:r>
      <w:proofErr w:type="gramStart"/>
      <w:r>
        <w:t>от</w:t>
      </w:r>
      <w:proofErr w:type="gramEnd"/>
      <w:r>
        <w:t xml:space="preserve"> ______№_____</w:t>
      </w:r>
      <w:r w:rsidRPr="006B58F6">
        <w:rPr>
          <w:sz w:val="20"/>
          <w:szCs w:val="20"/>
        </w:rPr>
        <w:t xml:space="preserve">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  <w:r w:rsidRPr="006B58F6">
        <w:rPr>
          <w:bCs/>
        </w:rPr>
        <w:t>РАЗРЕШЕНИЕ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  <w:r w:rsidRPr="006B58F6">
        <w:rPr>
          <w:bCs/>
        </w:rPr>
        <w:t xml:space="preserve"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6B58F6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B58F6">
        <w:t xml:space="preserve"> </w:t>
      </w:r>
      <w:r w:rsidRPr="006B58F6">
        <w:rPr>
          <w:bCs/>
        </w:rPr>
        <w:t>подъемов привязных аэростатов</w:t>
      </w:r>
      <w:bookmarkStart w:id="0" w:name="_GoBack"/>
      <w:bookmarkEnd w:id="0"/>
      <w:r w:rsidRPr="006B58F6">
        <w:rPr>
          <w:bCs/>
        </w:rPr>
        <w:t xml:space="preserve">, а также посадки (взлета)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  <w:r w:rsidRPr="006B58F6">
        <w:rPr>
          <w:bCs/>
        </w:rPr>
        <w:t>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информации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  <w:r w:rsidRPr="006B58F6">
        <w:rPr>
          <w:bCs/>
        </w:rPr>
        <w:t>«______»____________20____ года                                                             №_______________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</w:rPr>
      </w:pPr>
      <w:r w:rsidRPr="006B58F6">
        <w:rPr>
          <w:bCs/>
        </w:rPr>
        <w:t>Разрешение выдано: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both"/>
        <w:rPr>
          <w:bCs/>
        </w:rPr>
      </w:pPr>
      <w:r w:rsidRPr="006B58F6">
        <w:rPr>
          <w:bCs/>
        </w:rPr>
        <w:t>_____________________________________________________________________________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both"/>
        <w:rPr>
          <w:bCs/>
        </w:rPr>
      </w:pPr>
      <w:r w:rsidRPr="006B58F6">
        <w:rPr>
          <w:bCs/>
        </w:rPr>
        <w:t>_____________________________________________________________________________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</w:rPr>
      </w:pPr>
      <w:r w:rsidRPr="006B58F6">
        <w:rPr>
          <w:bCs/>
          <w:sz w:val="20"/>
        </w:rPr>
        <w:t>(Ф.И.О. лица, наименование организации)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both"/>
        <w:rPr>
          <w:bCs/>
        </w:rPr>
      </w:pPr>
      <w:r w:rsidRPr="006B58F6">
        <w:rPr>
          <w:bCs/>
        </w:rPr>
        <w:t xml:space="preserve">на использование воздушного пространства над территорией муниципального образования Ленинградской области </w:t>
      </w:r>
      <w:proofErr w:type="gramStart"/>
      <w:r w:rsidRPr="006B58F6">
        <w:rPr>
          <w:bCs/>
        </w:rPr>
        <w:t>при</w:t>
      </w:r>
      <w:proofErr w:type="gramEnd"/>
      <w:r w:rsidRPr="006B58F6">
        <w:rPr>
          <w:bCs/>
        </w:rPr>
        <w:t xml:space="preserve"> 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both"/>
        <w:rPr>
          <w:bCs/>
          <w:sz w:val="20"/>
          <w:szCs w:val="20"/>
        </w:rPr>
      </w:pPr>
      <w:r w:rsidRPr="006B58F6">
        <w:rPr>
          <w:bCs/>
          <w:sz w:val="20"/>
          <w:szCs w:val="20"/>
        </w:rPr>
        <w:t>________________________________________________________________________________________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6B58F6">
        <w:rPr>
          <w:bCs/>
          <w:sz w:val="20"/>
          <w:szCs w:val="20"/>
        </w:rPr>
        <w:t>(указывается вид деятельности)</w:t>
      </w:r>
    </w:p>
    <w:p w:rsidR="006B58F6" w:rsidRPr="006B58F6" w:rsidRDefault="006B58F6" w:rsidP="006B58F6">
      <w:pPr>
        <w:tabs>
          <w:tab w:val="left" w:pos="0"/>
        </w:tabs>
        <w:rPr>
          <w:bCs/>
          <w:szCs w:val="20"/>
        </w:rPr>
      </w:pPr>
      <w:r w:rsidRPr="006B58F6">
        <w:rPr>
          <w:bCs/>
          <w:szCs w:val="20"/>
        </w:rPr>
        <w:t>Сроки использования воздушного пространства: 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rPr>
          <w:bCs/>
          <w:szCs w:val="20"/>
        </w:rPr>
      </w:pPr>
      <w:r w:rsidRPr="006B58F6">
        <w:rPr>
          <w:bCs/>
          <w:szCs w:val="20"/>
        </w:rPr>
        <w:t>_____________________________________________________________________________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rPr>
          <w:bCs/>
          <w:szCs w:val="20"/>
        </w:rPr>
      </w:pPr>
      <w:r w:rsidRPr="006B58F6">
        <w:rPr>
          <w:bCs/>
          <w:szCs w:val="20"/>
        </w:rPr>
        <w:t>Адрес проведения мероприятия: 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rPr>
          <w:bCs/>
          <w:szCs w:val="20"/>
        </w:rPr>
      </w:pPr>
      <w:r w:rsidRPr="006B58F6">
        <w:rPr>
          <w:bCs/>
          <w:szCs w:val="20"/>
        </w:rPr>
        <w:t>_____________________________________________________________________________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6B58F6">
        <w:rPr>
          <w:bCs/>
          <w:sz w:val="20"/>
          <w:szCs w:val="20"/>
        </w:rPr>
        <w:t xml:space="preserve">                                              </w:t>
      </w:r>
      <w:r w:rsidRPr="006B58F6">
        <w:rPr>
          <w:bCs/>
        </w:rPr>
        <w:t>_______________</w:t>
      </w:r>
      <w:r w:rsidRPr="006B58F6">
        <w:rPr>
          <w:bCs/>
          <w:sz w:val="20"/>
          <w:szCs w:val="20"/>
        </w:rPr>
        <w:t xml:space="preserve">                                 </w:t>
      </w:r>
      <w:r w:rsidRPr="006B58F6">
        <w:rPr>
          <w:bCs/>
        </w:rPr>
        <w:t>______________________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6B58F6">
        <w:rPr>
          <w:bCs/>
          <w:sz w:val="20"/>
          <w:szCs w:val="20"/>
        </w:rPr>
        <w:t xml:space="preserve">                                            (подпись)                                                   (расшифровка)                    </w:t>
      </w: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6B58F6" w:rsidRPr="006B58F6" w:rsidRDefault="006B58F6" w:rsidP="006B58F6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7B4EF1" w:rsidRDefault="007B4EF1"/>
    <w:sectPr w:rsidR="007B4EF1" w:rsidSect="000F4BEE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104A0"/>
    <w:multiLevelType w:val="hybridMultilevel"/>
    <w:tmpl w:val="7A2EAC50"/>
    <w:lvl w:ilvl="0" w:tplc="1DF6AC0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11098"/>
    <w:multiLevelType w:val="hybridMultilevel"/>
    <w:tmpl w:val="D480BCF4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E"/>
    <w:rsid w:val="000367FE"/>
    <w:rsid w:val="0004352A"/>
    <w:rsid w:val="000F4BEE"/>
    <w:rsid w:val="001C25F8"/>
    <w:rsid w:val="002249E1"/>
    <w:rsid w:val="006B58F6"/>
    <w:rsid w:val="007B4EF1"/>
    <w:rsid w:val="00933A93"/>
    <w:rsid w:val="00A34FAF"/>
    <w:rsid w:val="00BE76F8"/>
    <w:rsid w:val="00C62E76"/>
    <w:rsid w:val="00D551E7"/>
    <w:rsid w:val="00DD13E8"/>
    <w:rsid w:val="00F862DB"/>
    <w:rsid w:val="00FA4F56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F56"/>
    <w:pPr>
      <w:ind w:left="720"/>
      <w:contextualSpacing/>
    </w:pPr>
  </w:style>
  <w:style w:type="paragraph" w:styleId="a5">
    <w:name w:val="No Spacing"/>
    <w:qFormat/>
    <w:rsid w:val="00FA4F5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F56"/>
    <w:pPr>
      <w:ind w:left="720"/>
      <w:contextualSpacing/>
    </w:pPr>
  </w:style>
  <w:style w:type="paragraph" w:styleId="a5">
    <w:name w:val="No Spacing"/>
    <w:qFormat/>
    <w:rsid w:val="00FA4F5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Елена Н. Рухлова</cp:lastModifiedBy>
  <cp:revision>4</cp:revision>
  <cp:lastPrinted>2020-05-07T13:31:00Z</cp:lastPrinted>
  <dcterms:created xsi:type="dcterms:W3CDTF">2020-05-25T12:38:00Z</dcterms:created>
  <dcterms:modified xsi:type="dcterms:W3CDTF">2020-06-01T11:07:00Z</dcterms:modified>
</cp:coreProperties>
</file>