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064E05" w:rsidRPr="00D423F0" w:rsidRDefault="000F540A" w:rsidP="00064E05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pacing w:val="-8"/>
          <w:sz w:val="28"/>
          <w:szCs w:val="28"/>
        </w:rPr>
        <w:t xml:space="preserve">Природоохранная </w:t>
      </w:r>
      <w:r w:rsidRPr="006D72DD">
        <w:rPr>
          <w:spacing w:val="-8"/>
          <w:sz w:val="28"/>
          <w:szCs w:val="28"/>
        </w:rPr>
        <w:t>прокуратура</w:t>
      </w:r>
      <w:r w:rsidR="00AA0DE7" w:rsidRPr="006D72DD">
        <w:rPr>
          <w:spacing w:val="-8"/>
          <w:sz w:val="28"/>
          <w:szCs w:val="28"/>
        </w:rPr>
        <w:t xml:space="preserve"> </w:t>
      </w:r>
      <w:r w:rsidR="007977CF" w:rsidRPr="006D72DD">
        <w:rPr>
          <w:spacing w:val="-8"/>
          <w:sz w:val="28"/>
          <w:szCs w:val="28"/>
        </w:rPr>
        <w:t xml:space="preserve">разъясняет, что </w:t>
      </w:r>
      <w:r w:rsidR="00064E05">
        <w:rPr>
          <w:spacing w:val="-8"/>
          <w:sz w:val="28"/>
          <w:szCs w:val="28"/>
        </w:rPr>
        <w:t>з</w:t>
      </w:r>
      <w:r w:rsidR="00064E05" w:rsidRPr="00D423F0">
        <w:rPr>
          <w:sz w:val="28"/>
          <w:szCs w:val="28"/>
        </w:rPr>
        <w:t>аконодательством Р</w:t>
      </w:r>
      <w:r w:rsidR="00064E05">
        <w:rPr>
          <w:sz w:val="28"/>
          <w:szCs w:val="28"/>
        </w:rPr>
        <w:t>оссийской Федерации</w:t>
      </w:r>
      <w:r w:rsidR="00064E05" w:rsidRPr="00D423F0">
        <w:rPr>
          <w:sz w:val="28"/>
          <w:szCs w:val="28"/>
        </w:rPr>
        <w:t xml:space="preserve"> предусмотрен запрет на направление в служебные командировки определенных категорий граждан.</w:t>
      </w:r>
    </w:p>
    <w:p w:rsidR="00064E05" w:rsidRPr="00D423F0" w:rsidRDefault="00064E05" w:rsidP="00064E05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К ним относятся:</w:t>
      </w:r>
    </w:p>
    <w:p w:rsidR="00064E05" w:rsidRPr="00D423F0" w:rsidRDefault="00B00AC3" w:rsidP="00064E05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E05" w:rsidRPr="00D423F0">
        <w:rPr>
          <w:sz w:val="28"/>
          <w:szCs w:val="28"/>
        </w:rPr>
        <w:t>беременные женщины (ч. 1 ст. 259 ТК РФ);</w:t>
      </w:r>
    </w:p>
    <w:p w:rsidR="00064E05" w:rsidRPr="00D423F0" w:rsidRDefault="00B00AC3" w:rsidP="00064E05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E05" w:rsidRPr="00D423F0">
        <w:rPr>
          <w:sz w:val="28"/>
          <w:szCs w:val="28"/>
        </w:rPr>
        <w:t>несовершеннолетние сотрудники, за исключением спортсменов и творческих работников (ст. 268, ч. 3 ст. 348.8 ТК РФ);</w:t>
      </w:r>
    </w:p>
    <w:p w:rsidR="00064E05" w:rsidRPr="00D423F0" w:rsidRDefault="00B00AC3" w:rsidP="00064E05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E05" w:rsidRPr="00D423F0">
        <w:rPr>
          <w:sz w:val="28"/>
          <w:szCs w:val="28"/>
        </w:rPr>
        <w:t>работники, заключившие ученический договор, если командировка не связана с ученичеством (ч. 3 ст. 203 ТК РФ);</w:t>
      </w:r>
    </w:p>
    <w:p w:rsidR="00064E05" w:rsidRPr="00D423F0" w:rsidRDefault="00B00AC3" w:rsidP="00064E05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4E05" w:rsidRPr="00D423F0">
        <w:rPr>
          <w:sz w:val="28"/>
          <w:szCs w:val="28"/>
        </w:rPr>
        <w:t xml:space="preserve">инвалиды - если такое ограничение указано в индивидуальной программе реабилитации (ч. 1 ст. 23 Федерального закона от 24.11.1995 </w:t>
      </w:r>
      <w:r w:rsidR="00064E05">
        <w:rPr>
          <w:sz w:val="28"/>
          <w:szCs w:val="28"/>
        </w:rPr>
        <w:t>№</w:t>
      </w:r>
      <w:r w:rsidR="00064E05" w:rsidRPr="00D423F0">
        <w:rPr>
          <w:sz w:val="28"/>
          <w:szCs w:val="28"/>
        </w:rPr>
        <w:t xml:space="preserve"> 181-ФЗ, </w:t>
      </w:r>
      <w:r w:rsidR="00064E05">
        <w:rPr>
          <w:sz w:val="28"/>
          <w:szCs w:val="28"/>
        </w:rPr>
        <w:br/>
      </w:r>
      <w:r w:rsidR="00064E05" w:rsidRPr="00D423F0">
        <w:rPr>
          <w:sz w:val="28"/>
          <w:szCs w:val="28"/>
        </w:rPr>
        <w:t>ст. 224 ТК РФ);</w:t>
      </w:r>
    </w:p>
    <w:p w:rsidR="00064E05" w:rsidRPr="00D423F0" w:rsidRDefault="00B00AC3" w:rsidP="00064E05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064E05" w:rsidRPr="00D423F0">
        <w:rPr>
          <w:sz w:val="28"/>
          <w:szCs w:val="28"/>
        </w:rPr>
        <w:t xml:space="preserve">работники, зарегистрированные в качестве кандидатов в выборный орган, в период проведения выборов (п. 2 ст. 41 Федерального закона от 12.06.2002 </w:t>
      </w:r>
      <w:r w:rsidR="00064E05">
        <w:rPr>
          <w:sz w:val="28"/>
          <w:szCs w:val="28"/>
        </w:rPr>
        <w:br/>
        <w:t>№</w:t>
      </w:r>
      <w:r w:rsidR="00064E05" w:rsidRPr="00D423F0">
        <w:rPr>
          <w:sz w:val="28"/>
          <w:szCs w:val="28"/>
        </w:rPr>
        <w:t xml:space="preserve"> 67-ФЗ).</w:t>
      </w:r>
    </w:p>
    <w:p w:rsidR="009433F0" w:rsidRPr="0063770A" w:rsidRDefault="009433F0" w:rsidP="00872D89">
      <w:pPr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63770A" w:rsidRDefault="00025966" w:rsidP="00872D89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872D89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B7" w:rsidRDefault="006D01B7">
      <w:r>
        <w:separator/>
      </w:r>
    </w:p>
  </w:endnote>
  <w:endnote w:type="continuationSeparator" w:id="0">
    <w:p w:rsidR="006D01B7" w:rsidRDefault="006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B7" w:rsidRDefault="006D01B7">
      <w:r>
        <w:separator/>
      </w:r>
    </w:p>
  </w:footnote>
  <w:footnote w:type="continuationSeparator" w:id="0">
    <w:p w:rsidR="006D01B7" w:rsidRDefault="006D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FE5C7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FE5C7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4E05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3BC7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D01B7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72D89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00AC3"/>
    <w:rsid w:val="00B1286D"/>
    <w:rsid w:val="00B22501"/>
    <w:rsid w:val="00B474F6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E5C70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2022-07-06T05:12:00Z</cp:lastPrinted>
  <dcterms:created xsi:type="dcterms:W3CDTF">2022-07-05T08:29:00Z</dcterms:created>
  <dcterms:modified xsi:type="dcterms:W3CDTF">2022-07-06T05:12:00Z</dcterms:modified>
</cp:coreProperties>
</file>