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61" w:rsidRPr="002C7615" w:rsidRDefault="005F710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615">
        <w:rPr>
          <w:rFonts w:ascii="Times New Roman" w:hAnsi="Times New Roman"/>
          <w:b/>
          <w:bCs/>
          <w:sz w:val="24"/>
          <w:szCs w:val="24"/>
        </w:rPr>
        <w:t xml:space="preserve">АНАЛИЗ ЭФФЕКТИВНОСТИ МУНИЦИПАЛЬНЫХ ПРОГРАММ </w:t>
      </w:r>
    </w:p>
    <w:p w:rsidR="00B95B61" w:rsidRPr="002C7615" w:rsidRDefault="00B95B61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615">
        <w:rPr>
          <w:rFonts w:ascii="Times New Roman" w:hAnsi="Times New Roman"/>
          <w:b/>
          <w:bCs/>
          <w:sz w:val="24"/>
          <w:szCs w:val="24"/>
        </w:rPr>
        <w:t>МО «РОЩИНСКОЕ ГОРОДСКОЕ ПОСЕЛЕНИЕ»  ВЫБОРГСКОГО РАЙОНА ЛЕНИНГРАДСКОЙ ОБЛАСТИ</w:t>
      </w:r>
    </w:p>
    <w:p w:rsidR="005630E8" w:rsidRPr="002C7615" w:rsidRDefault="005F7109" w:rsidP="00212CD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15">
        <w:rPr>
          <w:rFonts w:ascii="Times New Roman" w:hAnsi="Times New Roman"/>
          <w:b/>
          <w:bCs/>
          <w:sz w:val="28"/>
          <w:szCs w:val="28"/>
        </w:rPr>
        <w:t xml:space="preserve">          за 20</w:t>
      </w:r>
      <w:r w:rsidR="00397969">
        <w:rPr>
          <w:rFonts w:ascii="Times New Roman" w:hAnsi="Times New Roman"/>
          <w:b/>
          <w:bCs/>
          <w:sz w:val="28"/>
          <w:szCs w:val="28"/>
        </w:rPr>
        <w:t>21</w:t>
      </w:r>
      <w:r w:rsidRPr="002C761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630E8" w:rsidRPr="002C7615" w:rsidRDefault="005630E8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0EC" w:rsidRPr="002C7615" w:rsidRDefault="000860EC" w:rsidP="00086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796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администрацией муниципального образования </w:t>
      </w:r>
      <w:r w:rsidR="00382F9F" w:rsidRPr="002C761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Рощинское городское поселение</w:t>
      </w:r>
      <w:r w:rsidR="00382F9F" w:rsidRPr="002C761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определены цели и задачи социально-экономической политики. Основным инструментом достижения целей и решения наиболее важных задач являются муниципальные программы.</w:t>
      </w:r>
    </w:p>
    <w:p w:rsidR="000860EC" w:rsidRPr="002C7615" w:rsidRDefault="000860EC" w:rsidP="00086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Программы направлены на реализацию важнейших приоритетов, предусмотренных в Концепции социально-экономического развития муниципального образования Рощинское городское поселение:</w:t>
      </w:r>
    </w:p>
    <w:p w:rsidR="000860EC" w:rsidRPr="002C7615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жизни населения</w:t>
      </w:r>
    </w:p>
    <w:p w:rsidR="000860EC" w:rsidRPr="002C7615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- повышение качества образования</w:t>
      </w:r>
    </w:p>
    <w:p w:rsidR="000860EC" w:rsidRPr="002C7615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-повышение обеспеченности дошкольными образовательными учреждениями</w:t>
      </w:r>
    </w:p>
    <w:p w:rsidR="000860EC" w:rsidRPr="002C7615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- развитие сферы культуры и спорта и др.</w:t>
      </w:r>
    </w:p>
    <w:p w:rsidR="000860EC" w:rsidRPr="002C7615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0EC" w:rsidRPr="002C7615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50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9B0226" w:rsidRPr="00A05A5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7969" w:rsidRPr="00A05A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5A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</w:t>
      </w:r>
      <w:r w:rsidR="00A6085E" w:rsidRPr="00A05A50">
        <w:rPr>
          <w:rFonts w:ascii="Times New Roman" w:eastAsia="Times New Roman" w:hAnsi="Times New Roman"/>
          <w:sz w:val="24"/>
          <w:szCs w:val="24"/>
          <w:lang w:eastAsia="ru-RU"/>
        </w:rPr>
        <w:t xml:space="preserve">бщий бюджет программ составил </w:t>
      </w:r>
      <w:r w:rsidR="00A05A50" w:rsidRPr="00A05A50">
        <w:rPr>
          <w:rFonts w:ascii="Times New Roman" w:eastAsia="Times New Roman" w:hAnsi="Times New Roman"/>
          <w:sz w:val="24"/>
          <w:szCs w:val="24"/>
          <w:lang w:eastAsia="ru-RU"/>
        </w:rPr>
        <w:t>251505,6</w:t>
      </w:r>
      <w:r w:rsidR="003C6E52" w:rsidRPr="00A05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05A50" w:rsidRPr="00A05A5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A05A50" w:rsidRPr="00A05A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6E52" w:rsidRPr="00A05A5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3C6E52" w:rsidRPr="00A05A50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3C6E52" w:rsidRPr="00A05A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7EC9" w:rsidRPr="00A05A50">
        <w:rPr>
          <w:rFonts w:ascii="Times New Roman" w:eastAsia="Times New Roman" w:hAnsi="Times New Roman"/>
          <w:sz w:val="24"/>
          <w:szCs w:val="24"/>
          <w:lang w:eastAsia="ru-RU"/>
        </w:rPr>
        <w:t xml:space="preserve"> (освоено – </w:t>
      </w:r>
      <w:r w:rsidR="00A05A50" w:rsidRPr="00A05A50">
        <w:rPr>
          <w:rFonts w:ascii="Times New Roman" w:eastAsia="Times New Roman" w:hAnsi="Times New Roman"/>
          <w:sz w:val="24"/>
          <w:szCs w:val="24"/>
          <w:lang w:eastAsia="ru-RU"/>
        </w:rPr>
        <w:t>250266,0 тыс.</w:t>
      </w:r>
      <w:r w:rsidR="00A6085E" w:rsidRPr="00A05A5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или 9</w:t>
      </w:r>
      <w:r w:rsidR="00A05A50" w:rsidRPr="00A05A5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6085E" w:rsidRPr="00A05A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05A50" w:rsidRPr="00A05A5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26A93" w:rsidRPr="00A05A50">
        <w:rPr>
          <w:rFonts w:ascii="Times New Roman" w:eastAsia="Times New Roman" w:hAnsi="Times New Roman"/>
          <w:sz w:val="24"/>
          <w:szCs w:val="24"/>
          <w:lang w:eastAsia="ru-RU"/>
        </w:rPr>
        <w:t xml:space="preserve">%).  Из них </w:t>
      </w:r>
      <w:r w:rsidR="00A05A50" w:rsidRPr="00A05A5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05A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осущест</w:t>
      </w:r>
      <w:r w:rsidR="00B95B61" w:rsidRPr="00A05A50">
        <w:rPr>
          <w:rFonts w:ascii="Times New Roman" w:eastAsia="Times New Roman" w:hAnsi="Times New Roman"/>
          <w:sz w:val="24"/>
          <w:szCs w:val="24"/>
          <w:lang w:eastAsia="ru-RU"/>
        </w:rPr>
        <w:t xml:space="preserve">влялись с </w:t>
      </w:r>
      <w:proofErr w:type="spellStart"/>
      <w:r w:rsidR="00B95B61" w:rsidRPr="00A05A50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софинансированием</w:t>
      </w:r>
      <w:proofErr w:type="spellEnd"/>
      <w:r w:rsidR="00B95B61" w:rsidRPr="00A05A5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областного </w:t>
      </w:r>
      <w:r w:rsidRPr="00A05A50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 w:rsidR="009B0226" w:rsidRPr="00A05A5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95B61" w:rsidRPr="00A05A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60EC" w:rsidRPr="002C7615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эффективности реализации и оценки муниципальных программ постановлением администрации от 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>142</w:t>
      </w:r>
      <w:r w:rsidR="00B95B61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порядок разработки,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</w:t>
      </w:r>
      <w:r w:rsidR="00B95B61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эффективности муниципальных программ</w:t>
      </w:r>
      <w:r w:rsidR="009B0226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</w:t>
      </w:r>
      <w:r w:rsidR="009B0226" w:rsidRPr="00A05A50">
        <w:rPr>
          <w:rFonts w:ascii="Times New Roman" w:eastAsia="Times New Roman" w:hAnsi="Times New Roman"/>
          <w:sz w:val="24"/>
          <w:szCs w:val="24"/>
          <w:lang w:eastAsia="ru-RU"/>
        </w:rPr>
        <w:t>енениями от 08.10.2020 №469</w:t>
      </w:r>
      <w:r w:rsidR="00A05A50" w:rsidRPr="00A05A50">
        <w:rPr>
          <w:rFonts w:ascii="Times New Roman" w:eastAsia="Times New Roman" w:hAnsi="Times New Roman"/>
          <w:sz w:val="24"/>
          <w:szCs w:val="24"/>
          <w:lang w:eastAsia="ru-RU"/>
        </w:rPr>
        <w:t>, от 14.10.2021 №660</w:t>
      </w:r>
      <w:r w:rsidR="009B0226" w:rsidRPr="00A05A5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95B61" w:rsidRPr="00A05A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60EC" w:rsidRPr="002C7615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– это комплекс взаимоувязанных проектов и мероприятий, согласованных по ресурсам, исполнителям, срокам осуществления.</w:t>
      </w:r>
    </w:p>
    <w:p w:rsidR="000860EC" w:rsidRPr="002C7615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результатов муниципальных программ проводился на основании представленных данных разработчиками муниципальных программ, в соответствии с формой отчета о выполнении</w:t>
      </w:r>
      <w:r w:rsidR="00A6085E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 к данному анализу)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30E8" w:rsidRPr="002C7615" w:rsidRDefault="005630E8" w:rsidP="00B95B6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12CD9" w:rsidRPr="002C7615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615">
        <w:rPr>
          <w:rFonts w:ascii="Times New Roman" w:hAnsi="Times New Roman"/>
          <w:b/>
          <w:bCs/>
          <w:sz w:val="24"/>
          <w:szCs w:val="24"/>
        </w:rPr>
        <w:t>МУНИЦИПАЛЬНАЯ  ПРОГРАММА</w:t>
      </w:r>
    </w:p>
    <w:p w:rsidR="00212CD9" w:rsidRPr="002C7615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54"/>
      <w:bookmarkStart w:id="1" w:name="OLE_LINK55"/>
      <w:bookmarkStart w:id="2" w:name="OLE_LINK56"/>
      <w:r w:rsidRPr="002C7615">
        <w:rPr>
          <w:rFonts w:ascii="Times New Roman" w:hAnsi="Times New Roman"/>
          <w:b/>
          <w:bCs/>
          <w:sz w:val="24"/>
          <w:szCs w:val="24"/>
        </w:rPr>
        <w:t xml:space="preserve"> «ОБЩЕСТВО И ВЛАСТЬ В МУНИЦИПАЛЬНОМ    ОБРАЗОВАНИИ</w:t>
      </w:r>
    </w:p>
    <w:p w:rsidR="00212CD9" w:rsidRPr="002C7615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C7615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 ВЫБОРГСКОГО РАЙОНА ЛЕН</w:t>
      </w:r>
      <w:r w:rsidR="00D51CAA" w:rsidRPr="002C7615">
        <w:rPr>
          <w:rFonts w:ascii="Times New Roman" w:hAnsi="Times New Roman"/>
          <w:b/>
          <w:bCs/>
          <w:sz w:val="24"/>
          <w:szCs w:val="24"/>
        </w:rPr>
        <w:t>ИНГР</w:t>
      </w:r>
      <w:r w:rsidR="00A6085E" w:rsidRPr="002C7615">
        <w:rPr>
          <w:rFonts w:ascii="Times New Roman" w:hAnsi="Times New Roman"/>
          <w:b/>
          <w:bCs/>
          <w:sz w:val="24"/>
          <w:szCs w:val="24"/>
        </w:rPr>
        <w:t>АДСКОЙ ОБЛАСТИ</w:t>
      </w:r>
      <w:r w:rsidRPr="002C7615">
        <w:rPr>
          <w:rFonts w:ascii="Times New Roman" w:hAnsi="Times New Roman"/>
          <w:b/>
          <w:bCs/>
          <w:sz w:val="24"/>
          <w:szCs w:val="24"/>
        </w:rPr>
        <w:t>»</w:t>
      </w:r>
    </w:p>
    <w:bookmarkEnd w:id="0"/>
    <w:bookmarkEnd w:id="1"/>
    <w:bookmarkEnd w:id="2"/>
    <w:p w:rsidR="00516FD3" w:rsidRPr="002C7615" w:rsidRDefault="00516FD3" w:rsidP="00516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12CD9" w:rsidRPr="002C7615" w:rsidRDefault="00516FD3" w:rsidP="00516F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эффективности  Программы</w:t>
      </w:r>
    </w:p>
    <w:p w:rsidR="00516FD3" w:rsidRPr="002C7615" w:rsidRDefault="00516FD3" w:rsidP="0061275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OLE_LINK92"/>
      <w:bookmarkStart w:id="4" w:name="OLE_LINK93"/>
      <w:bookmarkStart w:id="5" w:name="OLE_LINK94"/>
      <w:bookmarkStart w:id="6" w:name="OLE_LINK95"/>
      <w:r w:rsidRPr="002C7615">
        <w:rPr>
          <w:rFonts w:ascii="Times New Roman" w:hAnsi="Times New Roman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212CD9" w:rsidRPr="002C7615" w:rsidRDefault="00516FD3" w:rsidP="0061275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1)</w:t>
      </w:r>
      <w:r w:rsidR="00212CD9" w:rsidRPr="002C7615">
        <w:rPr>
          <w:rFonts w:ascii="Times New Roman" w:hAnsi="Times New Roman"/>
          <w:sz w:val="24"/>
          <w:szCs w:val="24"/>
        </w:rPr>
        <w:t xml:space="preserve"> оценки степени достижения целей и решения задач Программы в целом путем сопоставления фактически достигнутых значений индикаторов  Программы и их плановых значений  по формуле:</w:t>
      </w:r>
    </w:p>
    <w:p w:rsidR="00212CD9" w:rsidRPr="002C7615" w:rsidRDefault="00212CD9" w:rsidP="00516FD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=</w:t>
      </w:r>
      <w:proofErr w:type="spellStart"/>
      <w:r w:rsidRPr="002C7615">
        <w:rPr>
          <w:rFonts w:ascii="Times New Roman" w:hAnsi="Times New Roman"/>
          <w:sz w:val="24"/>
          <w:szCs w:val="24"/>
        </w:rPr>
        <w:t>Зф</w:t>
      </w:r>
      <w:proofErr w:type="spellEnd"/>
      <w:r w:rsidRPr="002C7615">
        <w:rPr>
          <w:rFonts w:ascii="Times New Roman" w:hAnsi="Times New Roman"/>
          <w:sz w:val="24"/>
          <w:szCs w:val="24"/>
        </w:rPr>
        <w:t>/</w:t>
      </w:r>
      <w:proofErr w:type="spellStart"/>
      <w:r w:rsidRPr="002C7615">
        <w:rPr>
          <w:rFonts w:ascii="Times New Roman" w:hAnsi="Times New Roman"/>
          <w:sz w:val="24"/>
          <w:szCs w:val="24"/>
        </w:rPr>
        <w:t>Зп</w:t>
      </w:r>
      <w:proofErr w:type="spellEnd"/>
      <w:r w:rsidRPr="002C7615">
        <w:rPr>
          <w:rFonts w:ascii="Times New Roman" w:hAnsi="Times New Roman"/>
          <w:sz w:val="24"/>
          <w:szCs w:val="24"/>
        </w:rPr>
        <w:t>*100%,</w:t>
      </w:r>
    </w:p>
    <w:p w:rsidR="00212CD9" w:rsidRPr="002C7615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где:</w:t>
      </w:r>
    </w:p>
    <w:p w:rsidR="00212CD9" w:rsidRPr="002C7615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12CD9" w:rsidRPr="002C7615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Зф</w:t>
      </w:r>
      <w:r w:rsidRPr="002C7615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Программы; </w:t>
      </w:r>
    </w:p>
    <w:p w:rsidR="00212CD9" w:rsidRPr="002C7615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Зп</w:t>
      </w:r>
      <w:r w:rsidRPr="002C7615">
        <w:rPr>
          <w:rFonts w:ascii="Times New Roman" w:hAnsi="Times New Roman"/>
          <w:sz w:val="24"/>
          <w:szCs w:val="24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</w:t>
      </w:r>
      <w:bookmarkEnd w:id="3"/>
      <w:bookmarkEnd w:id="4"/>
      <w:bookmarkEnd w:id="5"/>
      <w:bookmarkEnd w:id="6"/>
      <w:r w:rsidRPr="002C7615">
        <w:rPr>
          <w:rFonts w:ascii="Times New Roman" w:hAnsi="Times New Roman"/>
          <w:sz w:val="24"/>
          <w:szCs w:val="24"/>
        </w:rPr>
        <w:t>;</w:t>
      </w:r>
      <w:bookmarkStart w:id="7" w:name="sub_1102"/>
    </w:p>
    <w:bookmarkEnd w:id="7"/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3F1" w:rsidRPr="002C7615" w:rsidRDefault="002233F1" w:rsidP="00212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lastRenderedPageBreak/>
        <w:t xml:space="preserve"> 2) 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путем сопоставления фактических и плановых объемов финансирования подпрограмм в целом по формуле:</w:t>
      </w: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 w:rsidRPr="002C7615">
        <w:rPr>
          <w:rFonts w:ascii="Times New Roman" w:hAnsi="Times New Roman"/>
          <w:sz w:val="24"/>
          <w:szCs w:val="24"/>
        </w:rPr>
        <w:t>Фф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C7615">
        <w:rPr>
          <w:rFonts w:ascii="Times New Roman" w:hAnsi="Times New Roman"/>
          <w:sz w:val="24"/>
          <w:szCs w:val="24"/>
        </w:rPr>
        <w:t>Фп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x 100%,</w:t>
      </w: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где:</w:t>
      </w: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Программы,</w:t>
      </w: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Фф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программы,</w:t>
      </w:r>
    </w:p>
    <w:p w:rsidR="00A210F5" w:rsidRPr="002C7615" w:rsidRDefault="00212CD9" w:rsidP="00A2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Фп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программы на соответ</w:t>
      </w:r>
      <w:r w:rsidR="00A210F5" w:rsidRPr="002C7615">
        <w:rPr>
          <w:rFonts w:ascii="Times New Roman" w:hAnsi="Times New Roman"/>
          <w:sz w:val="24"/>
          <w:szCs w:val="24"/>
        </w:rPr>
        <w:t>ствующий отчетный период.</w:t>
      </w:r>
    </w:p>
    <w:p w:rsidR="00612755" w:rsidRPr="002C761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612755" w:rsidRPr="002C761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Высоким уровнем эффективности-95%</w:t>
      </w:r>
    </w:p>
    <w:p w:rsidR="00612755" w:rsidRPr="002C761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Удовлетворительным уровнем эффективности-80%</w:t>
      </w:r>
    </w:p>
    <w:p w:rsidR="00612755" w:rsidRPr="002C761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Неудовлетворительным уровнем эффективности-75%.</w:t>
      </w:r>
    </w:p>
    <w:p w:rsidR="00516FD3" w:rsidRPr="002C7615" w:rsidRDefault="00516FD3" w:rsidP="0061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755" w:rsidRPr="002C7615" w:rsidRDefault="00516FD3" w:rsidP="00BD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Исполнение:</w:t>
      </w:r>
    </w:p>
    <w:p w:rsidR="00612755" w:rsidRPr="002C7615" w:rsidRDefault="00612755" w:rsidP="00612755">
      <w:pPr>
        <w:tabs>
          <w:tab w:val="left" w:pos="-570"/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ацию мероприятий программы в 202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190,4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612755" w:rsidRPr="002C7615" w:rsidRDefault="00612755" w:rsidP="00612755">
      <w:pPr>
        <w:tabs>
          <w:tab w:val="left" w:pos="-798"/>
          <w:tab w:val="left" w:pos="-570"/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190,4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 муниципального бюджета (100 % от запланированного объёма).</w:t>
      </w:r>
    </w:p>
    <w:p w:rsidR="00612755" w:rsidRPr="002C761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755" w:rsidRPr="002C7615" w:rsidRDefault="00612755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 xml:space="preserve">          Достижения годовых значений целевых показателей:</w:t>
      </w:r>
    </w:p>
    <w:p w:rsidR="00516FD3" w:rsidRPr="008A733F" w:rsidRDefault="00516FD3" w:rsidP="0061275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33F">
        <w:rPr>
          <w:rFonts w:ascii="Times New Roman" w:hAnsi="Times New Roman"/>
          <w:sz w:val="24"/>
          <w:szCs w:val="24"/>
        </w:rPr>
        <w:t>Регулярное обновление инф</w:t>
      </w:r>
      <w:r w:rsidR="00A6085E" w:rsidRPr="008A733F">
        <w:rPr>
          <w:rFonts w:ascii="Times New Roman" w:hAnsi="Times New Roman"/>
          <w:sz w:val="24"/>
          <w:szCs w:val="24"/>
        </w:rPr>
        <w:t xml:space="preserve">ормации на официальном сайте - </w:t>
      </w:r>
      <w:r w:rsidR="002356F8" w:rsidRPr="008A733F">
        <w:rPr>
          <w:rFonts w:ascii="Times New Roman" w:hAnsi="Times New Roman"/>
          <w:sz w:val="24"/>
          <w:szCs w:val="24"/>
        </w:rPr>
        <w:t>240</w:t>
      </w:r>
      <w:r w:rsidRPr="008A733F">
        <w:rPr>
          <w:rFonts w:ascii="Times New Roman" w:hAnsi="Times New Roman"/>
          <w:sz w:val="24"/>
          <w:szCs w:val="24"/>
        </w:rPr>
        <w:t xml:space="preserve"> /</w:t>
      </w:r>
      <w:r w:rsidR="002356F8" w:rsidRPr="008A733F">
        <w:rPr>
          <w:rFonts w:ascii="Times New Roman" w:hAnsi="Times New Roman"/>
          <w:sz w:val="24"/>
          <w:szCs w:val="24"/>
        </w:rPr>
        <w:t>240</w:t>
      </w:r>
      <w:r w:rsidRPr="008A733F">
        <w:rPr>
          <w:rFonts w:ascii="Times New Roman" w:hAnsi="Times New Roman"/>
          <w:sz w:val="24"/>
          <w:szCs w:val="24"/>
        </w:rPr>
        <w:t xml:space="preserve">*100%=  </w:t>
      </w:r>
      <w:r w:rsidR="002356F8" w:rsidRPr="008A733F">
        <w:rPr>
          <w:rFonts w:ascii="Times New Roman" w:hAnsi="Times New Roman"/>
          <w:sz w:val="24"/>
          <w:szCs w:val="24"/>
        </w:rPr>
        <w:t>100</w:t>
      </w:r>
      <w:r w:rsidRPr="008A733F">
        <w:rPr>
          <w:rFonts w:ascii="Times New Roman" w:hAnsi="Times New Roman"/>
          <w:sz w:val="24"/>
          <w:szCs w:val="24"/>
        </w:rPr>
        <w:t>%</w:t>
      </w:r>
    </w:p>
    <w:p w:rsidR="00516FD3" w:rsidRPr="007E14E8" w:rsidRDefault="00516FD3" w:rsidP="00942073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16FD3" w:rsidRPr="007E14E8" w:rsidRDefault="00942073" w:rsidP="0094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A733F">
        <w:rPr>
          <w:rFonts w:ascii="Times New Roman" w:hAnsi="Times New Roman"/>
          <w:sz w:val="24"/>
          <w:szCs w:val="24"/>
        </w:rPr>
        <w:t xml:space="preserve">          </w:t>
      </w:r>
      <w:r w:rsidR="00516FD3" w:rsidRPr="008A733F">
        <w:rPr>
          <w:rFonts w:ascii="Times New Roman" w:hAnsi="Times New Roman"/>
          <w:sz w:val="24"/>
          <w:szCs w:val="24"/>
        </w:rPr>
        <w:t xml:space="preserve">Количество встреч с </w:t>
      </w:r>
      <w:r w:rsidR="00612755" w:rsidRPr="008A733F">
        <w:rPr>
          <w:rFonts w:ascii="Times New Roman" w:hAnsi="Times New Roman"/>
          <w:sz w:val="24"/>
          <w:szCs w:val="24"/>
        </w:rPr>
        <w:t xml:space="preserve">населением -  </w:t>
      </w:r>
      <w:r w:rsidR="000A211B" w:rsidRPr="000A211B">
        <w:rPr>
          <w:rFonts w:ascii="Times New Roman" w:hAnsi="Times New Roman"/>
          <w:sz w:val="24"/>
          <w:szCs w:val="24"/>
        </w:rPr>
        <w:t>39</w:t>
      </w:r>
      <w:r w:rsidR="00612755" w:rsidRPr="008A733F">
        <w:rPr>
          <w:rFonts w:ascii="Times New Roman" w:hAnsi="Times New Roman"/>
          <w:sz w:val="24"/>
          <w:szCs w:val="24"/>
        </w:rPr>
        <w:t xml:space="preserve"> / </w:t>
      </w:r>
      <w:r w:rsidR="0043640E" w:rsidRPr="008A733F">
        <w:rPr>
          <w:rFonts w:ascii="Times New Roman" w:hAnsi="Times New Roman"/>
          <w:sz w:val="24"/>
          <w:szCs w:val="24"/>
        </w:rPr>
        <w:t>52</w:t>
      </w:r>
      <w:r w:rsidR="00612755" w:rsidRPr="008A733F">
        <w:rPr>
          <w:rFonts w:ascii="Times New Roman" w:hAnsi="Times New Roman"/>
          <w:sz w:val="24"/>
          <w:szCs w:val="24"/>
        </w:rPr>
        <w:t xml:space="preserve">*100%  = </w:t>
      </w:r>
      <w:r w:rsidR="000A211B">
        <w:rPr>
          <w:rFonts w:ascii="Times New Roman" w:hAnsi="Times New Roman"/>
          <w:sz w:val="24"/>
          <w:szCs w:val="24"/>
          <w:lang w:val="en-US"/>
        </w:rPr>
        <w:t>75</w:t>
      </w:r>
      <w:r w:rsidR="00516FD3" w:rsidRPr="008A733F">
        <w:rPr>
          <w:rFonts w:ascii="Times New Roman" w:hAnsi="Times New Roman"/>
          <w:sz w:val="24"/>
          <w:szCs w:val="24"/>
        </w:rPr>
        <w:t xml:space="preserve"> %</w:t>
      </w:r>
    </w:p>
    <w:p w:rsidR="008A24CE" w:rsidRPr="002C7615" w:rsidRDefault="008A24CE" w:rsidP="008A24CE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11B">
        <w:rPr>
          <w:rFonts w:ascii="Times New Roman" w:hAnsi="Times New Roman"/>
          <w:sz w:val="24"/>
          <w:szCs w:val="24"/>
        </w:rPr>
        <w:t xml:space="preserve">В связи с введением ограничительных мер по предотвращению распространения инфекции, в отчетном году не </w:t>
      </w:r>
      <w:proofErr w:type="gramStart"/>
      <w:r w:rsidRPr="000A211B">
        <w:rPr>
          <w:rFonts w:ascii="Times New Roman" w:hAnsi="Times New Roman"/>
          <w:sz w:val="24"/>
          <w:szCs w:val="24"/>
        </w:rPr>
        <w:t>был</w:t>
      </w:r>
      <w:proofErr w:type="gramEnd"/>
      <w:r w:rsidRPr="000A211B">
        <w:rPr>
          <w:rFonts w:ascii="Times New Roman" w:hAnsi="Times New Roman"/>
          <w:sz w:val="24"/>
          <w:szCs w:val="24"/>
        </w:rPr>
        <w:t xml:space="preserve"> достигнут базовый показатель по количеству встреч с населением.</w:t>
      </w:r>
      <w:r w:rsidRPr="002C7615">
        <w:rPr>
          <w:rFonts w:ascii="Times New Roman" w:hAnsi="Times New Roman"/>
          <w:sz w:val="24"/>
          <w:szCs w:val="24"/>
        </w:rPr>
        <w:t xml:space="preserve">  </w:t>
      </w:r>
    </w:p>
    <w:p w:rsidR="00212CD9" w:rsidRPr="002C7615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CD9" w:rsidRPr="002C7615" w:rsidRDefault="000B1BF4" w:rsidP="00612755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</w:t>
      </w:r>
      <w:r w:rsidR="007E14E8">
        <w:rPr>
          <w:rFonts w:ascii="Times New Roman" w:hAnsi="Times New Roman"/>
          <w:sz w:val="24"/>
          <w:szCs w:val="24"/>
        </w:rPr>
        <w:t>190,4</w:t>
      </w:r>
      <w:r w:rsidR="00677B2C" w:rsidRPr="002C7615">
        <w:rPr>
          <w:rFonts w:ascii="Times New Roman" w:hAnsi="Times New Roman"/>
          <w:sz w:val="24"/>
          <w:szCs w:val="24"/>
        </w:rPr>
        <w:t xml:space="preserve"> </w:t>
      </w:r>
      <w:r w:rsidR="00212CD9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CD9" w:rsidRPr="002C7615">
        <w:rPr>
          <w:rFonts w:ascii="Times New Roman" w:hAnsi="Times New Roman"/>
          <w:sz w:val="24"/>
          <w:szCs w:val="24"/>
        </w:rPr>
        <w:t>тыс</w:t>
      </w:r>
      <w:proofErr w:type="gramStart"/>
      <w:r w:rsidR="00212CD9" w:rsidRPr="002C7615">
        <w:rPr>
          <w:rFonts w:ascii="Times New Roman" w:hAnsi="Times New Roman"/>
          <w:sz w:val="24"/>
          <w:szCs w:val="24"/>
        </w:rPr>
        <w:t>.р</w:t>
      </w:r>
      <w:proofErr w:type="gramEnd"/>
      <w:r w:rsidR="00212CD9" w:rsidRPr="002C7615">
        <w:rPr>
          <w:rFonts w:ascii="Times New Roman" w:hAnsi="Times New Roman"/>
          <w:sz w:val="24"/>
          <w:szCs w:val="24"/>
        </w:rPr>
        <w:t>уб</w:t>
      </w:r>
      <w:proofErr w:type="spellEnd"/>
      <w:r w:rsidR="00212CD9" w:rsidRPr="002C7615">
        <w:rPr>
          <w:rFonts w:ascii="Times New Roman" w:hAnsi="Times New Roman"/>
          <w:sz w:val="24"/>
          <w:szCs w:val="24"/>
        </w:rPr>
        <w:t xml:space="preserve">. / </w:t>
      </w:r>
      <w:r w:rsidRPr="002C7615">
        <w:rPr>
          <w:rFonts w:ascii="Times New Roman" w:hAnsi="Times New Roman"/>
          <w:sz w:val="24"/>
          <w:szCs w:val="24"/>
        </w:rPr>
        <w:t>1</w:t>
      </w:r>
      <w:r w:rsidR="007E14E8">
        <w:rPr>
          <w:rFonts w:ascii="Times New Roman" w:hAnsi="Times New Roman"/>
          <w:sz w:val="24"/>
          <w:szCs w:val="24"/>
        </w:rPr>
        <w:t>190,4</w:t>
      </w:r>
      <w:r w:rsidR="00677B2C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B2C" w:rsidRPr="002C7615">
        <w:rPr>
          <w:rFonts w:ascii="Times New Roman" w:hAnsi="Times New Roman"/>
          <w:sz w:val="24"/>
          <w:szCs w:val="24"/>
        </w:rPr>
        <w:t>тыс.руб</w:t>
      </w:r>
      <w:proofErr w:type="spellEnd"/>
      <w:r w:rsidR="00677B2C" w:rsidRPr="002C7615">
        <w:rPr>
          <w:rFonts w:ascii="Times New Roman" w:hAnsi="Times New Roman"/>
          <w:sz w:val="24"/>
          <w:szCs w:val="24"/>
        </w:rPr>
        <w:t xml:space="preserve">. *100% = </w:t>
      </w:r>
      <w:r w:rsidR="00753C0A" w:rsidRPr="002C7615">
        <w:rPr>
          <w:rFonts w:ascii="Times New Roman" w:hAnsi="Times New Roman"/>
          <w:sz w:val="24"/>
          <w:szCs w:val="24"/>
        </w:rPr>
        <w:t>100,0</w:t>
      </w:r>
      <w:r w:rsidR="00212CD9" w:rsidRPr="002C7615">
        <w:rPr>
          <w:rFonts w:ascii="Times New Roman" w:hAnsi="Times New Roman"/>
          <w:sz w:val="24"/>
          <w:szCs w:val="24"/>
        </w:rPr>
        <w:t>%</w:t>
      </w:r>
    </w:p>
    <w:p w:rsidR="00212CD9" w:rsidRPr="002C7615" w:rsidRDefault="00212CD9" w:rsidP="00DB2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0E8" w:rsidRPr="002C7615" w:rsidRDefault="00612755" w:rsidP="00483764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</w:t>
      </w:r>
      <w:r w:rsidR="00B6466F" w:rsidRPr="002C7615">
        <w:rPr>
          <w:rFonts w:ascii="Times New Roman" w:hAnsi="Times New Roman"/>
          <w:sz w:val="24"/>
          <w:szCs w:val="24"/>
        </w:rPr>
        <w:t xml:space="preserve">ения оценки эффективности </w:t>
      </w:r>
      <w:r w:rsidRPr="002C7615">
        <w:rPr>
          <w:rFonts w:ascii="Times New Roman" w:hAnsi="Times New Roman"/>
          <w:sz w:val="24"/>
          <w:szCs w:val="24"/>
        </w:rPr>
        <w:t xml:space="preserve"> реализация Программы признаётся  с высоким уровнем эффективности.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OLE_LINK10"/>
      <w:bookmarkStart w:id="9" w:name="OLE_LINK11"/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«БЕЗОПАСНОСТЬ МУНИЦИПАЛЬНОГО ОБРАЗОВАНИЯ  «РОЩИНСКОЕ ГОРОДСКОЕ ПОСЕЛЕНИЕ» 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ВЫБОРГСКОГО РАЙОНА ЛЕНИНГРАДСКОЙ ОБЛАСТИ» 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Pr="002C7615" w:rsidRDefault="005630E8" w:rsidP="005630E8">
      <w:pPr>
        <w:pStyle w:val="ConsPlusCell"/>
        <w:ind w:firstLine="394"/>
        <w:jc w:val="both"/>
        <w:rPr>
          <w:sz w:val="24"/>
          <w:szCs w:val="24"/>
        </w:rPr>
      </w:pPr>
      <w:r w:rsidRPr="002C7615">
        <w:rPr>
          <w:b/>
          <w:sz w:val="24"/>
          <w:szCs w:val="24"/>
        </w:rPr>
        <w:t xml:space="preserve">Подпрограмма </w:t>
      </w:r>
      <w:r w:rsidRPr="002C7615">
        <w:rPr>
          <w:b/>
          <w:sz w:val="24"/>
          <w:szCs w:val="24"/>
        </w:rPr>
        <w:tab/>
      </w:r>
      <w:r w:rsidRPr="002C7615">
        <w:rPr>
          <w:sz w:val="24"/>
          <w:szCs w:val="24"/>
        </w:rPr>
        <w:t xml:space="preserve"> «Обеспечение правопорядка и профилактика правонарушений в МО </w:t>
      </w:r>
      <w:r w:rsidR="003535DC" w:rsidRPr="002C7615">
        <w:rPr>
          <w:sz w:val="24"/>
          <w:szCs w:val="24"/>
        </w:rPr>
        <w:t>«Рощинское городское поселение</w:t>
      </w:r>
      <w:r w:rsidR="009F2DCF" w:rsidRPr="002C7615">
        <w:rPr>
          <w:sz w:val="24"/>
          <w:szCs w:val="24"/>
        </w:rPr>
        <w:t>»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Pr="002C7615" w:rsidRDefault="005630E8" w:rsidP="00382F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OLE_LINK46"/>
      <w:bookmarkStart w:id="11" w:name="OLE_LINK47"/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</w:t>
      </w:r>
      <w:r w:rsidR="00382F9F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енки эффективности подпрограммы</w:t>
      </w:r>
    </w:p>
    <w:p w:rsidR="005630E8" w:rsidRPr="002C7615" w:rsidRDefault="005630E8" w:rsidP="005630E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(приложение 3 к Программе) реализации Программы  (подпрограмм) проводится на основе:</w:t>
      </w:r>
    </w:p>
    <w:p w:rsidR="005630E8" w:rsidRPr="002C7615" w:rsidRDefault="005630E8" w:rsidP="005630E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Уф - уровень финансирования реализации основных мероприятий  подпрограммы;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подпрограммы;</w:t>
      </w: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5630E8" w:rsidRPr="002C7615" w:rsidRDefault="005630E8" w:rsidP="005630E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подпрограммы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под программы.</w:t>
      </w:r>
    </w:p>
    <w:p w:rsidR="005630E8" w:rsidRPr="002C7615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</w:r>
    </w:p>
    <w:p w:rsidR="005630E8" w:rsidRPr="002C7615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высоким уровнем эффективности – 95%;</w:t>
      </w:r>
    </w:p>
    <w:p w:rsidR="005630E8" w:rsidRPr="002C7615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удовлетворительным уровнем эффективности – 80%;</w:t>
      </w:r>
    </w:p>
    <w:p w:rsidR="005630E8" w:rsidRPr="002C7615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неудовлетворительным уровнем эффективности ниже 75%.</w:t>
      </w:r>
    </w:p>
    <w:p w:rsidR="00612755" w:rsidRPr="002C7615" w:rsidRDefault="00612755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55" w:rsidRPr="002C7615" w:rsidRDefault="00612755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612755" w:rsidRPr="002C7615" w:rsidRDefault="00612755" w:rsidP="006127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 w:rsidR="00483764" w:rsidRPr="002C761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программы в 20</w:t>
      </w:r>
      <w:r w:rsidR="00753C0A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300,0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612755" w:rsidRPr="002C7615" w:rsidRDefault="00612755" w:rsidP="006127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ически по состоянию на 01.01.202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300,0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</w:t>
      </w:r>
      <w:r w:rsidR="00BB5BE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и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бюджета.</w:t>
      </w:r>
    </w:p>
    <w:p w:rsidR="005630E8" w:rsidRPr="002C7615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55" w:rsidRPr="002C7615" w:rsidRDefault="00BD5CEC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612755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5630E8" w:rsidRPr="002C7615" w:rsidRDefault="007E14E8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300,0</w:t>
      </w:r>
      <w:r w:rsidR="0061275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300,0</w:t>
      </w:r>
      <w:r w:rsidR="0061275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 w:rsidR="00BB5BE5" w:rsidRPr="002C7615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612755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Pr="002C7615" w:rsidRDefault="00B6466F" w:rsidP="00B6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9F2DCF" w:rsidRPr="002C7615" w:rsidRDefault="009F2DCF" w:rsidP="009F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</w:t>
      </w:r>
      <w:r w:rsidR="003535DC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«Рощинское городское поселение»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2027" w:rsidRPr="002C7615" w:rsidRDefault="00F02027" w:rsidP="00F0202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027" w:rsidRPr="002C7615" w:rsidRDefault="00F02027" w:rsidP="00382F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п</w:t>
      </w:r>
      <w:r w:rsidR="00382F9F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одпрограммы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(приложение 3 к Программе) реализации Программы  (подпрограмм) проводится на основе: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Уф - уровень финансирования реализации основных мероприятий  подпрограммы;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подпрограммы;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подпрограммы (достижения ожидаемых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под программы.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высоким уровнем эффективности – 95%;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удовлетворительным уровнем эффективности – 80%;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неудовлетворительным уровнем эффективности ниже 75%.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2C7615" w:rsidRDefault="00F02027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02027" w:rsidRPr="002C7615" w:rsidRDefault="00F02027" w:rsidP="00F020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программы в 202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3007,7</w:t>
      </w:r>
      <w:r w:rsidR="003535DC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3F1" w:rsidRPr="002C7615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2027" w:rsidRPr="002C7615" w:rsidRDefault="00F02027" w:rsidP="00F020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r w:rsidR="003535DC" w:rsidRPr="002C7615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004,1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</w:p>
    <w:p w:rsidR="00F02027" w:rsidRPr="002C7615" w:rsidRDefault="00BD5CEC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F02027" w:rsidRPr="002C7615" w:rsidRDefault="00BD5CEC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2027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</w:t>
      </w:r>
      <w:r w:rsidR="00382F9F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х значений целевых показателей:</w:t>
      </w:r>
    </w:p>
    <w:p w:rsidR="00F02027" w:rsidRPr="002C7615" w:rsidRDefault="007E14E8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300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46732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007,7</w:t>
      </w:r>
      <w:r w:rsidR="0046732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="00F02027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027" w:rsidRPr="002C7615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9F2DCF" w:rsidRPr="002C7615" w:rsidRDefault="009F2DCF" w:rsidP="005630E8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 </w:t>
      </w:r>
      <w:r w:rsidR="00F02027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Повышение безопасности дорожного движения в МО «Рощинское городское поселение»</w:t>
      </w:r>
      <w:r w:rsidR="00F02027" w:rsidRPr="002C76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30E8" w:rsidRPr="002C7615" w:rsidRDefault="005630E8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2C7615" w:rsidRDefault="00F02027" w:rsidP="00382F9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</w:t>
      </w:r>
      <w:r w:rsidR="00382F9F"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енки эффективности подпрограммы</w:t>
      </w:r>
    </w:p>
    <w:p w:rsidR="00313568" w:rsidRPr="002C7615" w:rsidRDefault="00313568" w:rsidP="00382F9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(приложение 3 к Программе) реализации Программы  (подпрограмм) проводится на основе: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Уф - уровень финансирования реализации основных мероприятий  подпрограммы;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подпрограммы;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подпрограммы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под программы.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высоким уровнем эффективности – 95%;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удовлетворительным уровнем эффективности – 80%;</w:t>
      </w:r>
    </w:p>
    <w:p w:rsidR="00E67BCA" w:rsidRPr="002C7615" w:rsidRDefault="00E67BCA" w:rsidP="00E67BCA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неудовлетворительным уровнем эффективности ниже 75%.</w:t>
      </w:r>
    </w:p>
    <w:p w:rsidR="00F02027" w:rsidRPr="002C7615" w:rsidRDefault="00F02027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3F1" w:rsidRPr="002C7615" w:rsidRDefault="002233F1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3F1" w:rsidRPr="002C7615" w:rsidRDefault="002233F1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25" w:rsidRPr="002C7615" w:rsidRDefault="00680725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Исполнение: </w:t>
      </w:r>
    </w:p>
    <w:p w:rsidR="00680725" w:rsidRPr="002C7615" w:rsidRDefault="00680725" w:rsidP="00680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909</w:t>
      </w:r>
      <w:r w:rsidR="0099465E" w:rsidRPr="002C76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233F1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0725" w:rsidRPr="002C7615" w:rsidRDefault="00680725" w:rsidP="00680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r w:rsidR="000B1BF4" w:rsidRPr="002C7615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01.01.202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F397C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97C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0B0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908,0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 </w:t>
      </w:r>
      <w:r w:rsidR="00D030B0" w:rsidRPr="002C761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бюджета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0725" w:rsidRPr="002C7615" w:rsidRDefault="00680725" w:rsidP="00680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56D" w:rsidRPr="002C7615" w:rsidRDefault="00680725" w:rsidP="0089256D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BD5CEC" w:rsidRPr="002C7615" w:rsidRDefault="0099465E" w:rsidP="0089256D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909,8</w:t>
      </w:r>
      <w:r w:rsidR="00313568" w:rsidRPr="002C7615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908,0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=99,</w:t>
      </w:r>
      <w:r w:rsidR="007E14E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13568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BD5CEC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680725" w:rsidRPr="002C7615" w:rsidRDefault="00680725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F02027" w:rsidRPr="002C7615" w:rsidRDefault="00F02027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0"/>
    <w:bookmarkEnd w:id="11"/>
    <w:p w:rsidR="005630E8" w:rsidRPr="002C7615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97C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8F397C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«СТИМУЛИРОВАНИЕ ЭКОНОМИЧЕСКОЙ АКТИВНОСТИ</w:t>
      </w:r>
    </w:p>
    <w:p w:rsidR="008F397C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МУНИЦИПАЛЬНОМ ОБРАЗОВАНИИ «РОЩИНСКОЕ ГОРОДСКОЕ</w:t>
      </w:r>
    </w:p>
    <w:p w:rsidR="005630E8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ПОСЕЛЕНИЕ» ВЫБОРГСКОГО РАЙОНА ЛЕНИНГРАДСКОЙ ОБЛАСТИ»</w:t>
      </w:r>
    </w:p>
    <w:p w:rsidR="008F397C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97C" w:rsidRPr="002C7615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8"/>
    <w:bookmarkEnd w:id="9"/>
    <w:p w:rsidR="007C6582" w:rsidRPr="002C7615" w:rsidRDefault="007C6582" w:rsidP="007C6582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 данной муниципальной программе оценка эффективности не проводится, т.к. финансирование мероприятий программы в 202</w:t>
      </w:r>
      <w:r w:rsidR="00D66475">
        <w:rPr>
          <w:rFonts w:ascii="Times New Roman" w:hAnsi="Times New Roman"/>
          <w:sz w:val="24"/>
          <w:szCs w:val="24"/>
        </w:rPr>
        <w:t>1</w:t>
      </w:r>
      <w:r w:rsidRPr="002C7615">
        <w:rPr>
          <w:rFonts w:ascii="Times New Roman" w:hAnsi="Times New Roman"/>
          <w:sz w:val="24"/>
          <w:szCs w:val="24"/>
        </w:rPr>
        <w:t xml:space="preserve"> году не производилось. Ряд мероприятий программы проведен в рамках финансирования основной деятельности участников программы.</w:t>
      </w:r>
    </w:p>
    <w:p w:rsidR="007C6582" w:rsidRPr="002C7615" w:rsidRDefault="007C6582" w:rsidP="00BD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4B6" w:rsidRPr="002C7615" w:rsidRDefault="00AC74B6" w:rsidP="0074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452" w:rsidRPr="002C7615" w:rsidRDefault="00637452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</w:rPr>
        <w:t xml:space="preserve">МУНИЦИПАЛЬНАЯ  ПРОГРАММА </w:t>
      </w:r>
    </w:p>
    <w:p w:rsidR="002452A1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</w:rPr>
        <w:t>«Развитие автомобильных дорог местного значения муниципального образования «Рощинское городское поселение»  Выборгского района Ленингра</w:t>
      </w:r>
      <w:r w:rsidR="00D03676" w:rsidRPr="002C7615">
        <w:rPr>
          <w:rFonts w:ascii="Times New Roman" w:eastAsia="Times New Roman" w:hAnsi="Times New Roman"/>
          <w:b/>
          <w:bCs/>
          <w:sz w:val="24"/>
          <w:szCs w:val="24"/>
        </w:rPr>
        <w:t>дской области</w:t>
      </w:r>
      <w:r w:rsidRPr="002C7615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B4260C" w:rsidRPr="002C7615" w:rsidRDefault="00B4260C"/>
    <w:p w:rsidR="00383D8D" w:rsidRPr="002C7615" w:rsidRDefault="00383D8D" w:rsidP="00383D8D">
      <w:pPr>
        <w:rPr>
          <w:rFonts w:ascii="Times New Roman" w:eastAsia="Times New Roman" w:hAnsi="Times New Roman"/>
          <w:b/>
          <w:sz w:val="24"/>
          <w:szCs w:val="24"/>
        </w:rPr>
      </w:pPr>
      <w:r w:rsidRPr="002C7615">
        <w:rPr>
          <w:rFonts w:ascii="Times New Roman" w:eastAsia="Times New Roman" w:hAnsi="Times New Roman"/>
          <w:b/>
          <w:sz w:val="24"/>
          <w:szCs w:val="24"/>
        </w:rPr>
        <w:t>Методика оценки эффективности Программы</w:t>
      </w:r>
    </w:p>
    <w:p w:rsidR="00383D8D" w:rsidRPr="002C7615" w:rsidRDefault="00383D8D" w:rsidP="006766F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показателям:</w:t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7698E4B" wp14:editId="3784AA77">
            <wp:extent cx="1923415" cy="46609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 xml:space="preserve">где: </w:t>
      </w: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78C5B30" wp14:editId="5E9336F9">
            <wp:extent cx="655320" cy="2501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общая протяженность участков автомобильных дорог  значения, соответствующих требованиям нормативов на конец рассматриваемого года,</w:t>
      </w:r>
    </w:p>
    <w:p w:rsidR="00383D8D" w:rsidRPr="002C7615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0B0D615" wp14:editId="2B11C57D">
            <wp:extent cx="327660" cy="2501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общая протяженность дорог местного значения на конец рассматриваемого года </w:t>
      </w:r>
    </w:p>
    <w:p w:rsidR="00383D8D" w:rsidRPr="002C7615" w:rsidRDefault="00383D8D" w:rsidP="00383D8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>2</w:t>
      </w:r>
      <w:r w:rsidR="006766F3" w:rsidRPr="002C7615">
        <w:rPr>
          <w:rFonts w:ascii="Times New Roman" w:eastAsia="Times New Roman" w:hAnsi="Times New Roman"/>
          <w:sz w:val="24"/>
          <w:szCs w:val="24"/>
        </w:rPr>
        <w:t>.</w:t>
      </w:r>
      <w:r w:rsidRPr="002C7615">
        <w:rPr>
          <w:rFonts w:ascii="Times New Roman" w:eastAsia="Times New Roman" w:hAnsi="Times New Roman"/>
          <w:sz w:val="18"/>
          <w:szCs w:val="18"/>
        </w:rPr>
        <w:t xml:space="preserve">  </w:t>
      </w:r>
      <w:r w:rsidRPr="002C7615">
        <w:rPr>
          <w:rFonts w:ascii="Times New Roman" w:eastAsia="Times New Roman" w:hAnsi="Times New Roman"/>
          <w:sz w:val="24"/>
          <w:szCs w:val="24"/>
        </w:rPr>
        <w:t>Доля дворовых территорий  многоквартирных домов, а также проездов к многоквартирным домам,  соответствующих нормативным требованиям:</w:t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position w:val="-28"/>
          <w:szCs w:val="24"/>
        </w:rPr>
      </w:pPr>
      <w:r w:rsidRPr="002C7615">
        <w:rPr>
          <w:rFonts w:eastAsia="Times New Roman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63D2086D" wp14:editId="0B9A2A66">
            <wp:extent cx="1923415" cy="46609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 xml:space="preserve">где: </w:t>
      </w: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45934A4" wp14:editId="5D454A26">
            <wp:extent cx="655320" cy="250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протяженность участков дворовых территорий и проездов к ним, соответствующих требованиям нормативов </w:t>
      </w:r>
      <w:r w:rsidR="00BF0A01" w:rsidRPr="002C7615">
        <w:rPr>
          <w:rFonts w:ascii="Times New Roman" w:eastAsia="Times New Roman" w:hAnsi="Times New Roman"/>
          <w:sz w:val="24"/>
          <w:szCs w:val="24"/>
        </w:rPr>
        <w:t>на конец рассматриваемого года.</w:t>
      </w:r>
    </w:p>
    <w:p w:rsidR="00383D8D" w:rsidRPr="002C7615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lastRenderedPageBreak/>
        <w:drawing>
          <wp:inline distT="0" distB="0" distL="0" distR="0" wp14:anchorId="463A7416" wp14:editId="4B84597E">
            <wp:extent cx="327660" cy="2501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общая протяженность участков дворовых территорий и проездов к ним</w:t>
      </w:r>
      <w:r w:rsidR="00DB18DA" w:rsidRPr="002C7615">
        <w:rPr>
          <w:rFonts w:ascii="Times New Roman" w:eastAsia="Times New Roman" w:hAnsi="Times New Roman"/>
          <w:sz w:val="24"/>
          <w:szCs w:val="24"/>
        </w:rPr>
        <w:t xml:space="preserve"> на конец рассматриваемого года.</w:t>
      </w:r>
    </w:p>
    <w:p w:rsidR="00383D8D" w:rsidRPr="002C7615" w:rsidRDefault="00383D8D" w:rsidP="00383D8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>3</w:t>
      </w:r>
      <w:r w:rsidR="006766F3" w:rsidRPr="002C7615">
        <w:rPr>
          <w:rFonts w:ascii="Times New Roman" w:eastAsia="Times New Roman" w:hAnsi="Times New Roman"/>
          <w:sz w:val="24"/>
          <w:szCs w:val="24"/>
        </w:rPr>
        <w:t>.</w:t>
      </w:r>
      <w:r w:rsidRPr="002C7615">
        <w:rPr>
          <w:rFonts w:ascii="Times New Roman" w:eastAsia="Times New Roman" w:hAnsi="Times New Roman"/>
          <w:sz w:val="24"/>
          <w:szCs w:val="24"/>
        </w:rPr>
        <w:t xml:space="preserve"> Доля протяженности автомобильных дорог, имеющих оформленные документы,  рассчитывается: </w:t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F6A0706" wp14:editId="119C3944">
            <wp:extent cx="1699260" cy="4660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3D8D" w:rsidRPr="002C7615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sz w:val="24"/>
          <w:szCs w:val="24"/>
        </w:rPr>
        <w:t xml:space="preserve"> где: </w:t>
      </w: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14D8F24" wp14:editId="07791CB7">
            <wp:extent cx="551815" cy="2501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суммарная протяженность автомобильных дорог местного значения, имеющих оформленные паспорта на конец года, </w:t>
      </w:r>
    </w:p>
    <w:p w:rsidR="00383D8D" w:rsidRPr="002C7615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C7615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4C4F5AA4" wp14:editId="1B552E55">
            <wp:extent cx="32766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eastAsia="Times New Roman" w:hAnsi="Times New Roman"/>
          <w:sz w:val="24"/>
          <w:szCs w:val="24"/>
        </w:rPr>
        <w:t xml:space="preserve"> - общая протяженность дорог местного значения на конец рассматриваемого года</w:t>
      </w:r>
    </w:p>
    <w:p w:rsidR="00383D8D" w:rsidRPr="002C7615" w:rsidRDefault="00383D8D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383D8D" w:rsidRPr="002C7615" w:rsidRDefault="00383D8D" w:rsidP="00383D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программы в 20</w:t>
      </w:r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25364,0</w:t>
      </w:r>
      <w:r w:rsidR="00DB18DA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за счёт средств муниципального бюджета 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17630,0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областного бюджета ЛО – 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7734,0</w:t>
      </w:r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3C35F0"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3D8D" w:rsidRPr="002C7615" w:rsidRDefault="00383D8D" w:rsidP="00383D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0A5D8E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676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5099,4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  <w:r w:rsidR="00D03676" w:rsidRPr="002C7615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счёт средств муниципального бюджета 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17602,4</w:t>
      </w:r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8550C3"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3676" w:rsidRPr="002C76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676" w:rsidRPr="002C7615">
        <w:rPr>
          <w:rFonts w:ascii="Times New Roman" w:eastAsia="Times New Roman" w:hAnsi="Times New Roman"/>
          <w:sz w:val="24"/>
          <w:szCs w:val="24"/>
          <w:lang w:eastAsia="ru-RU"/>
        </w:rPr>
        <w:t>сре</w:t>
      </w:r>
      <w:r w:rsidR="00DB18DA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дства областного бюджета ЛО – 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7497,0</w:t>
      </w:r>
      <w:r w:rsidR="00DB18DA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CEC" w:rsidRPr="002C7615" w:rsidRDefault="00BD5CEC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66F3" w:rsidRPr="00015B7D" w:rsidRDefault="00383D8D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B7D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</w:t>
      </w:r>
      <w:r w:rsidR="00382F9F" w:rsidRPr="00015B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показателей:</w:t>
      </w:r>
    </w:p>
    <w:p w:rsidR="006766F3" w:rsidRPr="00015B7D" w:rsidRDefault="006766F3" w:rsidP="00E03D3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5B7D">
        <w:rPr>
          <w:rFonts w:ascii="Times New Roman" w:eastAsia="Times New Roman" w:hAnsi="Times New Roman"/>
          <w:sz w:val="24"/>
          <w:szCs w:val="24"/>
        </w:rPr>
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показателям:</w:t>
      </w:r>
    </w:p>
    <w:p w:rsidR="006766F3" w:rsidRPr="00B00424" w:rsidRDefault="00015B7D" w:rsidP="006766F3">
      <w:pPr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015B7D">
        <w:rPr>
          <w:rFonts w:ascii="Times New Roman" w:eastAsia="Times New Roman" w:hAnsi="Times New Roman"/>
          <w:sz w:val="24"/>
          <w:szCs w:val="24"/>
        </w:rPr>
        <w:t>102,682 /209,</w:t>
      </w:r>
      <w:r w:rsidRPr="00D31A20">
        <w:rPr>
          <w:rFonts w:ascii="Times New Roman" w:eastAsia="Times New Roman" w:hAnsi="Times New Roman"/>
          <w:sz w:val="24"/>
          <w:szCs w:val="24"/>
        </w:rPr>
        <w:t>555</w:t>
      </w:r>
      <w:r w:rsidR="008220E1" w:rsidRPr="00015B7D">
        <w:rPr>
          <w:rFonts w:ascii="Times New Roman" w:eastAsia="Times New Roman" w:hAnsi="Times New Roman"/>
          <w:sz w:val="24"/>
          <w:szCs w:val="24"/>
        </w:rPr>
        <w:t xml:space="preserve"> * 100% = </w:t>
      </w:r>
      <w:r w:rsidRPr="00015B7D">
        <w:rPr>
          <w:rFonts w:ascii="Times New Roman" w:eastAsia="Times New Roman" w:hAnsi="Times New Roman"/>
          <w:sz w:val="24"/>
          <w:szCs w:val="24"/>
        </w:rPr>
        <w:t>49</w:t>
      </w:r>
      <w:r w:rsidR="008403BD" w:rsidRPr="00015B7D">
        <w:rPr>
          <w:rFonts w:ascii="Times New Roman" w:eastAsia="Times New Roman" w:hAnsi="Times New Roman"/>
          <w:sz w:val="24"/>
          <w:szCs w:val="24"/>
        </w:rPr>
        <w:t>,</w:t>
      </w:r>
      <w:r w:rsidRPr="00015B7D">
        <w:rPr>
          <w:rFonts w:ascii="Times New Roman" w:eastAsia="Times New Roman" w:hAnsi="Times New Roman"/>
          <w:sz w:val="24"/>
          <w:szCs w:val="24"/>
        </w:rPr>
        <w:t>2</w:t>
      </w:r>
      <w:r w:rsidR="006766F3" w:rsidRPr="001D2923">
        <w:rPr>
          <w:rFonts w:ascii="Times New Roman" w:eastAsia="Times New Roman" w:hAnsi="Times New Roman"/>
          <w:sz w:val="24"/>
          <w:szCs w:val="24"/>
        </w:rPr>
        <w:t>%</w:t>
      </w:r>
      <w:r w:rsidR="000C6D05" w:rsidRPr="001D2923">
        <w:rPr>
          <w:rFonts w:ascii="Times New Roman" w:eastAsia="Times New Roman" w:hAnsi="Times New Roman"/>
          <w:sz w:val="24"/>
          <w:szCs w:val="24"/>
        </w:rPr>
        <w:t xml:space="preserve">  (</w:t>
      </w:r>
      <w:r w:rsidR="001C6A01" w:rsidRPr="001D2923">
        <w:rPr>
          <w:rFonts w:ascii="Times New Roman" w:eastAsia="Times New Roman" w:hAnsi="Times New Roman"/>
          <w:sz w:val="24"/>
          <w:szCs w:val="24"/>
        </w:rPr>
        <w:t>плановый показатель на 20</w:t>
      </w:r>
      <w:r w:rsidR="00B32549" w:rsidRPr="001D2923">
        <w:rPr>
          <w:rFonts w:ascii="Times New Roman" w:eastAsia="Times New Roman" w:hAnsi="Times New Roman"/>
          <w:sz w:val="24"/>
          <w:szCs w:val="24"/>
        </w:rPr>
        <w:t>21</w:t>
      </w:r>
      <w:r w:rsidR="001C6A01" w:rsidRPr="001D2923">
        <w:rPr>
          <w:rFonts w:ascii="Times New Roman" w:eastAsia="Times New Roman" w:hAnsi="Times New Roman"/>
          <w:sz w:val="24"/>
          <w:szCs w:val="24"/>
        </w:rPr>
        <w:t xml:space="preserve"> год – </w:t>
      </w:r>
      <w:r w:rsidR="008403BD" w:rsidRPr="001D2923">
        <w:rPr>
          <w:rFonts w:ascii="Times New Roman" w:eastAsia="Times New Roman" w:hAnsi="Times New Roman"/>
          <w:sz w:val="24"/>
          <w:szCs w:val="24"/>
        </w:rPr>
        <w:t>3</w:t>
      </w:r>
      <w:r w:rsidR="00B32549" w:rsidRPr="001D2923">
        <w:rPr>
          <w:rFonts w:ascii="Times New Roman" w:eastAsia="Times New Roman" w:hAnsi="Times New Roman"/>
          <w:sz w:val="24"/>
          <w:szCs w:val="24"/>
        </w:rPr>
        <w:t>4</w:t>
      </w:r>
      <w:r w:rsidR="000C6D05" w:rsidRPr="001D2923">
        <w:rPr>
          <w:rFonts w:ascii="Times New Roman" w:eastAsia="Times New Roman" w:hAnsi="Times New Roman"/>
          <w:sz w:val="24"/>
          <w:szCs w:val="24"/>
        </w:rPr>
        <w:t>,</w:t>
      </w:r>
      <w:r w:rsidR="00B32549" w:rsidRPr="001D2923">
        <w:rPr>
          <w:rFonts w:ascii="Times New Roman" w:eastAsia="Times New Roman" w:hAnsi="Times New Roman"/>
          <w:sz w:val="24"/>
          <w:szCs w:val="24"/>
        </w:rPr>
        <w:t>7</w:t>
      </w:r>
      <w:r w:rsidR="001C6A01" w:rsidRPr="001D2923">
        <w:rPr>
          <w:rFonts w:ascii="Times New Roman" w:eastAsia="Times New Roman" w:hAnsi="Times New Roman"/>
          <w:sz w:val="24"/>
          <w:szCs w:val="24"/>
        </w:rPr>
        <w:t>%)</w:t>
      </w:r>
    </w:p>
    <w:p w:rsidR="00862301" w:rsidRPr="00015B7D" w:rsidRDefault="006766F3" w:rsidP="00DB18D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5B7D">
        <w:rPr>
          <w:rFonts w:ascii="Times New Roman" w:eastAsia="Times New Roman" w:hAnsi="Times New Roman"/>
          <w:sz w:val="24"/>
          <w:szCs w:val="24"/>
        </w:rPr>
        <w:t>2.</w:t>
      </w:r>
      <w:r w:rsidRPr="00015B7D">
        <w:rPr>
          <w:rFonts w:ascii="Times New Roman" w:eastAsia="Times New Roman" w:hAnsi="Times New Roman"/>
          <w:sz w:val="18"/>
          <w:szCs w:val="18"/>
        </w:rPr>
        <w:t xml:space="preserve">  </w:t>
      </w:r>
      <w:r w:rsidR="00862301" w:rsidRPr="00015B7D">
        <w:rPr>
          <w:rFonts w:ascii="Times New Roman" w:eastAsia="Times New Roman" w:hAnsi="Times New Roman"/>
          <w:sz w:val="24"/>
          <w:szCs w:val="24"/>
        </w:rPr>
        <w:t>Доля дворовых территорий  многоквартирных домов, а также проездов к многоквартирным домам,  соответствующих нормативным требованиям</w:t>
      </w:r>
    </w:p>
    <w:p w:rsidR="00015B7D" w:rsidRPr="00015B7D" w:rsidRDefault="00015B7D" w:rsidP="00DB18DA">
      <w:pPr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015B7D">
        <w:rPr>
          <w:rFonts w:ascii="Times New Roman" w:eastAsia="Times New Roman" w:hAnsi="Times New Roman"/>
          <w:sz w:val="24"/>
          <w:szCs w:val="24"/>
        </w:rPr>
        <w:t>В 2021 году не проводилось мероприятий по ремонту дворовых территорий  многоквартирных домов, а также проездов к многоквартирным домам.</w:t>
      </w:r>
    </w:p>
    <w:p w:rsidR="00826C85" w:rsidRPr="00015B7D" w:rsidRDefault="00E03D38" w:rsidP="002233F1">
      <w:pPr>
        <w:pStyle w:val="a4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5B7D">
        <w:rPr>
          <w:rFonts w:ascii="Times New Roman" w:eastAsia="Times New Roman" w:hAnsi="Times New Roman"/>
          <w:sz w:val="24"/>
          <w:szCs w:val="24"/>
        </w:rPr>
        <w:t>3.</w:t>
      </w:r>
      <w:r w:rsidR="00826C85" w:rsidRPr="00015B7D">
        <w:rPr>
          <w:rFonts w:ascii="Times New Roman" w:eastAsia="Times New Roman" w:hAnsi="Times New Roman"/>
          <w:sz w:val="24"/>
          <w:szCs w:val="24"/>
        </w:rPr>
        <w:t xml:space="preserve"> В 202</w:t>
      </w:r>
      <w:r w:rsidR="00015B7D" w:rsidRPr="00015B7D">
        <w:rPr>
          <w:rFonts w:ascii="Times New Roman" w:eastAsia="Times New Roman" w:hAnsi="Times New Roman"/>
          <w:sz w:val="24"/>
          <w:szCs w:val="24"/>
        </w:rPr>
        <w:t>1</w:t>
      </w:r>
      <w:r w:rsidR="00826C85" w:rsidRPr="00015B7D">
        <w:rPr>
          <w:rFonts w:ascii="Times New Roman" w:eastAsia="Times New Roman" w:hAnsi="Times New Roman"/>
          <w:sz w:val="24"/>
          <w:szCs w:val="24"/>
        </w:rPr>
        <w:t xml:space="preserve"> году не проводилось мероприятий по оформлению паспортов на автомобильные дороги местного значения.</w:t>
      </w:r>
    </w:p>
    <w:p w:rsidR="00826C85" w:rsidRPr="00B00424" w:rsidRDefault="00826C85" w:rsidP="006228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766F3" w:rsidRPr="00B00424" w:rsidRDefault="00E03D38" w:rsidP="006228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42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22839" w:rsidRPr="00B00424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Финансы (руб.)  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25099,4</w:t>
      </w:r>
      <w:r w:rsidR="008550C3" w:rsidRPr="00B004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6F3" w:rsidRPr="00B00424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25364,0</w:t>
      </w:r>
      <w:r w:rsidR="006766F3" w:rsidRPr="00B00424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 w:rsidR="008550C3" w:rsidRPr="00B0042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550C3" w:rsidRPr="00B0042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042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766F3" w:rsidRPr="00B00424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766F3" w:rsidRPr="00B00424" w:rsidRDefault="006766F3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D8D" w:rsidRPr="002C7615" w:rsidRDefault="00E03D38" w:rsidP="00383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424">
        <w:rPr>
          <w:rFonts w:ascii="Times New Roman" w:hAnsi="Times New Roman"/>
          <w:sz w:val="24"/>
          <w:szCs w:val="24"/>
        </w:rPr>
        <w:t xml:space="preserve">На основе полученных </w:t>
      </w:r>
      <w:r w:rsidR="00383D8D" w:rsidRPr="00B00424">
        <w:rPr>
          <w:rFonts w:ascii="Times New Roman" w:hAnsi="Times New Roman"/>
          <w:sz w:val="24"/>
          <w:szCs w:val="24"/>
        </w:rPr>
        <w:t>значени</w:t>
      </w:r>
      <w:r w:rsidRPr="00B00424">
        <w:rPr>
          <w:rFonts w:ascii="Times New Roman" w:hAnsi="Times New Roman"/>
          <w:sz w:val="24"/>
          <w:szCs w:val="24"/>
        </w:rPr>
        <w:t>й</w:t>
      </w:r>
      <w:r w:rsidR="00383D8D" w:rsidRPr="00B00424">
        <w:rPr>
          <w:rFonts w:ascii="Times New Roman" w:hAnsi="Times New Roman"/>
          <w:sz w:val="24"/>
          <w:szCs w:val="24"/>
        </w:rPr>
        <w:t xml:space="preserve"> оценк</w:t>
      </w:r>
      <w:r w:rsidRPr="00B00424">
        <w:rPr>
          <w:rFonts w:ascii="Times New Roman" w:hAnsi="Times New Roman"/>
          <w:sz w:val="24"/>
          <w:szCs w:val="24"/>
        </w:rPr>
        <w:t>а</w:t>
      </w:r>
      <w:r w:rsidR="00383D8D" w:rsidRPr="00B00424">
        <w:rPr>
          <w:rFonts w:ascii="Times New Roman" w:hAnsi="Times New Roman"/>
          <w:sz w:val="24"/>
          <w:szCs w:val="24"/>
        </w:rPr>
        <w:t xml:space="preserve"> эффективности  реализация программы признаётся  с высоким уровнем эффективности.</w:t>
      </w:r>
    </w:p>
    <w:p w:rsidR="00622839" w:rsidRPr="002C7615" w:rsidRDefault="00622839" w:rsidP="00383D8D"/>
    <w:p w:rsidR="00437D19" w:rsidRPr="002C7615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437D19" w:rsidRPr="002C7615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«ОБЕСПЕЧЕНИЕ КАЧЕСТВЕННЫМ ЖИЛЬЕМ ГРАЖДАН </w:t>
      </w:r>
    </w:p>
    <w:p w:rsidR="00437D19" w:rsidRPr="002C7615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 ТЕРРИТОРИИ МУНИЦИПАЛЬНОГО ОБРАЗОВАНИЯ </w:t>
      </w:r>
    </w:p>
    <w:p w:rsidR="00437D19" w:rsidRPr="002C7615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«РОЩИНСКОЕ ГОРОДСКОЕ ПОСЕЛЕНИЕ» </w:t>
      </w:r>
    </w:p>
    <w:p w:rsidR="00437D19" w:rsidRPr="002C7615" w:rsidRDefault="00437D19" w:rsidP="00437D1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59732A" w:rsidRPr="002C7615" w:rsidRDefault="0059732A" w:rsidP="00382F9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оценки эффективности  Программы и ее подпрограм</w:t>
      </w:r>
      <w:r w:rsidR="00382F9F"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</w:p>
    <w:p w:rsidR="0059732A" w:rsidRPr="002C7615" w:rsidRDefault="0059732A" w:rsidP="005973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Уф)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сопоставления плановых и фактических объемов финансирования программы и основного мероприятия программы. О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пределяется по формуле: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Уф = </w:t>
      </w:r>
      <w:proofErr w:type="spell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</w:t>
      </w:r>
      <w:proofErr w:type="spell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x 100%,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2908" w:rsidRPr="002C7615" w:rsidRDefault="00DF2908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где: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Уф - уровень финансирования реализации основных мероприятий  программы;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Фф</w:t>
      </w:r>
      <w:proofErr w:type="spell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программы;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Фп</w:t>
      </w:r>
      <w:proofErr w:type="spell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59732A" w:rsidRPr="002C7615" w:rsidRDefault="0059732A" w:rsidP="005973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 программы.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До начала очередного года реализации  программы ответственный исполнитель по каждому показателю (индикатору) программ определяет интервалы значений показателя, при которых реализация  программы характеризуется: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высоким уровнем эффективности;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удовлетворительным уровнем эффективности;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неудовлетворительным уровнем эффективности.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Нижняя граница интервала значений показателя для целей отнесения  программы к высокому уровню эффективности не может быть ниже, чем 95 процентов от планового значения показателя на соответствующий год. Нижняя граница интервала значений показателя для целей отнесения 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считается реализуемой с высоким уровнем эффективности, если: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значения 95 процентов и более показателей  программы и ее подпрограмм соответствуют установленным интервалам значений для целей отнесения  программы к высокому уровню эффективности;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менее 95 процентов мероприятий, запланированных на отчетный год, </w:t>
      </w:r>
      <w:proofErr w:type="gram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выполнены</w:t>
      </w:r>
      <w:proofErr w:type="gram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полном объеме.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программа считается реализуемой с удовлетворительным уровнем эффективности, если: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значения 80 процентов и более показателей   программы и ее подпрограмм соответствуют установленным интервалам значений для целей отнесения  программы к высокому уровню эффективности;</w:t>
      </w:r>
    </w:p>
    <w:p w:rsidR="0059732A" w:rsidRPr="002C7615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менее 80 процентов мероприятий, запланированных на отчетный год, </w:t>
      </w:r>
      <w:proofErr w:type="gram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выполнены</w:t>
      </w:r>
      <w:proofErr w:type="gram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полном объеме.</w:t>
      </w:r>
    </w:p>
    <w:p w:rsidR="002E3D10" w:rsidRPr="002C7615" w:rsidRDefault="0059732A" w:rsidP="002E3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Если реализация  программы не отвечает приведенным выше критериям, уровень эффективности ее реализации признается неудовлетворительным.</w:t>
      </w:r>
    </w:p>
    <w:p w:rsidR="00382F9F" w:rsidRPr="002C7615" w:rsidRDefault="00382F9F" w:rsidP="002E3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D10" w:rsidRPr="002C7615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«Переселение граждан из аварийного жилищного фонда в  МО </w:t>
      </w:r>
      <w:r w:rsidR="00214CD6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«Рощинское городское поселение»</w:t>
      </w:r>
    </w:p>
    <w:p w:rsidR="002E3D10" w:rsidRPr="002C7615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599C" w:rsidRPr="002C7615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05599C" w:rsidRPr="002C7615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</w:t>
      </w:r>
      <w:r w:rsidR="00151682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206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A0206E">
        <w:rPr>
          <w:rFonts w:ascii="Times New Roman" w:eastAsia="Times New Roman" w:hAnsi="Times New Roman"/>
          <w:sz w:val="24"/>
          <w:szCs w:val="24"/>
          <w:lang w:eastAsia="ru-RU"/>
        </w:rPr>
        <w:t>28,0</w:t>
      </w:r>
      <w:r w:rsidR="00D602E3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05599C" w:rsidRPr="002C7615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Факти</w:t>
      </w:r>
      <w:r w:rsidR="00214CD6" w:rsidRPr="002C7615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</w:t>
      </w:r>
      <w:r w:rsidR="00D602E3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20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206E">
        <w:rPr>
          <w:rFonts w:ascii="Times New Roman" w:eastAsia="Times New Roman" w:hAnsi="Times New Roman"/>
          <w:sz w:val="24"/>
          <w:szCs w:val="24"/>
          <w:lang w:eastAsia="ru-RU"/>
        </w:rPr>
        <w:t>28,0</w:t>
      </w:r>
      <w:r w:rsidR="00906F84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</w:p>
    <w:p w:rsidR="0005599C" w:rsidRPr="002C7615" w:rsidRDefault="0005599C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1EAB" w:rsidRPr="002C7615" w:rsidRDefault="00F81EAB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Достижения годовых значений целевых показателей:</w:t>
      </w:r>
    </w:p>
    <w:p w:rsidR="00F81EAB" w:rsidRPr="002C7615" w:rsidRDefault="00A0206E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28,0</w:t>
      </w:r>
      <w:r w:rsidR="00214CD6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214CD6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12177" w:rsidRPr="002C761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214CD6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r w:rsidR="00214CD6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100% = </w:t>
      </w:r>
      <w:r w:rsidR="00612177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100,0</w:t>
      </w:r>
      <w:r w:rsidR="00F81EAB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2E3D10" w:rsidRPr="002C7615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D10" w:rsidRPr="002C7615" w:rsidRDefault="00214CD6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основе полученных значений оценка эффективности  реализация программы признаётся  с высоким уровнем эффективности.</w:t>
      </w:r>
    </w:p>
    <w:p w:rsidR="00214CD6" w:rsidRDefault="00214CD6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3001" w:rsidRPr="002C7615" w:rsidRDefault="006A3001" w:rsidP="006A3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Жилье для молодежи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МО «Рощинское городское поселение»</w:t>
      </w:r>
    </w:p>
    <w:p w:rsidR="006A3001" w:rsidRPr="002C7615" w:rsidRDefault="006A3001" w:rsidP="006A3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3001" w:rsidRPr="002C7615" w:rsidRDefault="006A3001" w:rsidP="006A300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6A3001" w:rsidRPr="002C7615" w:rsidRDefault="006A3001" w:rsidP="006A30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2023,0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6A3001" w:rsidRPr="002C7615" w:rsidRDefault="006A3001" w:rsidP="006A30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2023,0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за счёт средств муниципального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202,3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., средства областного бюджета ЛО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1820,7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3001" w:rsidRPr="002C7615" w:rsidRDefault="006A3001" w:rsidP="006A30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001" w:rsidRPr="002C7615" w:rsidRDefault="006A3001" w:rsidP="006A3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3001" w:rsidRPr="002C7615" w:rsidRDefault="006A3001" w:rsidP="006A3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Достижения годовых значений целевых показателей:</w:t>
      </w:r>
    </w:p>
    <w:p w:rsidR="006A3001" w:rsidRPr="002C7615" w:rsidRDefault="006947A2" w:rsidP="006A3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2023,</w:t>
      </w:r>
      <w:r w:rsidR="006A30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A3001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</w:t>
      </w:r>
      <w:r w:rsidR="006A300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023</w:t>
      </w:r>
      <w:r w:rsidR="006A3001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6A3001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* 100% = 100,0%</w:t>
      </w:r>
    </w:p>
    <w:p w:rsidR="006A3001" w:rsidRPr="002C7615" w:rsidRDefault="006A3001" w:rsidP="006A3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3001" w:rsidRDefault="006A3001" w:rsidP="006A3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основе полученных значений оценка эффективности  реализация программы признаётся  с высоким уровнем эффективности.</w:t>
      </w:r>
    </w:p>
    <w:p w:rsidR="006A3001" w:rsidRPr="002C7615" w:rsidRDefault="006A3001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260C" w:rsidRPr="002C7615" w:rsidRDefault="002E3D1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</w:t>
      </w:r>
      <w:r w:rsidRPr="002C7615">
        <w:rPr>
          <w:rFonts w:ascii="Times New Roman" w:eastAsiaTheme="minorHAnsi" w:hAnsi="Times New Roman"/>
          <w:sz w:val="24"/>
          <w:szCs w:val="24"/>
        </w:rPr>
        <w:t>«</w:t>
      </w:r>
      <w:r w:rsidR="00906F84" w:rsidRPr="002C7615">
        <w:rPr>
          <w:rFonts w:ascii="Times New Roman" w:eastAsiaTheme="minorHAnsi" w:hAnsi="Times New Roman"/>
          <w:sz w:val="24"/>
          <w:szCs w:val="24"/>
        </w:rPr>
        <w:t>Развитие жилищного хозяйства в МО «Рощинское городское поселение</w:t>
      </w:r>
      <w:r w:rsidRPr="002C7615">
        <w:rPr>
          <w:rFonts w:ascii="Times New Roman" w:eastAsiaTheme="minorHAnsi" w:hAnsi="Times New Roman"/>
          <w:sz w:val="24"/>
          <w:szCs w:val="24"/>
        </w:rPr>
        <w:t>»</w:t>
      </w:r>
    </w:p>
    <w:p w:rsidR="00D05C97" w:rsidRPr="002C7615" w:rsidRDefault="00EF4980" w:rsidP="00D05C97">
      <w:pPr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Исполнение:                                                                                                         </w:t>
      </w:r>
      <w:r w:rsidR="00D05C97"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D8043D" w:rsidRPr="002C7615" w:rsidRDefault="00D8043D" w:rsidP="00D05C97">
      <w:pPr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На реализацию мероприятий подпрограммы в 20</w:t>
      </w:r>
      <w:r w:rsidR="00603439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A300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запланировано средств в объёме </w:t>
      </w:r>
      <w:r w:rsidR="006A3001">
        <w:rPr>
          <w:rFonts w:ascii="Times New Roman" w:eastAsia="Times New Roman" w:hAnsi="Times New Roman"/>
          <w:bCs/>
          <w:sz w:val="24"/>
          <w:szCs w:val="24"/>
          <w:lang w:eastAsia="ru-RU"/>
        </w:rPr>
        <w:t>3273,2</w:t>
      </w:r>
      <w:r w:rsidR="00EE641A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руб.</w:t>
      </w:r>
    </w:p>
    <w:p w:rsidR="00EF4980" w:rsidRPr="002C7615" w:rsidRDefault="00D8043D" w:rsidP="00D05C97">
      <w:pPr>
        <w:spacing w:after="0"/>
        <w:ind w:firstLine="709"/>
      </w:pP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Факт</w:t>
      </w:r>
      <w:r w:rsidR="00603439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ически по состоянию на 01.01.202</w:t>
      </w:r>
      <w:r w:rsidR="006A300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</w:t>
      </w:r>
      <w:proofErr w:type="spellStart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профинансированно</w:t>
      </w:r>
      <w:proofErr w:type="spellEnd"/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A3001">
        <w:rPr>
          <w:rFonts w:ascii="Times New Roman" w:eastAsia="Times New Roman" w:hAnsi="Times New Roman"/>
          <w:bCs/>
          <w:sz w:val="24"/>
          <w:szCs w:val="24"/>
          <w:lang w:eastAsia="ru-RU"/>
        </w:rPr>
        <w:t>2668,8</w:t>
      </w:r>
      <w:r w:rsidR="00603439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  <w:r w:rsidR="00EF4980" w:rsidRPr="002C7615">
        <w:t xml:space="preserve"> </w:t>
      </w:r>
    </w:p>
    <w:p w:rsidR="00B07234" w:rsidRPr="002C7615" w:rsidRDefault="00B07234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Достижения годовых значений целевых показателей:</w:t>
      </w:r>
    </w:p>
    <w:p w:rsidR="0081626F" w:rsidRPr="002C7615" w:rsidRDefault="0081626F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7234" w:rsidRPr="002C7615" w:rsidRDefault="006A3001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2668,8</w:t>
      </w:r>
      <w:r w:rsidR="0081626F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234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81626F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3273,2</w:t>
      </w:r>
      <w:r w:rsidR="00603439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234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*100% =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81,5</w:t>
      </w:r>
      <w:r w:rsidR="0081626F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234"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B07234" w:rsidRPr="002C7615" w:rsidRDefault="00B07234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7234" w:rsidRPr="002C7615" w:rsidRDefault="00B07234" w:rsidP="00B07234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30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Оценку эффективности  реализация данной подпрограммы </w:t>
      </w:r>
      <w:r w:rsidR="006A3001" w:rsidRPr="006A3001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 с удовлетворительным</w:t>
      </w:r>
      <w:r w:rsidR="0081626F" w:rsidRPr="006A30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уровнем эффективности.</w:t>
      </w:r>
    </w:p>
    <w:p w:rsidR="00971B50" w:rsidRPr="002C7615" w:rsidRDefault="00971B50" w:rsidP="00971B5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Муниципальная программа 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энергоэффективности</w:t>
      </w:r>
      <w:proofErr w:type="spellEnd"/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муниципальном образовании «Рощинское городское поселение» Выборгско</w:t>
      </w:r>
      <w:r w:rsidR="00DF2F81"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 района Ленинградской области</w:t>
      </w: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71B50" w:rsidRPr="002C7615" w:rsidRDefault="00971B50" w:rsidP="00382F9F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эффективно</w:t>
      </w:r>
      <w:r w:rsidR="00382F9F" w:rsidRPr="002C7615">
        <w:rPr>
          <w:rFonts w:ascii="Times New Roman" w:hAnsi="Times New Roman"/>
          <w:b/>
          <w:sz w:val="24"/>
          <w:szCs w:val="24"/>
        </w:rPr>
        <w:t xml:space="preserve">сти  Программы и ее подпрограмм                               </w:t>
      </w:r>
      <w:r w:rsidRPr="002C7615">
        <w:rPr>
          <w:rFonts w:ascii="Times New Roman" w:eastAsiaTheme="minorHAnsi" w:hAnsi="Times New Roman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C7615">
        <w:rPr>
          <w:rFonts w:ascii="Times New Roman" w:eastAsiaTheme="minorHAnsi" w:hAnsi="Times New Roman"/>
          <w:sz w:val="24"/>
          <w:szCs w:val="24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 w:rsidRPr="002C7615">
        <w:rPr>
          <w:rFonts w:ascii="Times New Roman" w:hAnsi="Times New Roman"/>
          <w:sz w:val="24"/>
          <w:szCs w:val="24"/>
        </w:rPr>
        <w:t>Фф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C7615">
        <w:rPr>
          <w:rFonts w:ascii="Times New Roman" w:hAnsi="Times New Roman"/>
          <w:sz w:val="24"/>
          <w:szCs w:val="24"/>
        </w:rPr>
        <w:t>Фп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x 100%,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lastRenderedPageBreak/>
        <w:t>где: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Программы,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Фф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программы,</w:t>
      </w:r>
    </w:p>
    <w:p w:rsidR="00971B50" w:rsidRPr="002C7615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Фп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программы на соответствующий отчетный период.</w:t>
      </w:r>
    </w:p>
    <w:p w:rsidR="00971B50" w:rsidRPr="002C7615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          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971B50" w:rsidRPr="002C7615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Высоким уровнем эффективности-95%</w:t>
      </w:r>
    </w:p>
    <w:p w:rsidR="00971B50" w:rsidRPr="002C7615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Удовлетворительным уровнем эффективности-80%</w:t>
      </w:r>
    </w:p>
    <w:p w:rsidR="00971B50" w:rsidRPr="002C7615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Неудовлетворительным уровнем эффективности-75%.</w:t>
      </w:r>
    </w:p>
    <w:p w:rsidR="00F2616B" w:rsidRPr="002C7615" w:rsidRDefault="00F2616B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2616B" w:rsidRPr="002C7615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«Энергетика МО «Рощинское городское поселение»</w:t>
      </w:r>
    </w:p>
    <w:p w:rsidR="00F2616B" w:rsidRPr="002C7615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 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7433,7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том числе</w:t>
      </w:r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областной бюджет (ЛО) –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6670,8</w:t>
      </w:r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,0 </w:t>
      </w:r>
      <w:proofErr w:type="spellStart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местный бюджет 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762,9</w:t>
      </w:r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0A3745"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5D3215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215" w:rsidRPr="002C761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профинансировано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7216,3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в том числе  за счёт средств областно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6468,9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местного бюджета – </w:t>
      </w:r>
      <w:r w:rsidR="00081839" w:rsidRPr="002C761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47,4</w:t>
      </w:r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="002231C7" w:rsidRPr="002C76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7A2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Достижения годовых значений целевых показателей:</w:t>
      </w:r>
      <w:r w:rsidR="00694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2616B" w:rsidRPr="002C7615" w:rsidRDefault="006947A2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A2">
        <w:rPr>
          <w:rFonts w:ascii="Times New Roman" w:eastAsia="Times New Roman" w:hAnsi="Times New Roman"/>
          <w:sz w:val="24"/>
          <w:szCs w:val="24"/>
          <w:lang w:eastAsia="ru-RU"/>
        </w:rPr>
        <w:t>7216,3</w:t>
      </w:r>
      <w:r w:rsidR="00DE4A06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16B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7433,7</w:t>
      </w:r>
      <w:r w:rsidR="00F2616B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5D3215" w:rsidRPr="002C76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2616B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hAnsi="Times New Roman"/>
          <w:sz w:val="24"/>
          <w:szCs w:val="24"/>
        </w:rPr>
        <w:t xml:space="preserve">На основе полученного значения оценки эффективности  реализация подпрограммы признаётся  с </w:t>
      </w:r>
      <w:r w:rsidR="00DE4A06" w:rsidRPr="002C7615">
        <w:rPr>
          <w:rFonts w:ascii="Times New Roman" w:hAnsi="Times New Roman"/>
          <w:sz w:val="24"/>
          <w:szCs w:val="24"/>
        </w:rPr>
        <w:t>удовлетворительным уровнем эффективности</w:t>
      </w:r>
      <w:r w:rsidRPr="002C7615">
        <w:rPr>
          <w:rFonts w:ascii="Times New Roman" w:hAnsi="Times New Roman"/>
          <w:sz w:val="24"/>
          <w:szCs w:val="24"/>
        </w:rPr>
        <w:t>.</w:t>
      </w:r>
    </w:p>
    <w:p w:rsidR="00F2616B" w:rsidRPr="002C7615" w:rsidRDefault="00F2616B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16B" w:rsidRPr="002C7615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 </w:t>
      </w:r>
      <w:r w:rsidRPr="002C7615">
        <w:rPr>
          <w:rFonts w:ascii="Times New Roman" w:eastAsia="Times New Roman" w:hAnsi="Times New Roman"/>
          <w:bCs/>
          <w:sz w:val="24"/>
          <w:szCs w:val="24"/>
          <w:lang w:eastAsia="ru-RU"/>
        </w:rPr>
        <w:t>«Газификация МО «Рощинское городское поселение»</w:t>
      </w:r>
    </w:p>
    <w:p w:rsidR="00F2616B" w:rsidRPr="002C7615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подпрограммы в 20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 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486,9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F2616B" w:rsidRPr="002C761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</w:t>
      </w:r>
      <w:r w:rsidR="002D50BC" w:rsidRPr="002C7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862B9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</w:t>
      </w:r>
      <w:r w:rsidRPr="002C76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7A2">
        <w:rPr>
          <w:rFonts w:ascii="Times New Roman" w:eastAsia="Times New Roman" w:hAnsi="Times New Roman"/>
          <w:sz w:val="24"/>
          <w:szCs w:val="24"/>
          <w:lang w:eastAsia="ru-RU"/>
        </w:rPr>
        <w:t>486,2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7143A6" w:rsidRPr="002C7615" w:rsidRDefault="007143A6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Достижения годовых значений целевых показателей:</w:t>
      </w:r>
    </w:p>
    <w:p w:rsidR="001B3AD6" w:rsidRPr="002C7615" w:rsidRDefault="006947A2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486,2</w:t>
      </w:r>
      <w:r w:rsidR="001B3AD6" w:rsidRPr="002C761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486,9</w:t>
      </w:r>
      <w:r w:rsidR="00505C18" w:rsidRPr="002C7615">
        <w:rPr>
          <w:rFonts w:ascii="Times New Roman" w:eastAsia="Times New Roman" w:hAnsi="Times New Roman"/>
          <w:sz w:val="24"/>
          <w:szCs w:val="24"/>
          <w:lang w:eastAsia="ru-RU"/>
        </w:rPr>
        <w:t>*100%=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="00F92A08" w:rsidRPr="002C76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B3AD6" w:rsidRPr="002C761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2616B" w:rsidRPr="002C7615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На основе полученного значения оценки эффективности  реализация подпрограммы признаётся  с </w:t>
      </w:r>
      <w:r w:rsidR="00147FA2" w:rsidRPr="002C7615">
        <w:rPr>
          <w:rFonts w:ascii="Times New Roman" w:hAnsi="Times New Roman"/>
          <w:sz w:val="24"/>
          <w:szCs w:val="24"/>
        </w:rPr>
        <w:t>высоким</w:t>
      </w:r>
      <w:r w:rsidR="00C2299A" w:rsidRPr="002C7615">
        <w:rPr>
          <w:rFonts w:ascii="Times New Roman" w:hAnsi="Times New Roman"/>
          <w:sz w:val="24"/>
          <w:szCs w:val="24"/>
        </w:rPr>
        <w:t xml:space="preserve"> уровнем эффективности</w:t>
      </w:r>
      <w:r w:rsidRPr="002C7615">
        <w:rPr>
          <w:rFonts w:ascii="Times New Roman" w:hAnsi="Times New Roman"/>
          <w:sz w:val="24"/>
          <w:szCs w:val="24"/>
        </w:rPr>
        <w:t>.</w:t>
      </w:r>
    </w:p>
    <w:p w:rsidR="0089256D" w:rsidRPr="002C7615" w:rsidRDefault="0089256D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F81" w:rsidRPr="002C7615" w:rsidRDefault="0042659B" w:rsidP="0042659B">
      <w:pPr>
        <w:spacing w:after="0" w:line="240" w:lineRule="auto"/>
        <w:ind w:left="-284" w:right="-1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Муниципальная программа  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«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Благоустройство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 муниципального</w:t>
      </w: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образования «Рощинское городское </w:t>
      </w: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поселение» </w:t>
      </w:r>
    </w:p>
    <w:p w:rsidR="00B4260C" w:rsidRPr="002C7615" w:rsidRDefault="0042659B" w:rsidP="00DF2F81">
      <w:pPr>
        <w:spacing w:after="0" w:line="240" w:lineRule="auto"/>
        <w:ind w:left="-284" w:right="-1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Выборгского  района</w:t>
      </w:r>
      <w:r w:rsidR="00DF2F81" w:rsidRPr="002C7615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2C761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Ленинградской области»</w:t>
      </w:r>
    </w:p>
    <w:p w:rsidR="0042659B" w:rsidRPr="002C7615" w:rsidRDefault="0042659B" w:rsidP="0042659B">
      <w:pPr>
        <w:spacing w:after="0" w:line="240" w:lineRule="auto"/>
        <w:ind w:right="-1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</w:p>
    <w:p w:rsidR="0042659B" w:rsidRPr="002C7615" w:rsidRDefault="0042659B" w:rsidP="00382F9F">
      <w:pPr>
        <w:widowControl w:val="0"/>
        <w:spacing w:after="0" w:line="240" w:lineRule="auto"/>
        <w:ind w:left="899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>Методика оценки эффективности</w:t>
      </w:r>
      <w:r w:rsidR="00382F9F" w:rsidRPr="002C76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42659B" w:rsidRPr="002C7615" w:rsidRDefault="0042659B" w:rsidP="0042659B">
      <w:pPr>
        <w:spacing w:after="0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Оценка эффективности реализации Программы  (подпрограмм) проводится на основе:</w:t>
      </w: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Уф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путем сопоставления фактических и плановых объемов финансирования подпрограмм в целом по формуле:</w:t>
      </w:r>
    </w:p>
    <w:p w:rsidR="0042659B" w:rsidRPr="002C7615" w:rsidRDefault="0042659B" w:rsidP="0042659B">
      <w:pPr>
        <w:widowControl w:val="0"/>
        <w:spacing w:after="0" w:line="240" w:lineRule="auto"/>
        <w:ind w:left="899"/>
        <w:jc w:val="center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2C7615" w:rsidRDefault="0042659B" w:rsidP="0042659B">
      <w:pPr>
        <w:widowControl w:val="0"/>
        <w:spacing w:after="0" w:line="240" w:lineRule="auto"/>
        <w:ind w:left="899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Уф =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Фф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/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Фп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x 100%,</w:t>
      </w: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где:</w:t>
      </w: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Уф - уровень финансирования реализации основных мероприятий 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;</w:t>
      </w: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Фф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- фактический объем финансовых ресурсов, направленный на реализацию мероприятий 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;</w:t>
      </w:r>
    </w:p>
    <w:p w:rsidR="0042659B" w:rsidRPr="002C7615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Фп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- плановый объем финансовых ресурсов на соответствующий отчетный период.</w:t>
      </w:r>
    </w:p>
    <w:p w:rsidR="0042659B" w:rsidRPr="002C7615" w:rsidRDefault="0042659B" w:rsidP="004265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Степени реализации мероприятий 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Программы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Программы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по годам на основе ежегодных детальных планов-графиков реализации 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.</w:t>
      </w:r>
    </w:p>
    <w:p w:rsidR="0042659B" w:rsidRPr="002C7615" w:rsidRDefault="0042659B" w:rsidP="0042659B">
      <w:pPr>
        <w:widowControl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2C7615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По каждому показателю (индикатору)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Программы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определяются интервалы значений показателя (индикатора), при которых реализация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Программа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характеризуется:</w:t>
      </w:r>
    </w:p>
    <w:p w:rsidR="0042659B" w:rsidRPr="002C7615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высоким уровнем эффективности – 95%;</w:t>
      </w:r>
    </w:p>
    <w:p w:rsidR="0042659B" w:rsidRPr="002C7615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удовлетворительным уровнем эффективности – 80%;</w:t>
      </w:r>
    </w:p>
    <w:p w:rsidR="0042659B" w:rsidRPr="002C7615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неудовлетворительным уровнем эффективности ниже 75%.</w:t>
      </w:r>
    </w:p>
    <w:p w:rsidR="0042659B" w:rsidRPr="002C7615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Pr="002C7615" w:rsidRDefault="0042659B" w:rsidP="00382F9F">
      <w:pPr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Исполнение:</w:t>
      </w:r>
    </w:p>
    <w:p w:rsidR="00DB55BF" w:rsidRPr="002C7615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реализацию мероприятий подпрограммы в 20</w:t>
      </w:r>
      <w:r w:rsidR="006947A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21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году запланировано средств в объёме </w:t>
      </w:r>
      <w:r w:rsidR="006947A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35355,3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б., в том числе местный бюджет </w:t>
      </w:r>
      <w:r w:rsidR="006947A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28134,9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proofErr w:type="gramStart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.р</w:t>
      </w:r>
      <w:proofErr w:type="gramEnd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</w:t>
      </w:r>
      <w:proofErr w:type="spellEnd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., бюджет (ЛО) – </w:t>
      </w:r>
      <w:r w:rsidR="008B24B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7220,4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6B1C39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DB55BF" w:rsidRPr="002C7615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Фактически по состоянию на 01.01.20</w:t>
      </w:r>
      <w:r w:rsidR="008B24B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22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профинансировано 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2C7AF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35</w:t>
      </w:r>
      <w:r w:rsidR="008B24B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208,3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 руб., в том числе  за с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чёт средств местного бюджета – </w:t>
      </w:r>
      <w:r w:rsidR="008B24B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27997,7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.р</w:t>
      </w:r>
      <w:proofErr w:type="gramEnd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</w:t>
      </w:r>
      <w:proofErr w:type="spellEnd"/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.,</w:t>
      </w:r>
      <w:r w:rsidR="006B1C39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DF2F81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областной бюджет – </w:t>
      </w:r>
      <w:r w:rsidR="008B24B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7210,6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DB55BF" w:rsidRPr="002C7615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Pr="002C7615" w:rsidRDefault="00DB55BF" w:rsidP="00382F9F">
      <w:pPr>
        <w:spacing w:after="0" w:line="240" w:lineRule="auto"/>
        <w:ind w:firstLine="72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Достижения годовых значений целевых показателей:</w:t>
      </w:r>
    </w:p>
    <w:p w:rsidR="00DB55BF" w:rsidRPr="002C7615" w:rsidRDefault="008B24BD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35208,3</w:t>
      </w:r>
      <w:r w:rsidR="00DB55BF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/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35355,3</w:t>
      </w:r>
      <w:r w:rsidR="00DB55BF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* 100% =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99</w:t>
      </w:r>
      <w:r w:rsidR="002C7AF4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6</w:t>
      </w:r>
      <w:r w:rsidR="00DB55BF"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</w:t>
      </w:r>
    </w:p>
    <w:p w:rsidR="00DB55BF" w:rsidRPr="002C7615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Pr="002C7615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DB55BF" w:rsidRPr="002C7615" w:rsidRDefault="00DB55BF" w:rsidP="00A24859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83486E" w:rsidRPr="002C7615" w:rsidRDefault="0083486E" w:rsidP="00937ADC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B4260C" w:rsidRPr="002C7615" w:rsidRDefault="0042659B" w:rsidP="00937ADC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Муниципальная программа «Развитие культуры, физической культуры                 и спорта в муниципальном образовании «Рощинское городское поселение» Выборгского района Ленинградской области»</w:t>
      </w:r>
    </w:p>
    <w:bookmarkStart w:id="12" w:name="OLE_LINK51"/>
    <w:bookmarkStart w:id="13" w:name="OLE_LINK52"/>
    <w:p w:rsidR="0042659B" w:rsidRPr="002C7615" w:rsidRDefault="0042659B" w:rsidP="0042659B">
      <w:pPr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b/>
          <w:sz w:val="24"/>
        </w:rPr>
        <w:fldChar w:fldCharType="begin"/>
      </w:r>
      <w:r w:rsidRPr="002C7615">
        <w:rPr>
          <w:rFonts w:ascii="Times New Roman" w:hAnsi="Times New Roman"/>
          <w:b/>
          <w:sz w:val="24"/>
        </w:rPr>
        <w:instrText xml:space="preserve"> HYPERLINK \l "Par391" </w:instrText>
      </w:r>
      <w:r w:rsidRPr="002C7615">
        <w:rPr>
          <w:rFonts w:ascii="Times New Roman" w:hAnsi="Times New Roman"/>
          <w:b/>
          <w:sz w:val="24"/>
        </w:rPr>
        <w:fldChar w:fldCharType="separate"/>
      </w:r>
      <w:r w:rsidRPr="002C7615">
        <w:rPr>
          <w:rFonts w:ascii="Times New Roman" w:hAnsi="Times New Roman"/>
          <w:b/>
          <w:sz w:val="24"/>
          <w:szCs w:val="24"/>
        </w:rPr>
        <w:t>Подпрограмма</w:t>
      </w:r>
      <w:r w:rsidRPr="002C7615">
        <w:rPr>
          <w:rFonts w:ascii="Times New Roman" w:hAnsi="Times New Roman"/>
          <w:b/>
          <w:sz w:val="24"/>
        </w:rPr>
        <w:fldChar w:fldCharType="end"/>
      </w:r>
      <w:r w:rsidRPr="002C7615">
        <w:rPr>
          <w:rFonts w:ascii="Times New Roman" w:hAnsi="Times New Roman"/>
          <w:b/>
          <w:sz w:val="24"/>
          <w:szCs w:val="24"/>
        </w:rPr>
        <w:t xml:space="preserve"> </w:t>
      </w:r>
      <w:bookmarkEnd w:id="12"/>
      <w:bookmarkEnd w:id="13"/>
      <w:r w:rsidRPr="002C7615">
        <w:rPr>
          <w:rFonts w:ascii="Times New Roman" w:hAnsi="Times New Roman"/>
          <w:b/>
          <w:sz w:val="24"/>
          <w:szCs w:val="24"/>
        </w:rPr>
        <w:t xml:space="preserve"> «</w:t>
      </w:r>
      <w:r w:rsidRPr="002C7615">
        <w:rPr>
          <w:rFonts w:ascii="Times New Roman" w:hAnsi="Times New Roman"/>
          <w:sz w:val="24"/>
          <w:szCs w:val="24"/>
        </w:rPr>
        <w:t>Развитие физической культуры и спорта  МО «Рощинское городское поселение»</w:t>
      </w:r>
    </w:p>
    <w:p w:rsidR="002C7484" w:rsidRPr="002C7615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</w:t>
      </w:r>
      <w:r w:rsidR="00382F9F" w:rsidRPr="002C7615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Pr="002C7615" w:rsidRDefault="008A016D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1. </w:t>
      </w:r>
      <w:r w:rsidR="002C7484" w:rsidRPr="002C7615">
        <w:rPr>
          <w:rFonts w:ascii="Times New Roman" w:hAnsi="Times New Roman"/>
          <w:sz w:val="24"/>
          <w:szCs w:val="24"/>
        </w:rPr>
        <w:t xml:space="preserve">Оценка эффективности реализации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проводится на основе анализа результатов достижения установленных значений каждого из основных показателей (индикаторов) по годам </w:t>
      </w:r>
      <w:r w:rsidR="006E2742" w:rsidRPr="002C7615">
        <w:rPr>
          <w:rFonts w:ascii="Times New Roman" w:hAnsi="Times New Roman"/>
          <w:sz w:val="24"/>
          <w:szCs w:val="24"/>
        </w:rPr>
        <w:t>по отношению к предыдущему году</w:t>
      </w:r>
      <w:r w:rsidRPr="002C7615">
        <w:rPr>
          <w:rFonts w:ascii="Times New Roman" w:hAnsi="Times New Roman"/>
          <w:sz w:val="24"/>
          <w:szCs w:val="24"/>
        </w:rPr>
        <w:t>:</w:t>
      </w:r>
    </w:p>
    <w:p w:rsidR="006E2742" w:rsidRPr="002C7615" w:rsidRDefault="006E2742" w:rsidP="006E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1.</w:t>
      </w:r>
      <w:r w:rsidR="008A016D" w:rsidRPr="002C7615">
        <w:rPr>
          <w:rFonts w:ascii="Times New Roman" w:hAnsi="Times New Roman"/>
          <w:sz w:val="24"/>
          <w:szCs w:val="24"/>
        </w:rPr>
        <w:t>1</w:t>
      </w:r>
      <w:r w:rsidRPr="002C7615">
        <w:rPr>
          <w:rFonts w:ascii="Times New Roman" w:hAnsi="Times New Roman"/>
          <w:sz w:val="24"/>
          <w:szCs w:val="24"/>
        </w:rPr>
        <w:t xml:space="preserve"> Увеличение количества участников спортивных секций и кружков по сравнению с предыдущим годом</w:t>
      </w:r>
      <w:r w:rsidR="008A016D" w:rsidRPr="002C7615">
        <w:rPr>
          <w:rFonts w:ascii="Times New Roman" w:hAnsi="Times New Roman"/>
          <w:sz w:val="24"/>
          <w:szCs w:val="24"/>
        </w:rPr>
        <w:t>.</w:t>
      </w:r>
    </w:p>
    <w:p w:rsidR="008A016D" w:rsidRPr="002C7615" w:rsidRDefault="008A016D" w:rsidP="006E2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1.2 Увеличение количества учащихся, принявших участие в соревнованиях различного уровня по сравнению с предыдущим годом.</w:t>
      </w:r>
    </w:p>
    <w:p w:rsidR="002C7484" w:rsidRPr="002C7615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61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615">
        <w:rPr>
          <w:rFonts w:ascii="Times New Roman" w:hAnsi="Times New Roman"/>
          <w:sz w:val="24"/>
          <w:szCs w:val="24"/>
        </w:rPr>
        <w:t>К</w:t>
      </w:r>
      <w:proofErr w:type="gramEnd"/>
      <w:r w:rsidRPr="002C7615">
        <w:rPr>
          <w:rFonts w:ascii="Times New Roman" w:hAnsi="Times New Roman"/>
          <w:sz w:val="24"/>
          <w:szCs w:val="24"/>
        </w:rPr>
        <w:t>в</w:t>
      </w:r>
      <w:proofErr w:type="spellEnd"/>
      <w:r w:rsidRPr="002C7615">
        <w:rPr>
          <w:rFonts w:ascii="Times New Roman" w:hAnsi="Times New Roman"/>
          <w:sz w:val="24"/>
          <w:szCs w:val="24"/>
        </w:rPr>
        <w:t>/Кв-1*100%, где:</w:t>
      </w: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lastRenderedPageBreak/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615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6E2742" w:rsidRPr="002C7615" w:rsidRDefault="002C7484" w:rsidP="008A0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615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615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615">
        <w:rPr>
          <w:rFonts w:ascii="Times New Roman" w:hAnsi="Times New Roman"/>
          <w:sz w:val="24"/>
          <w:szCs w:val="24"/>
        </w:rPr>
        <w:t>.</w:t>
      </w:r>
    </w:p>
    <w:p w:rsidR="008A016D" w:rsidRPr="002C7615" w:rsidRDefault="008A016D" w:rsidP="008A0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2. Доля населения, систематически занимающегося физической культурой и спортом.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Д = </w:t>
      </w:r>
      <w:proofErr w:type="spellStart"/>
      <w:r w:rsidRPr="002C7615">
        <w:rPr>
          <w:rFonts w:ascii="Times New Roman" w:hAnsi="Times New Roman"/>
          <w:sz w:val="24"/>
          <w:szCs w:val="24"/>
        </w:rPr>
        <w:t>Чз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C7615">
        <w:rPr>
          <w:rFonts w:ascii="Times New Roman" w:hAnsi="Times New Roman"/>
          <w:sz w:val="24"/>
          <w:szCs w:val="24"/>
        </w:rPr>
        <w:t>Чн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x 100%, где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Д - доля </w:t>
      </w:r>
      <w:proofErr w:type="gramStart"/>
      <w:r w:rsidRPr="002C7615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физической культурой и спортом;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Чз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– численность, </w:t>
      </w:r>
      <w:proofErr w:type="gramStart"/>
      <w:r w:rsidRPr="002C7615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физической культурой и спортом систематически занимающегося физической культурой и спортом;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Чн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численность населения.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3. Необходимая площадь плоскостных сооружений для обеспечения минимальной двигательной активности населения рассчитывается по формуле: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>=</w:t>
      </w:r>
      <w:r w:rsidRPr="002C7615">
        <w:rPr>
          <w:rFonts w:ascii="Times New Roman" w:hAnsi="Times New Roman"/>
          <w:sz w:val="24"/>
          <w:szCs w:val="24"/>
          <w:lang w:val="en-US"/>
        </w:rPr>
        <w:t>N</w:t>
      </w:r>
      <w:r w:rsidRPr="002C7615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2C7615">
        <w:rPr>
          <w:rFonts w:ascii="Times New Roman" w:hAnsi="Times New Roman"/>
          <w:sz w:val="24"/>
          <w:szCs w:val="24"/>
        </w:rPr>
        <w:t>Чн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/ 10000, где: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C7615">
        <w:rPr>
          <w:rFonts w:ascii="Times New Roman" w:hAnsi="Times New Roman"/>
          <w:sz w:val="24"/>
          <w:szCs w:val="24"/>
        </w:rPr>
        <w:t>необходимая  площадь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спортивного сооружения;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  <w:lang w:val="en-US"/>
        </w:rPr>
        <w:t>N</w:t>
      </w:r>
      <w:r w:rsidRPr="002C7615">
        <w:rPr>
          <w:rFonts w:ascii="Times New Roman" w:hAnsi="Times New Roman"/>
          <w:sz w:val="24"/>
          <w:szCs w:val="24"/>
        </w:rPr>
        <w:t xml:space="preserve"> - 19500 - норматив обеспеченности спортивными объектами в кв. м. на 10000 населения;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Чн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численность населения.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4. Уровень обеспеченности населения плоскостными спортивными сооружениями рассчитывается как соотношение площади  существующих плоскостных сооружений к необходимой площади плоскостных сооружений, умноженной на 100%: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7615">
        <w:rPr>
          <w:rFonts w:ascii="Times New Roman" w:hAnsi="Times New Roman"/>
          <w:sz w:val="24"/>
          <w:szCs w:val="24"/>
        </w:rPr>
        <w:t>П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= </w:t>
      </w:r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 xml:space="preserve">с / </w:t>
      </w:r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 xml:space="preserve"> х 100%, где: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>с– существующая площадь плоскостных сооружений кв.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м. (приложение к Программе 6);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  <w:lang w:val="en-US"/>
        </w:rPr>
        <w:t>S</w:t>
      </w:r>
      <w:r w:rsidRPr="002C761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C7615">
        <w:rPr>
          <w:rFonts w:ascii="Times New Roman" w:hAnsi="Times New Roman"/>
          <w:sz w:val="24"/>
          <w:szCs w:val="24"/>
        </w:rPr>
        <w:t>необходимая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площадь плоскостных сооружений кв. м. 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A8B" w:rsidRPr="002C7615" w:rsidRDefault="00DB55BF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Исполнение:</w:t>
      </w:r>
    </w:p>
    <w:p w:rsidR="002C7484" w:rsidRPr="003302A1" w:rsidRDefault="003302A1" w:rsidP="008A016D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3302A1">
        <w:rPr>
          <w:rFonts w:ascii="Times New Roman" w:hAnsi="Times New Roman"/>
          <w:sz w:val="24"/>
          <w:szCs w:val="24"/>
        </w:rPr>
        <w:t>560</w:t>
      </w:r>
      <w:r w:rsidR="00E054F7" w:rsidRPr="003302A1">
        <w:rPr>
          <w:rFonts w:ascii="Times New Roman" w:hAnsi="Times New Roman"/>
          <w:sz w:val="24"/>
          <w:szCs w:val="24"/>
        </w:rPr>
        <w:t xml:space="preserve"> чел./</w:t>
      </w:r>
      <w:r w:rsidR="007F7AFD">
        <w:rPr>
          <w:rFonts w:ascii="Times New Roman" w:hAnsi="Times New Roman"/>
          <w:sz w:val="24"/>
          <w:szCs w:val="24"/>
        </w:rPr>
        <w:t>480</w:t>
      </w:r>
      <w:r w:rsidR="00E054F7" w:rsidRPr="003302A1">
        <w:rPr>
          <w:rFonts w:ascii="Times New Roman" w:hAnsi="Times New Roman"/>
          <w:sz w:val="24"/>
          <w:szCs w:val="24"/>
        </w:rPr>
        <w:t xml:space="preserve"> чел.*100% = 1</w:t>
      </w:r>
      <w:r w:rsidR="007F7AFD">
        <w:rPr>
          <w:rFonts w:ascii="Times New Roman" w:hAnsi="Times New Roman"/>
          <w:sz w:val="24"/>
          <w:szCs w:val="24"/>
        </w:rPr>
        <w:t>16,7</w:t>
      </w:r>
      <w:r w:rsidR="00E054F7" w:rsidRPr="003302A1">
        <w:rPr>
          <w:rFonts w:ascii="Times New Roman" w:hAnsi="Times New Roman"/>
          <w:sz w:val="24"/>
          <w:szCs w:val="24"/>
        </w:rPr>
        <w:t>%</w:t>
      </w:r>
      <w:r w:rsidR="009F0A8B" w:rsidRPr="003302A1">
        <w:rPr>
          <w:rFonts w:ascii="Times New Roman" w:hAnsi="Times New Roman"/>
          <w:sz w:val="24"/>
          <w:szCs w:val="24"/>
        </w:rPr>
        <w:t xml:space="preserve"> (базовый</w:t>
      </w:r>
      <w:r w:rsidR="0055137A" w:rsidRPr="003302A1">
        <w:rPr>
          <w:rFonts w:ascii="Times New Roman" w:hAnsi="Times New Roman"/>
          <w:sz w:val="24"/>
          <w:szCs w:val="24"/>
        </w:rPr>
        <w:t xml:space="preserve"> показатель 100</w:t>
      </w:r>
      <w:r w:rsidR="00D264D0" w:rsidRPr="003302A1">
        <w:rPr>
          <w:rFonts w:ascii="Times New Roman" w:hAnsi="Times New Roman"/>
          <w:sz w:val="24"/>
          <w:szCs w:val="24"/>
        </w:rPr>
        <w:t>%)</w:t>
      </w:r>
    </w:p>
    <w:p w:rsidR="008A016D" w:rsidRPr="003302A1" w:rsidRDefault="003302A1" w:rsidP="008A016D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3302A1">
        <w:rPr>
          <w:rFonts w:ascii="Times New Roman" w:hAnsi="Times New Roman"/>
          <w:sz w:val="24"/>
          <w:szCs w:val="24"/>
        </w:rPr>
        <w:t>500</w:t>
      </w:r>
      <w:r w:rsidR="008A016D" w:rsidRPr="003302A1">
        <w:rPr>
          <w:rFonts w:ascii="Times New Roman" w:hAnsi="Times New Roman"/>
          <w:sz w:val="24"/>
          <w:szCs w:val="24"/>
        </w:rPr>
        <w:t xml:space="preserve"> чел./</w:t>
      </w:r>
      <w:r w:rsidRPr="003302A1">
        <w:rPr>
          <w:rFonts w:ascii="Times New Roman" w:hAnsi="Times New Roman"/>
          <w:sz w:val="24"/>
          <w:szCs w:val="24"/>
        </w:rPr>
        <w:t>462</w:t>
      </w:r>
      <w:r w:rsidR="008A016D" w:rsidRPr="003302A1">
        <w:rPr>
          <w:rFonts w:ascii="Times New Roman" w:hAnsi="Times New Roman"/>
          <w:sz w:val="24"/>
          <w:szCs w:val="24"/>
        </w:rPr>
        <w:t xml:space="preserve"> чел.*100% = 1</w:t>
      </w:r>
      <w:r w:rsidRPr="003302A1">
        <w:rPr>
          <w:rFonts w:ascii="Times New Roman" w:hAnsi="Times New Roman"/>
          <w:sz w:val="24"/>
          <w:szCs w:val="24"/>
        </w:rPr>
        <w:t>08</w:t>
      </w:r>
      <w:r w:rsidR="008A016D" w:rsidRPr="003302A1">
        <w:rPr>
          <w:rFonts w:ascii="Times New Roman" w:hAnsi="Times New Roman"/>
          <w:sz w:val="24"/>
          <w:szCs w:val="24"/>
        </w:rPr>
        <w:t>,</w:t>
      </w:r>
      <w:r w:rsidRPr="003302A1">
        <w:rPr>
          <w:rFonts w:ascii="Times New Roman" w:hAnsi="Times New Roman"/>
          <w:sz w:val="24"/>
          <w:szCs w:val="24"/>
        </w:rPr>
        <w:t>2</w:t>
      </w:r>
      <w:r w:rsidR="008A016D" w:rsidRPr="003302A1">
        <w:rPr>
          <w:rFonts w:ascii="Times New Roman" w:hAnsi="Times New Roman"/>
          <w:sz w:val="24"/>
          <w:szCs w:val="24"/>
        </w:rPr>
        <w:t>% (базовый показатель 100%)</w:t>
      </w:r>
    </w:p>
    <w:p w:rsidR="00E054F7" w:rsidRPr="00D31A20" w:rsidRDefault="00F04E57" w:rsidP="008A016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1A20">
        <w:rPr>
          <w:rFonts w:ascii="Times New Roman" w:hAnsi="Times New Roman"/>
          <w:sz w:val="24"/>
          <w:szCs w:val="24"/>
        </w:rPr>
        <w:t>9617</w:t>
      </w:r>
      <w:r w:rsidR="00D264D0" w:rsidRPr="00D31A20">
        <w:rPr>
          <w:rFonts w:ascii="Times New Roman" w:hAnsi="Times New Roman"/>
          <w:sz w:val="24"/>
          <w:szCs w:val="24"/>
        </w:rPr>
        <w:t xml:space="preserve"> чел./</w:t>
      </w:r>
      <w:r w:rsidR="00D31A20" w:rsidRPr="00D31A20">
        <w:rPr>
          <w:rFonts w:ascii="Times New Roman" w:hAnsi="Times New Roman"/>
          <w:sz w:val="24"/>
          <w:szCs w:val="24"/>
        </w:rPr>
        <w:t>20936</w:t>
      </w:r>
      <w:r w:rsidR="00E054F7" w:rsidRPr="00D31A20">
        <w:rPr>
          <w:rFonts w:ascii="Times New Roman" w:hAnsi="Times New Roman"/>
          <w:sz w:val="24"/>
          <w:szCs w:val="24"/>
        </w:rPr>
        <w:t xml:space="preserve"> чел.*100% = </w:t>
      </w:r>
      <w:r w:rsidR="0055137A" w:rsidRPr="00D31A20">
        <w:rPr>
          <w:rFonts w:ascii="Times New Roman" w:hAnsi="Times New Roman"/>
          <w:sz w:val="24"/>
          <w:szCs w:val="24"/>
        </w:rPr>
        <w:t>4</w:t>
      </w:r>
      <w:r w:rsidR="00D31A20" w:rsidRPr="00D31A20">
        <w:rPr>
          <w:rFonts w:ascii="Times New Roman" w:hAnsi="Times New Roman"/>
          <w:sz w:val="24"/>
          <w:szCs w:val="24"/>
        </w:rPr>
        <w:t>5</w:t>
      </w:r>
      <w:r w:rsidR="00E054F7" w:rsidRPr="00D31A20">
        <w:rPr>
          <w:rFonts w:ascii="Times New Roman" w:hAnsi="Times New Roman"/>
          <w:sz w:val="24"/>
          <w:szCs w:val="24"/>
        </w:rPr>
        <w:t>,</w:t>
      </w:r>
      <w:r w:rsidR="00D31A20" w:rsidRPr="00D31A20">
        <w:rPr>
          <w:rFonts w:ascii="Times New Roman" w:hAnsi="Times New Roman"/>
          <w:sz w:val="24"/>
          <w:szCs w:val="24"/>
        </w:rPr>
        <w:t>9</w:t>
      </w:r>
      <w:r w:rsidR="00E054F7" w:rsidRPr="00D31A20">
        <w:rPr>
          <w:rFonts w:ascii="Times New Roman" w:hAnsi="Times New Roman"/>
          <w:sz w:val="24"/>
          <w:szCs w:val="24"/>
        </w:rPr>
        <w:t>%  (</w:t>
      </w:r>
      <w:r w:rsidR="009F0A8B" w:rsidRPr="00D31A20">
        <w:rPr>
          <w:rFonts w:ascii="Times New Roman" w:hAnsi="Times New Roman"/>
          <w:sz w:val="24"/>
          <w:szCs w:val="24"/>
        </w:rPr>
        <w:t>базовый</w:t>
      </w:r>
      <w:r w:rsidR="00E054F7" w:rsidRPr="00D31A20">
        <w:rPr>
          <w:rFonts w:ascii="Times New Roman" w:hAnsi="Times New Roman"/>
          <w:sz w:val="24"/>
          <w:szCs w:val="24"/>
        </w:rPr>
        <w:t xml:space="preserve"> показатель </w:t>
      </w:r>
      <w:r w:rsidR="0004012E" w:rsidRPr="00D31A20">
        <w:rPr>
          <w:rFonts w:ascii="Times New Roman" w:hAnsi="Times New Roman"/>
          <w:sz w:val="24"/>
          <w:szCs w:val="24"/>
        </w:rPr>
        <w:t>3</w:t>
      </w:r>
      <w:r w:rsidR="0055137A" w:rsidRPr="00D31A20">
        <w:rPr>
          <w:rFonts w:ascii="Times New Roman" w:hAnsi="Times New Roman"/>
          <w:sz w:val="24"/>
          <w:szCs w:val="24"/>
        </w:rPr>
        <w:t>9</w:t>
      </w:r>
      <w:r w:rsidR="0004012E" w:rsidRPr="00D31A20">
        <w:rPr>
          <w:rFonts w:ascii="Times New Roman" w:hAnsi="Times New Roman"/>
          <w:sz w:val="24"/>
          <w:szCs w:val="24"/>
        </w:rPr>
        <w:t>,</w:t>
      </w:r>
      <w:r w:rsidR="0055137A" w:rsidRPr="00D31A20">
        <w:rPr>
          <w:rFonts w:ascii="Times New Roman" w:hAnsi="Times New Roman"/>
          <w:sz w:val="24"/>
          <w:szCs w:val="24"/>
        </w:rPr>
        <w:t>8</w:t>
      </w:r>
      <w:r w:rsidR="0004012E" w:rsidRPr="00D31A20">
        <w:rPr>
          <w:rFonts w:ascii="Times New Roman" w:hAnsi="Times New Roman"/>
          <w:sz w:val="24"/>
          <w:szCs w:val="24"/>
        </w:rPr>
        <w:t>%)</w:t>
      </w:r>
    </w:p>
    <w:p w:rsidR="00E054F7" w:rsidRPr="00D31A20" w:rsidRDefault="000D319B" w:rsidP="004C014A">
      <w:pPr>
        <w:pStyle w:val="a4"/>
        <w:numPr>
          <w:ilvl w:val="0"/>
          <w:numId w:val="7"/>
        </w:numPr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D31A20">
        <w:rPr>
          <w:rFonts w:ascii="Times New Roman" w:hAnsi="Times New Roman"/>
          <w:sz w:val="24"/>
          <w:szCs w:val="24"/>
        </w:rPr>
        <w:t>19500*20</w:t>
      </w:r>
      <w:r w:rsidR="00D31A20" w:rsidRPr="00D31A20">
        <w:rPr>
          <w:rFonts w:ascii="Times New Roman" w:hAnsi="Times New Roman"/>
          <w:sz w:val="24"/>
          <w:szCs w:val="24"/>
        </w:rPr>
        <w:t>936</w:t>
      </w:r>
      <w:r w:rsidR="00E054F7" w:rsidRPr="00D31A20">
        <w:rPr>
          <w:rFonts w:ascii="Times New Roman" w:hAnsi="Times New Roman"/>
          <w:sz w:val="24"/>
          <w:szCs w:val="24"/>
        </w:rPr>
        <w:t xml:space="preserve">/10000 = </w:t>
      </w:r>
      <w:r w:rsidRPr="00D31A20">
        <w:rPr>
          <w:rFonts w:ascii="Times New Roman" w:hAnsi="Times New Roman"/>
          <w:sz w:val="24"/>
          <w:szCs w:val="24"/>
        </w:rPr>
        <w:t>40</w:t>
      </w:r>
      <w:r w:rsidR="00D31A20" w:rsidRPr="00D31A20">
        <w:rPr>
          <w:rFonts w:ascii="Times New Roman" w:hAnsi="Times New Roman"/>
          <w:sz w:val="24"/>
          <w:szCs w:val="24"/>
        </w:rPr>
        <w:t> 825,2</w:t>
      </w:r>
      <w:r w:rsidR="00E054F7" w:rsidRPr="00D31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4F7" w:rsidRPr="00D31A20">
        <w:rPr>
          <w:rFonts w:ascii="Times New Roman" w:hAnsi="Times New Roman"/>
          <w:sz w:val="24"/>
          <w:szCs w:val="24"/>
        </w:rPr>
        <w:t>кв</w:t>
      </w:r>
      <w:proofErr w:type="spellEnd"/>
      <w:r w:rsidR="00E054F7" w:rsidRPr="00D31A20">
        <w:rPr>
          <w:rFonts w:ascii="Times New Roman" w:hAnsi="Times New Roman"/>
          <w:sz w:val="24"/>
          <w:szCs w:val="24"/>
        </w:rPr>
        <w:t xml:space="preserve"> м</w:t>
      </w:r>
      <w:r w:rsidR="00543F82" w:rsidRPr="00D31A20">
        <w:rPr>
          <w:rFonts w:ascii="Times New Roman" w:hAnsi="Times New Roman"/>
          <w:sz w:val="24"/>
          <w:szCs w:val="24"/>
        </w:rPr>
        <w:t>.</w:t>
      </w:r>
    </w:p>
    <w:p w:rsidR="009F0A8B" w:rsidRPr="00D31A20" w:rsidRDefault="00D31A20" w:rsidP="008A016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31A20">
        <w:rPr>
          <w:rFonts w:ascii="Times New Roman" w:hAnsi="Times New Roman"/>
          <w:sz w:val="24"/>
          <w:szCs w:val="24"/>
        </w:rPr>
        <w:t>20337</w:t>
      </w:r>
      <w:r w:rsidR="005E5D61" w:rsidRPr="00D31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D61" w:rsidRPr="00D31A20">
        <w:rPr>
          <w:rFonts w:ascii="Times New Roman" w:hAnsi="Times New Roman"/>
          <w:sz w:val="24"/>
          <w:szCs w:val="24"/>
        </w:rPr>
        <w:t>кв</w:t>
      </w:r>
      <w:proofErr w:type="spellEnd"/>
      <w:r w:rsidR="005E5D61" w:rsidRPr="00D31A20">
        <w:rPr>
          <w:rFonts w:ascii="Times New Roman" w:hAnsi="Times New Roman"/>
          <w:sz w:val="24"/>
          <w:szCs w:val="24"/>
        </w:rPr>
        <w:t xml:space="preserve"> м /</w:t>
      </w:r>
      <w:r w:rsidRPr="00D31A20">
        <w:rPr>
          <w:rFonts w:ascii="Times New Roman" w:hAnsi="Times New Roman"/>
          <w:sz w:val="24"/>
          <w:szCs w:val="24"/>
        </w:rPr>
        <w:t>40825,2</w:t>
      </w:r>
      <w:r w:rsidR="00E054F7" w:rsidRPr="00D31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4F7" w:rsidRPr="00D31A20">
        <w:rPr>
          <w:rFonts w:ascii="Times New Roman" w:hAnsi="Times New Roman"/>
          <w:sz w:val="24"/>
          <w:szCs w:val="24"/>
        </w:rPr>
        <w:t>кв</w:t>
      </w:r>
      <w:proofErr w:type="spellEnd"/>
      <w:r w:rsidR="00E054F7" w:rsidRPr="00D31A20">
        <w:rPr>
          <w:rFonts w:ascii="Times New Roman" w:hAnsi="Times New Roman"/>
          <w:sz w:val="24"/>
          <w:szCs w:val="24"/>
        </w:rPr>
        <w:t xml:space="preserve"> м *100% = </w:t>
      </w:r>
      <w:r w:rsidRPr="00D31A20">
        <w:rPr>
          <w:rFonts w:ascii="Times New Roman" w:hAnsi="Times New Roman"/>
          <w:sz w:val="24"/>
          <w:szCs w:val="24"/>
        </w:rPr>
        <w:t>49,8</w:t>
      </w:r>
      <w:r w:rsidR="00543F82" w:rsidRPr="00D31A20">
        <w:rPr>
          <w:rFonts w:ascii="Times New Roman" w:hAnsi="Times New Roman"/>
          <w:sz w:val="24"/>
          <w:szCs w:val="24"/>
        </w:rPr>
        <w:t>%.</w:t>
      </w:r>
    </w:p>
    <w:p w:rsidR="00E054F7" w:rsidRPr="002C7615" w:rsidRDefault="00E054F7" w:rsidP="009F0A8B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3E6" w:rsidRPr="002C7615" w:rsidRDefault="004753E6" w:rsidP="004753E6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реализацию мероприятий подпрограммы в 20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21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году запланировано средств в объёме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117957,3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руб., в том числе местный бюджет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28340,0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., бюджет (ЛО) –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89617,3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</w:p>
    <w:p w:rsidR="004753E6" w:rsidRPr="002C7615" w:rsidRDefault="004753E6" w:rsidP="004753E6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Фактически по состоянию на 01.01.20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22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профинансировано 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117 957,3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руб., в том числе  за счёт средств местного бюджета –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28340,0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.р</w:t>
      </w:r>
      <w:proofErr w:type="gramEnd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., областной бюджет –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89617,3</w:t>
      </w:r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2C761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9F0A8B" w:rsidRPr="002C7615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A8B" w:rsidRPr="002C7615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9F0A8B" w:rsidRPr="002C7615" w:rsidRDefault="004753E6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117957,3</w:t>
      </w:r>
      <w:r w:rsidR="009F0A8B" w:rsidRPr="002C7615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117957,3</w:t>
      </w:r>
      <w:r w:rsidR="009F0A8B" w:rsidRPr="002C7615">
        <w:rPr>
          <w:rFonts w:ascii="Times New Roman" w:hAnsi="Times New Roman"/>
          <w:sz w:val="24"/>
          <w:szCs w:val="24"/>
        </w:rPr>
        <w:t xml:space="preserve"> * 100% = </w:t>
      </w:r>
      <w:r w:rsidR="007267CB">
        <w:rPr>
          <w:rFonts w:ascii="Times New Roman" w:hAnsi="Times New Roman"/>
          <w:sz w:val="24"/>
          <w:szCs w:val="24"/>
        </w:rPr>
        <w:t>100,0</w:t>
      </w:r>
      <w:r w:rsidR="0057056E" w:rsidRPr="002C7615">
        <w:rPr>
          <w:rFonts w:ascii="Times New Roman" w:hAnsi="Times New Roman"/>
          <w:sz w:val="24"/>
          <w:szCs w:val="24"/>
        </w:rPr>
        <w:t>%</w:t>
      </w:r>
    </w:p>
    <w:p w:rsidR="00FB583E" w:rsidRPr="002C7615" w:rsidRDefault="00FB583E" w:rsidP="00FB58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На основе полученного значения оценки эффективности  реализация подпрограммы признаётся  с высоким уровнем эффективности.  </w:t>
      </w:r>
    </w:p>
    <w:p w:rsidR="00775DED" w:rsidRDefault="00775DED" w:rsidP="0042659B"/>
    <w:p w:rsidR="0042659B" w:rsidRPr="002C7615" w:rsidRDefault="00FA73CD" w:rsidP="0042659B">
      <w:pPr>
        <w:rPr>
          <w:rFonts w:ascii="Times New Roman" w:hAnsi="Times New Roman"/>
          <w:sz w:val="24"/>
          <w:szCs w:val="24"/>
        </w:rPr>
      </w:pPr>
      <w:hyperlink w:anchor="Par925" w:history="1">
        <w:r w:rsidR="0042659B" w:rsidRPr="002C7615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42659B" w:rsidRPr="002C7615">
        <w:rPr>
          <w:rFonts w:ascii="Times New Roman" w:hAnsi="Times New Roman"/>
          <w:color w:val="0000FF"/>
          <w:sz w:val="24"/>
          <w:szCs w:val="24"/>
        </w:rPr>
        <w:t xml:space="preserve">   </w:t>
      </w:r>
      <w:r w:rsidR="0042659B" w:rsidRPr="002C7615">
        <w:rPr>
          <w:rFonts w:ascii="Times New Roman" w:hAnsi="Times New Roman"/>
          <w:sz w:val="24"/>
          <w:szCs w:val="24"/>
        </w:rPr>
        <w:t>«Организация культурного досуга и отдыха населения  МО «Рощинское городское поселение»</w:t>
      </w:r>
    </w:p>
    <w:p w:rsidR="002C7484" w:rsidRPr="002C7615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</w:t>
      </w:r>
      <w:r w:rsidR="00382F9F" w:rsidRPr="002C7615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Оценка эффективности реализации по обеспечению условий для организации культурного досуга и отдыха населения проводится на основе анализа результатов достижения установленных значений каждого из основных показателей (индикаторов) по </w:t>
      </w:r>
      <w:r w:rsidRPr="002C7615">
        <w:rPr>
          <w:rFonts w:ascii="Times New Roman" w:hAnsi="Times New Roman"/>
          <w:sz w:val="24"/>
          <w:szCs w:val="24"/>
        </w:rPr>
        <w:lastRenderedPageBreak/>
        <w:t>годам по отношению к предыдущему году:</w:t>
      </w:r>
    </w:p>
    <w:p w:rsidR="00AD2A56" w:rsidRPr="002C7615" w:rsidRDefault="00AD2A56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7484" w:rsidRPr="002C7615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61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615">
        <w:rPr>
          <w:rFonts w:ascii="Times New Roman" w:hAnsi="Times New Roman"/>
          <w:sz w:val="24"/>
          <w:szCs w:val="24"/>
        </w:rPr>
        <w:t>К</w:t>
      </w:r>
      <w:proofErr w:type="gramEnd"/>
      <w:r w:rsidRPr="002C7615">
        <w:rPr>
          <w:rFonts w:ascii="Times New Roman" w:hAnsi="Times New Roman"/>
          <w:sz w:val="24"/>
          <w:szCs w:val="24"/>
        </w:rPr>
        <w:t>в</w:t>
      </w:r>
      <w:proofErr w:type="spellEnd"/>
      <w:r w:rsidRPr="002C7615">
        <w:rPr>
          <w:rFonts w:ascii="Times New Roman" w:hAnsi="Times New Roman"/>
          <w:sz w:val="24"/>
          <w:szCs w:val="24"/>
        </w:rPr>
        <w:t>/Кв-1*100%, где:</w:t>
      </w: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615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615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615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615">
        <w:rPr>
          <w:rFonts w:ascii="Times New Roman" w:hAnsi="Times New Roman"/>
          <w:sz w:val="24"/>
          <w:szCs w:val="24"/>
        </w:rPr>
        <w:t>.</w:t>
      </w:r>
    </w:p>
    <w:p w:rsidR="00B5112B" w:rsidRPr="002C7615" w:rsidRDefault="00B5112B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Показатели результативности подпрограммы:</w:t>
      </w:r>
    </w:p>
    <w:p w:rsidR="00B5112B" w:rsidRPr="002C7615" w:rsidRDefault="00B5112B" w:rsidP="00B5112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Увеличение количества участников клубных формирований по сравнению с предыдущим годом.</w:t>
      </w:r>
    </w:p>
    <w:p w:rsidR="00B5112B" w:rsidRPr="002C7615" w:rsidRDefault="00B5112B" w:rsidP="00B5112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Увеличение количества клубных формирований по сравнению с предыдущим годом.</w:t>
      </w:r>
    </w:p>
    <w:p w:rsidR="00B5112B" w:rsidRPr="002C7615" w:rsidRDefault="00B5112B" w:rsidP="00B5112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Количество проведенных массовых мероприятий по организации и проведению различных по форме и тематике культурно-массовых мероприятий.</w:t>
      </w:r>
    </w:p>
    <w:p w:rsidR="002C7484" w:rsidRPr="002C7615" w:rsidRDefault="002C7484" w:rsidP="002C74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 каждому показателю (индикатору) муниципальной программы (подпрограммы) определяются интервалы значений показателя (индикатора), при которых реализация муниципальной программы характеризуется: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высоким уровнем эффективности;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удовлетворительным уровнем эффективности;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неудовлетворительным уровнем эффективности.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7615">
        <w:rPr>
          <w:rFonts w:ascii="Times New Roman" w:hAnsi="Times New Roman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</w:t>
      </w:r>
      <w:r w:rsidRPr="002C76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DF23CF" wp14:editId="646D8720">
            <wp:extent cx="207010" cy="224155"/>
            <wp:effectExtent l="0" t="0" r="254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hAnsi="Times New Roman"/>
          <w:sz w:val="24"/>
          <w:szCs w:val="24"/>
        </w:rPr>
        <w:t xml:space="preserve">) составил не менее 95%, уровень </w:t>
      </w:r>
      <w:proofErr w:type="gramStart"/>
      <w:r w:rsidRPr="002C7615">
        <w:rPr>
          <w:rFonts w:ascii="Times New Roman" w:hAnsi="Times New Roman"/>
          <w:sz w:val="24"/>
          <w:szCs w:val="24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составил не менее 90%;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Pr="002C7615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2C7615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2C7484" w:rsidRPr="002C7615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Муниципальная  программа считается реализуемой с удовлетворительным уровнем эффективности, если: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</w:t>
      </w:r>
      <w:proofErr w:type="gramStart"/>
      <w:r w:rsidRPr="002C7615">
        <w:rPr>
          <w:rFonts w:ascii="Times New Roman" w:hAnsi="Times New Roman"/>
          <w:sz w:val="24"/>
          <w:szCs w:val="24"/>
        </w:rPr>
        <w:t xml:space="preserve"> (</w:t>
      </w:r>
      <w:r w:rsidRPr="002C76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E5C90A" wp14:editId="025E6C7D">
            <wp:extent cx="224155" cy="224155"/>
            <wp:effectExtent l="0" t="0" r="444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615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2C7615">
        <w:rPr>
          <w:rFonts w:ascii="Times New Roman" w:hAnsi="Times New Roman"/>
          <w:sz w:val="24"/>
          <w:szCs w:val="24"/>
        </w:rPr>
        <w:t>составил не менее 70%;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2C7615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2C7615">
        <w:rPr>
          <w:rFonts w:ascii="Times New Roman" w:hAnsi="Times New Roman"/>
          <w:sz w:val="24"/>
          <w:szCs w:val="24"/>
        </w:rPr>
        <w:t>, в полном объеме.</w:t>
      </w:r>
    </w:p>
    <w:p w:rsidR="002C7484" w:rsidRPr="002C7615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30404" w:rsidRPr="00BB2091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B2091">
        <w:rPr>
          <w:rFonts w:ascii="Times New Roman" w:hAnsi="Times New Roman"/>
          <w:b/>
          <w:sz w:val="24"/>
          <w:szCs w:val="24"/>
        </w:rPr>
        <w:lastRenderedPageBreak/>
        <w:t>Исполнение:</w:t>
      </w:r>
    </w:p>
    <w:p w:rsidR="00330404" w:rsidRPr="00BB2091" w:rsidRDefault="00214BE5" w:rsidP="001B5706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2091">
        <w:rPr>
          <w:rFonts w:ascii="Times New Roman" w:hAnsi="Times New Roman"/>
          <w:sz w:val="24"/>
          <w:szCs w:val="24"/>
        </w:rPr>
        <w:t>482</w:t>
      </w:r>
      <w:r w:rsidR="001B5706" w:rsidRPr="00BB2091">
        <w:rPr>
          <w:rFonts w:ascii="Times New Roman" w:hAnsi="Times New Roman"/>
          <w:sz w:val="24"/>
          <w:szCs w:val="24"/>
        </w:rPr>
        <w:t xml:space="preserve"> чел.</w:t>
      </w:r>
      <w:r w:rsidR="005E7666" w:rsidRPr="00BB2091">
        <w:rPr>
          <w:rFonts w:ascii="Times New Roman" w:hAnsi="Times New Roman"/>
          <w:sz w:val="24"/>
          <w:szCs w:val="24"/>
        </w:rPr>
        <w:t>/</w:t>
      </w:r>
      <w:r w:rsidRPr="00BB2091">
        <w:rPr>
          <w:rFonts w:ascii="Times New Roman" w:hAnsi="Times New Roman"/>
          <w:sz w:val="24"/>
          <w:szCs w:val="24"/>
        </w:rPr>
        <w:t>575</w:t>
      </w:r>
      <w:r w:rsidR="00330404" w:rsidRPr="00BB2091">
        <w:rPr>
          <w:rFonts w:ascii="Times New Roman" w:hAnsi="Times New Roman"/>
          <w:sz w:val="24"/>
          <w:szCs w:val="24"/>
        </w:rPr>
        <w:t xml:space="preserve"> чел.*100% = </w:t>
      </w:r>
      <w:r w:rsidRPr="00BB2091">
        <w:rPr>
          <w:rFonts w:ascii="Times New Roman" w:hAnsi="Times New Roman"/>
          <w:sz w:val="24"/>
          <w:szCs w:val="24"/>
        </w:rPr>
        <w:t>83,8</w:t>
      </w:r>
      <w:r w:rsidR="00330404" w:rsidRPr="00BB2091">
        <w:rPr>
          <w:rFonts w:ascii="Times New Roman" w:hAnsi="Times New Roman"/>
          <w:sz w:val="24"/>
          <w:szCs w:val="24"/>
        </w:rPr>
        <w:t>% (базовый показатель 10</w:t>
      </w:r>
      <w:r w:rsidR="001B5706" w:rsidRPr="00BB2091">
        <w:rPr>
          <w:rFonts w:ascii="Times New Roman" w:hAnsi="Times New Roman"/>
          <w:sz w:val="24"/>
          <w:szCs w:val="24"/>
        </w:rPr>
        <w:t>0</w:t>
      </w:r>
      <w:r w:rsidR="00FB583E" w:rsidRPr="00BB2091">
        <w:rPr>
          <w:rFonts w:ascii="Times New Roman" w:hAnsi="Times New Roman"/>
          <w:sz w:val="24"/>
          <w:szCs w:val="24"/>
        </w:rPr>
        <w:t>%)</w:t>
      </w:r>
    </w:p>
    <w:p w:rsidR="00330404" w:rsidRPr="00BB2091" w:rsidRDefault="00214BE5" w:rsidP="001B5706">
      <w:pPr>
        <w:pStyle w:val="a4"/>
        <w:numPr>
          <w:ilvl w:val="0"/>
          <w:numId w:val="9"/>
        </w:numPr>
        <w:ind w:left="0" w:firstLine="720"/>
        <w:rPr>
          <w:rFonts w:ascii="Times New Roman" w:hAnsi="Times New Roman"/>
          <w:sz w:val="24"/>
          <w:szCs w:val="24"/>
        </w:rPr>
      </w:pPr>
      <w:r w:rsidRPr="00BB2091">
        <w:rPr>
          <w:rFonts w:ascii="Times New Roman" w:hAnsi="Times New Roman"/>
          <w:sz w:val="24"/>
          <w:szCs w:val="24"/>
        </w:rPr>
        <w:t>31</w:t>
      </w:r>
      <w:r w:rsidR="005E7666" w:rsidRPr="00BB2091">
        <w:rPr>
          <w:rFonts w:ascii="Times New Roman" w:hAnsi="Times New Roman"/>
          <w:sz w:val="24"/>
          <w:szCs w:val="24"/>
        </w:rPr>
        <w:t xml:space="preserve"> клубов/</w:t>
      </w:r>
      <w:r w:rsidRPr="00BB2091">
        <w:rPr>
          <w:rFonts w:ascii="Times New Roman" w:hAnsi="Times New Roman"/>
          <w:sz w:val="24"/>
          <w:szCs w:val="24"/>
        </w:rPr>
        <w:t>38</w:t>
      </w:r>
      <w:r w:rsidR="00FB583E" w:rsidRPr="00BB2091">
        <w:rPr>
          <w:rFonts w:ascii="Times New Roman" w:hAnsi="Times New Roman"/>
          <w:sz w:val="24"/>
          <w:szCs w:val="24"/>
        </w:rPr>
        <w:t xml:space="preserve"> клубов*100% = </w:t>
      </w:r>
      <w:r w:rsidRPr="00BB2091">
        <w:rPr>
          <w:rFonts w:ascii="Times New Roman" w:hAnsi="Times New Roman"/>
          <w:sz w:val="24"/>
          <w:szCs w:val="24"/>
        </w:rPr>
        <w:t>85</w:t>
      </w:r>
      <w:r w:rsidR="00FB583E" w:rsidRPr="00BB2091">
        <w:rPr>
          <w:rFonts w:ascii="Times New Roman" w:hAnsi="Times New Roman"/>
          <w:sz w:val="24"/>
          <w:szCs w:val="24"/>
        </w:rPr>
        <w:t>,</w:t>
      </w:r>
      <w:r w:rsidRPr="00BB2091">
        <w:rPr>
          <w:rFonts w:ascii="Times New Roman" w:hAnsi="Times New Roman"/>
          <w:sz w:val="24"/>
          <w:szCs w:val="24"/>
        </w:rPr>
        <w:t>6</w:t>
      </w:r>
      <w:r w:rsidR="00FB583E" w:rsidRPr="00BB2091">
        <w:rPr>
          <w:rFonts w:ascii="Times New Roman" w:hAnsi="Times New Roman"/>
          <w:sz w:val="24"/>
          <w:szCs w:val="24"/>
        </w:rPr>
        <w:t>% (базовый показатель 100%)</w:t>
      </w:r>
    </w:p>
    <w:p w:rsidR="001D0FBC" w:rsidRPr="00BB2091" w:rsidRDefault="002C48D5" w:rsidP="001B5706">
      <w:pPr>
        <w:pStyle w:val="a4"/>
        <w:numPr>
          <w:ilvl w:val="0"/>
          <w:numId w:val="9"/>
        </w:numPr>
        <w:ind w:left="0" w:firstLine="720"/>
        <w:rPr>
          <w:rFonts w:ascii="Times New Roman" w:hAnsi="Times New Roman"/>
          <w:sz w:val="24"/>
          <w:szCs w:val="24"/>
        </w:rPr>
      </w:pPr>
      <w:r w:rsidRPr="00BB2091">
        <w:rPr>
          <w:rFonts w:ascii="Times New Roman" w:hAnsi="Times New Roman"/>
          <w:sz w:val="24"/>
          <w:szCs w:val="24"/>
        </w:rPr>
        <w:t>589</w:t>
      </w:r>
      <w:r w:rsidR="001D0FBC" w:rsidRPr="00BB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FBC" w:rsidRPr="00BB2091">
        <w:rPr>
          <w:rFonts w:ascii="Times New Roman" w:hAnsi="Times New Roman"/>
          <w:sz w:val="24"/>
          <w:szCs w:val="24"/>
        </w:rPr>
        <w:t>меропр</w:t>
      </w:r>
      <w:proofErr w:type="spellEnd"/>
      <w:r w:rsidR="001D0FBC" w:rsidRPr="00BB2091">
        <w:rPr>
          <w:rFonts w:ascii="Times New Roman" w:hAnsi="Times New Roman"/>
          <w:sz w:val="24"/>
          <w:szCs w:val="24"/>
        </w:rPr>
        <w:t>./</w:t>
      </w:r>
      <w:r w:rsidRPr="00BB2091">
        <w:rPr>
          <w:rFonts w:ascii="Times New Roman" w:hAnsi="Times New Roman"/>
          <w:sz w:val="24"/>
          <w:szCs w:val="24"/>
        </w:rPr>
        <w:t>536</w:t>
      </w:r>
      <w:r w:rsidR="001D0FBC" w:rsidRPr="00BB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FBC" w:rsidRPr="00BB2091">
        <w:rPr>
          <w:rFonts w:ascii="Times New Roman" w:hAnsi="Times New Roman"/>
          <w:sz w:val="24"/>
          <w:szCs w:val="24"/>
        </w:rPr>
        <w:t>меропр</w:t>
      </w:r>
      <w:proofErr w:type="spellEnd"/>
      <w:r w:rsidR="001D0FBC" w:rsidRPr="00BB2091">
        <w:rPr>
          <w:rFonts w:ascii="Times New Roman" w:hAnsi="Times New Roman"/>
          <w:sz w:val="24"/>
          <w:szCs w:val="24"/>
        </w:rPr>
        <w:t xml:space="preserve">.*100= </w:t>
      </w:r>
      <w:r w:rsidRPr="00BB2091">
        <w:rPr>
          <w:rFonts w:ascii="Times New Roman" w:hAnsi="Times New Roman"/>
          <w:sz w:val="24"/>
          <w:szCs w:val="24"/>
        </w:rPr>
        <w:t>109,9</w:t>
      </w:r>
      <w:r w:rsidR="001D0FBC" w:rsidRPr="00BB2091">
        <w:rPr>
          <w:rFonts w:ascii="Times New Roman" w:hAnsi="Times New Roman"/>
          <w:sz w:val="24"/>
          <w:szCs w:val="24"/>
        </w:rPr>
        <w:t>% (базовый показатель 100%)</w:t>
      </w:r>
    </w:p>
    <w:p w:rsidR="00330404" w:rsidRPr="002C7615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реализаци</w:t>
      </w:r>
      <w:r w:rsidR="001D0FBC" w:rsidRPr="002C7615">
        <w:rPr>
          <w:rFonts w:ascii="Times New Roman" w:hAnsi="Times New Roman"/>
          <w:sz w:val="24"/>
          <w:szCs w:val="24"/>
        </w:rPr>
        <w:t>ю мероприятий подпрограммы в 202</w:t>
      </w:r>
      <w:r w:rsidR="00775DED">
        <w:rPr>
          <w:rFonts w:ascii="Times New Roman" w:hAnsi="Times New Roman"/>
          <w:sz w:val="24"/>
          <w:szCs w:val="24"/>
        </w:rPr>
        <w:t>1</w:t>
      </w:r>
      <w:r w:rsidRPr="002C7615">
        <w:rPr>
          <w:rFonts w:ascii="Times New Roman" w:hAnsi="Times New Roman"/>
          <w:sz w:val="24"/>
          <w:szCs w:val="24"/>
        </w:rPr>
        <w:t xml:space="preserve"> году </w:t>
      </w:r>
      <w:r w:rsidR="005E7666" w:rsidRPr="002C7615">
        <w:rPr>
          <w:rFonts w:ascii="Times New Roman" w:hAnsi="Times New Roman"/>
          <w:sz w:val="24"/>
          <w:szCs w:val="24"/>
        </w:rPr>
        <w:t xml:space="preserve">запланировано средств в объёме </w:t>
      </w:r>
      <w:r w:rsidR="00775DED">
        <w:rPr>
          <w:rFonts w:ascii="Times New Roman" w:hAnsi="Times New Roman"/>
          <w:sz w:val="24"/>
          <w:szCs w:val="24"/>
        </w:rPr>
        <w:t>43998,9</w:t>
      </w:r>
      <w:r w:rsidRPr="002C7615">
        <w:rPr>
          <w:rFonts w:ascii="Times New Roman" w:hAnsi="Times New Roman"/>
          <w:sz w:val="24"/>
          <w:szCs w:val="24"/>
        </w:rPr>
        <w:t xml:space="preserve"> тыс. руб., </w:t>
      </w:r>
      <w:r w:rsidR="001B5706" w:rsidRPr="002C7615">
        <w:rPr>
          <w:rFonts w:ascii="Times New Roman" w:hAnsi="Times New Roman"/>
          <w:sz w:val="24"/>
          <w:szCs w:val="24"/>
        </w:rPr>
        <w:t xml:space="preserve"> в том числе местный бюджет </w:t>
      </w:r>
      <w:r w:rsidR="005E7666" w:rsidRPr="002C7615">
        <w:rPr>
          <w:rFonts w:ascii="Times New Roman" w:hAnsi="Times New Roman"/>
          <w:sz w:val="24"/>
          <w:szCs w:val="24"/>
        </w:rPr>
        <w:t>–</w:t>
      </w:r>
      <w:r w:rsidR="001D0FBC" w:rsidRPr="002C7615">
        <w:rPr>
          <w:rFonts w:ascii="Times New Roman" w:hAnsi="Times New Roman"/>
          <w:sz w:val="24"/>
          <w:szCs w:val="24"/>
        </w:rPr>
        <w:t>3</w:t>
      </w:r>
      <w:r w:rsidR="00775DED">
        <w:rPr>
          <w:rFonts w:ascii="Times New Roman" w:hAnsi="Times New Roman"/>
          <w:sz w:val="24"/>
          <w:szCs w:val="24"/>
        </w:rPr>
        <w:t>6359,0</w:t>
      </w:r>
      <w:r w:rsidR="005E7666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706" w:rsidRPr="002C7615">
        <w:rPr>
          <w:rFonts w:ascii="Times New Roman" w:hAnsi="Times New Roman"/>
          <w:sz w:val="24"/>
          <w:szCs w:val="24"/>
        </w:rPr>
        <w:t>т</w:t>
      </w:r>
      <w:r w:rsidR="005E7666" w:rsidRPr="002C7615">
        <w:rPr>
          <w:rFonts w:ascii="Times New Roman" w:hAnsi="Times New Roman"/>
          <w:sz w:val="24"/>
          <w:szCs w:val="24"/>
        </w:rPr>
        <w:t>ыс</w:t>
      </w:r>
      <w:proofErr w:type="gramStart"/>
      <w:r w:rsidR="005E7666" w:rsidRPr="002C7615">
        <w:rPr>
          <w:rFonts w:ascii="Times New Roman" w:hAnsi="Times New Roman"/>
          <w:sz w:val="24"/>
          <w:szCs w:val="24"/>
        </w:rPr>
        <w:t>.р</w:t>
      </w:r>
      <w:proofErr w:type="gramEnd"/>
      <w:r w:rsidR="005E7666" w:rsidRPr="002C7615">
        <w:rPr>
          <w:rFonts w:ascii="Times New Roman" w:hAnsi="Times New Roman"/>
          <w:sz w:val="24"/>
          <w:szCs w:val="24"/>
        </w:rPr>
        <w:t>у</w:t>
      </w:r>
      <w:r w:rsidR="00FB583E" w:rsidRPr="002C7615">
        <w:rPr>
          <w:rFonts w:ascii="Times New Roman" w:hAnsi="Times New Roman"/>
          <w:sz w:val="24"/>
          <w:szCs w:val="24"/>
        </w:rPr>
        <w:t>б</w:t>
      </w:r>
      <w:proofErr w:type="spellEnd"/>
      <w:r w:rsidR="00FB583E" w:rsidRPr="002C7615">
        <w:rPr>
          <w:rFonts w:ascii="Times New Roman" w:hAnsi="Times New Roman"/>
          <w:sz w:val="24"/>
          <w:szCs w:val="24"/>
        </w:rPr>
        <w:t>., областной бюджет ЛО –</w:t>
      </w:r>
      <w:r w:rsidR="001D0FBC" w:rsidRPr="002C7615">
        <w:rPr>
          <w:rFonts w:ascii="Times New Roman" w:hAnsi="Times New Roman"/>
          <w:sz w:val="24"/>
          <w:szCs w:val="24"/>
        </w:rPr>
        <w:t xml:space="preserve"> 7</w:t>
      </w:r>
      <w:r w:rsidR="00775DED">
        <w:rPr>
          <w:rFonts w:ascii="Times New Roman" w:hAnsi="Times New Roman"/>
          <w:sz w:val="24"/>
          <w:szCs w:val="24"/>
        </w:rPr>
        <w:t>639,9</w:t>
      </w:r>
      <w:r w:rsidR="001B5706" w:rsidRPr="002C76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B5706" w:rsidRPr="002C7615">
        <w:rPr>
          <w:rFonts w:ascii="Times New Roman" w:hAnsi="Times New Roman"/>
          <w:sz w:val="24"/>
          <w:szCs w:val="24"/>
        </w:rPr>
        <w:t>тыс.руб</w:t>
      </w:r>
      <w:proofErr w:type="spellEnd"/>
      <w:r w:rsidR="001B5706" w:rsidRPr="002C7615">
        <w:rPr>
          <w:rFonts w:ascii="Times New Roman" w:hAnsi="Times New Roman"/>
          <w:sz w:val="24"/>
          <w:szCs w:val="24"/>
        </w:rPr>
        <w:t>. Ф</w:t>
      </w:r>
      <w:r w:rsidRPr="002C7615">
        <w:rPr>
          <w:rFonts w:ascii="Times New Roman" w:hAnsi="Times New Roman"/>
          <w:sz w:val="24"/>
          <w:szCs w:val="24"/>
        </w:rPr>
        <w:t>актически по состоянию на 01.01.20</w:t>
      </w:r>
      <w:r w:rsidR="00CB64B0" w:rsidRPr="002C7615">
        <w:rPr>
          <w:rFonts w:ascii="Times New Roman" w:hAnsi="Times New Roman"/>
          <w:sz w:val="24"/>
          <w:szCs w:val="24"/>
        </w:rPr>
        <w:t>2</w:t>
      </w:r>
      <w:r w:rsidR="00775DED">
        <w:rPr>
          <w:rFonts w:ascii="Times New Roman" w:hAnsi="Times New Roman"/>
          <w:sz w:val="24"/>
          <w:szCs w:val="24"/>
        </w:rPr>
        <w:t>2</w:t>
      </w:r>
      <w:r w:rsidRPr="002C7615">
        <w:rPr>
          <w:rFonts w:ascii="Times New Roman" w:hAnsi="Times New Roman"/>
          <w:sz w:val="24"/>
          <w:szCs w:val="24"/>
        </w:rPr>
        <w:t xml:space="preserve">  профинансировано  </w:t>
      </w:r>
      <w:r w:rsidR="00775DED">
        <w:rPr>
          <w:rFonts w:ascii="Times New Roman" w:hAnsi="Times New Roman"/>
          <w:sz w:val="24"/>
          <w:szCs w:val="24"/>
        </w:rPr>
        <w:t>43998,8</w:t>
      </w:r>
      <w:r w:rsidR="001B5706" w:rsidRPr="002C7615">
        <w:rPr>
          <w:rFonts w:ascii="Times New Roman" w:hAnsi="Times New Roman"/>
          <w:sz w:val="24"/>
          <w:szCs w:val="24"/>
        </w:rPr>
        <w:t xml:space="preserve"> тыс. рублей соответственно.</w:t>
      </w:r>
      <w:r w:rsidRPr="002C7615">
        <w:rPr>
          <w:rFonts w:ascii="Times New Roman" w:hAnsi="Times New Roman"/>
          <w:sz w:val="24"/>
          <w:szCs w:val="24"/>
        </w:rPr>
        <w:t xml:space="preserve"> </w:t>
      </w:r>
    </w:p>
    <w:p w:rsidR="00330404" w:rsidRPr="002C7615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0404" w:rsidRPr="002C7615" w:rsidRDefault="00382F9F" w:rsidP="00382F9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</w:t>
      </w:r>
      <w:r w:rsidR="00330404" w:rsidRPr="002C7615">
        <w:rPr>
          <w:rFonts w:ascii="Times New Roman" w:hAnsi="Times New Roman"/>
          <w:b/>
          <w:sz w:val="24"/>
          <w:szCs w:val="24"/>
        </w:rPr>
        <w:t>Достижения годовых значений целевых показателей:</w:t>
      </w:r>
    </w:p>
    <w:p w:rsidR="00330404" w:rsidRPr="002C7615" w:rsidRDefault="00775DED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43998,8</w:t>
      </w:r>
      <w:r w:rsidR="00330404" w:rsidRPr="002C7615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43998,9</w:t>
      </w:r>
      <w:r w:rsidR="00330404" w:rsidRPr="002C7615">
        <w:rPr>
          <w:rFonts w:ascii="Times New Roman" w:hAnsi="Times New Roman"/>
          <w:sz w:val="24"/>
          <w:szCs w:val="24"/>
        </w:rPr>
        <w:t xml:space="preserve"> * 100% = </w:t>
      </w:r>
      <w:r>
        <w:rPr>
          <w:rFonts w:ascii="Times New Roman" w:hAnsi="Times New Roman"/>
          <w:sz w:val="24"/>
          <w:szCs w:val="24"/>
        </w:rPr>
        <w:t>100,0</w:t>
      </w:r>
      <w:r w:rsidR="00330404" w:rsidRPr="002C7615">
        <w:rPr>
          <w:rFonts w:ascii="Times New Roman" w:hAnsi="Times New Roman"/>
          <w:sz w:val="24"/>
          <w:szCs w:val="24"/>
        </w:rPr>
        <w:t>%</w:t>
      </w:r>
    </w:p>
    <w:p w:rsidR="00330404" w:rsidRPr="002C7615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0404" w:rsidRPr="002C7615" w:rsidRDefault="001D0FBC" w:rsidP="00382F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полученных</w:t>
      </w:r>
      <w:r w:rsidR="00330404" w:rsidRPr="002C7615">
        <w:rPr>
          <w:rFonts w:ascii="Times New Roman" w:hAnsi="Times New Roman"/>
          <w:sz w:val="24"/>
          <w:szCs w:val="24"/>
        </w:rPr>
        <w:t xml:space="preserve"> значени</w:t>
      </w:r>
      <w:r w:rsidRPr="002C7615">
        <w:rPr>
          <w:rFonts w:ascii="Times New Roman" w:hAnsi="Times New Roman"/>
          <w:sz w:val="24"/>
          <w:szCs w:val="24"/>
        </w:rPr>
        <w:t>й</w:t>
      </w:r>
      <w:r w:rsidR="00330404" w:rsidRPr="002C7615">
        <w:rPr>
          <w:rFonts w:ascii="Times New Roman" w:hAnsi="Times New Roman"/>
          <w:sz w:val="24"/>
          <w:szCs w:val="24"/>
        </w:rPr>
        <w:t xml:space="preserve"> оценки эффективности  реализация подпрограммы признаётся  с</w:t>
      </w:r>
      <w:r w:rsidR="00382F9F" w:rsidRPr="002C7615">
        <w:rPr>
          <w:rFonts w:ascii="Times New Roman" w:hAnsi="Times New Roman"/>
          <w:sz w:val="24"/>
          <w:szCs w:val="24"/>
        </w:rPr>
        <w:t xml:space="preserve"> </w:t>
      </w:r>
      <w:r w:rsidR="00FB583E" w:rsidRPr="002C7615">
        <w:rPr>
          <w:rFonts w:ascii="Times New Roman" w:hAnsi="Times New Roman"/>
          <w:sz w:val="24"/>
          <w:szCs w:val="24"/>
        </w:rPr>
        <w:t xml:space="preserve">высоким уровнем эффективности.  </w:t>
      </w:r>
    </w:p>
    <w:p w:rsidR="00382F9F" w:rsidRPr="002C7615" w:rsidRDefault="00382F9F" w:rsidP="00382F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659B" w:rsidRPr="002C7615" w:rsidRDefault="00FA73CD" w:rsidP="002233F1">
      <w:pPr>
        <w:spacing w:after="0"/>
        <w:rPr>
          <w:rFonts w:ascii="Times New Roman" w:hAnsi="Times New Roman"/>
          <w:sz w:val="24"/>
          <w:szCs w:val="24"/>
        </w:rPr>
      </w:pPr>
      <w:hyperlink w:anchor="Par391" w:history="1">
        <w:r w:rsidR="0042659B" w:rsidRPr="002C7615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42659B" w:rsidRPr="002C7615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="0042659B" w:rsidRPr="002C7615">
        <w:rPr>
          <w:rFonts w:ascii="Times New Roman" w:hAnsi="Times New Roman"/>
          <w:sz w:val="24"/>
          <w:szCs w:val="24"/>
        </w:rPr>
        <w:t>«Библиотечное обслуживание населения  МО «Рощинское городское поселение»</w:t>
      </w:r>
    </w:p>
    <w:p w:rsidR="002C7484" w:rsidRPr="002C7615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</w:t>
      </w:r>
      <w:r w:rsidR="00382F9F" w:rsidRPr="002C7615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Оценка эффективности реализации по обеспечению библиотечного обслуживания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2C7484" w:rsidRPr="002C7615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61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615">
        <w:rPr>
          <w:rFonts w:ascii="Times New Roman" w:hAnsi="Times New Roman"/>
          <w:sz w:val="24"/>
          <w:szCs w:val="24"/>
        </w:rPr>
        <w:t>К</w:t>
      </w:r>
      <w:proofErr w:type="gramEnd"/>
      <w:r w:rsidRPr="002C7615">
        <w:rPr>
          <w:rFonts w:ascii="Times New Roman" w:hAnsi="Times New Roman"/>
          <w:sz w:val="24"/>
          <w:szCs w:val="24"/>
        </w:rPr>
        <w:t>в</w:t>
      </w:r>
      <w:proofErr w:type="spellEnd"/>
      <w:r w:rsidRPr="002C7615">
        <w:rPr>
          <w:rFonts w:ascii="Times New Roman" w:hAnsi="Times New Roman"/>
          <w:sz w:val="24"/>
          <w:szCs w:val="24"/>
        </w:rPr>
        <w:t>/Кв-1*100%, где:</w:t>
      </w:r>
    </w:p>
    <w:p w:rsidR="002C7484" w:rsidRPr="002C7615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2C7615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615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2C7484" w:rsidRPr="002C7615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615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615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615">
        <w:rPr>
          <w:rFonts w:ascii="Times New Roman" w:hAnsi="Times New Roman"/>
          <w:sz w:val="24"/>
          <w:szCs w:val="24"/>
        </w:rPr>
        <w:t>.</w:t>
      </w:r>
    </w:p>
    <w:p w:rsidR="005A2C54" w:rsidRPr="002C7615" w:rsidRDefault="005A2C5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2C54" w:rsidRPr="002C7615" w:rsidRDefault="005A2C54" w:rsidP="005A2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Исполнение:</w:t>
      </w:r>
    </w:p>
    <w:p w:rsidR="00D72A49" w:rsidRPr="002C48D5" w:rsidRDefault="00D72A49" w:rsidP="00D7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8D5">
        <w:rPr>
          <w:rFonts w:ascii="Times New Roman" w:hAnsi="Times New Roman"/>
          <w:sz w:val="24"/>
          <w:szCs w:val="24"/>
        </w:rPr>
        <w:t>1. Обновление (комплектование) книжных фондов библиотек:</w:t>
      </w:r>
    </w:p>
    <w:p w:rsidR="00D72A49" w:rsidRPr="002C48D5" w:rsidRDefault="002C48D5" w:rsidP="00D7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8D5">
        <w:rPr>
          <w:rFonts w:ascii="Times New Roman" w:hAnsi="Times New Roman"/>
          <w:sz w:val="24"/>
          <w:szCs w:val="24"/>
        </w:rPr>
        <w:t>1001</w:t>
      </w:r>
      <w:r w:rsidR="00D72A49" w:rsidRPr="002C48D5">
        <w:rPr>
          <w:rFonts w:ascii="Times New Roman" w:hAnsi="Times New Roman"/>
          <w:sz w:val="24"/>
          <w:szCs w:val="24"/>
        </w:rPr>
        <w:t>/</w:t>
      </w:r>
      <w:r w:rsidRPr="002C48D5">
        <w:rPr>
          <w:rFonts w:ascii="Times New Roman" w:hAnsi="Times New Roman"/>
          <w:sz w:val="24"/>
          <w:szCs w:val="24"/>
        </w:rPr>
        <w:t>881</w:t>
      </w:r>
      <w:r w:rsidR="00D72A49" w:rsidRPr="002C48D5">
        <w:rPr>
          <w:rFonts w:ascii="Times New Roman" w:hAnsi="Times New Roman"/>
          <w:sz w:val="24"/>
          <w:szCs w:val="24"/>
        </w:rPr>
        <w:t>=</w:t>
      </w:r>
      <w:r w:rsidRPr="002C48D5">
        <w:rPr>
          <w:rFonts w:ascii="Times New Roman" w:hAnsi="Times New Roman"/>
          <w:sz w:val="24"/>
          <w:szCs w:val="24"/>
        </w:rPr>
        <w:t>113,6</w:t>
      </w:r>
      <w:r w:rsidR="00D72A49" w:rsidRPr="002C48D5">
        <w:rPr>
          <w:rFonts w:ascii="Times New Roman" w:hAnsi="Times New Roman"/>
          <w:sz w:val="24"/>
          <w:szCs w:val="24"/>
        </w:rPr>
        <w:t>%</w:t>
      </w:r>
      <w:r w:rsidR="00E5201C" w:rsidRPr="002C48D5">
        <w:rPr>
          <w:rFonts w:ascii="Times New Roman" w:hAnsi="Times New Roman"/>
          <w:sz w:val="24"/>
          <w:szCs w:val="24"/>
        </w:rPr>
        <w:t xml:space="preserve"> (базовый показатель 104%).</w:t>
      </w:r>
    </w:p>
    <w:p w:rsidR="00E94F10" w:rsidRPr="002C48D5" w:rsidRDefault="00D72A49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8D5">
        <w:rPr>
          <w:rFonts w:ascii="Times New Roman" w:hAnsi="Times New Roman"/>
          <w:sz w:val="24"/>
          <w:szCs w:val="24"/>
        </w:rPr>
        <w:t>2</w:t>
      </w:r>
      <w:r w:rsidR="005A2C54" w:rsidRPr="002C48D5">
        <w:rPr>
          <w:rFonts w:ascii="Times New Roman" w:hAnsi="Times New Roman"/>
          <w:sz w:val="24"/>
          <w:szCs w:val="24"/>
        </w:rPr>
        <w:t>. Количество книговыдач:</w:t>
      </w:r>
      <w:r w:rsidR="00E94F10" w:rsidRPr="002C48D5">
        <w:rPr>
          <w:rFonts w:ascii="Times New Roman" w:hAnsi="Times New Roman"/>
          <w:sz w:val="24"/>
          <w:szCs w:val="24"/>
        </w:rPr>
        <w:t xml:space="preserve"> </w:t>
      </w:r>
      <w:r w:rsidR="002C48D5" w:rsidRPr="002C48D5">
        <w:rPr>
          <w:rFonts w:ascii="Times New Roman" w:hAnsi="Times New Roman"/>
          <w:sz w:val="24"/>
          <w:szCs w:val="24"/>
        </w:rPr>
        <w:t>92631</w:t>
      </w:r>
      <w:r w:rsidR="005A2C54" w:rsidRPr="002C48D5">
        <w:rPr>
          <w:rFonts w:ascii="Times New Roman" w:hAnsi="Times New Roman"/>
          <w:sz w:val="24"/>
          <w:szCs w:val="24"/>
        </w:rPr>
        <w:t>/</w:t>
      </w:r>
      <w:r w:rsidR="002C48D5" w:rsidRPr="002C48D5">
        <w:rPr>
          <w:rFonts w:ascii="Times New Roman" w:hAnsi="Times New Roman"/>
          <w:sz w:val="24"/>
          <w:szCs w:val="24"/>
        </w:rPr>
        <w:t>75752</w:t>
      </w:r>
      <w:r w:rsidR="005A2C54" w:rsidRPr="002C48D5">
        <w:rPr>
          <w:rFonts w:ascii="Times New Roman" w:hAnsi="Times New Roman"/>
          <w:sz w:val="24"/>
          <w:szCs w:val="24"/>
        </w:rPr>
        <w:t>*100=</w:t>
      </w:r>
      <w:r w:rsidR="002C48D5" w:rsidRPr="002C48D5">
        <w:rPr>
          <w:rFonts w:ascii="Times New Roman" w:hAnsi="Times New Roman"/>
          <w:sz w:val="24"/>
          <w:szCs w:val="24"/>
        </w:rPr>
        <w:t>122,3</w:t>
      </w:r>
      <w:r w:rsidR="005A2C54" w:rsidRPr="002C48D5">
        <w:rPr>
          <w:rFonts w:ascii="Times New Roman" w:hAnsi="Times New Roman"/>
          <w:sz w:val="24"/>
          <w:szCs w:val="24"/>
        </w:rPr>
        <w:t>% (базовый показатель 100%).</w:t>
      </w:r>
    </w:p>
    <w:p w:rsidR="005A2C54" w:rsidRPr="002C48D5" w:rsidRDefault="00D72A49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8D5">
        <w:rPr>
          <w:rFonts w:ascii="Times New Roman" w:hAnsi="Times New Roman"/>
          <w:sz w:val="24"/>
          <w:szCs w:val="24"/>
        </w:rPr>
        <w:t>3</w:t>
      </w:r>
      <w:r w:rsidR="005A2C54" w:rsidRPr="002C48D5">
        <w:rPr>
          <w:rFonts w:ascii="Times New Roman" w:hAnsi="Times New Roman"/>
          <w:sz w:val="24"/>
          <w:szCs w:val="24"/>
        </w:rPr>
        <w:t xml:space="preserve">. Количество зарегистрированных пользователей библиотек: </w:t>
      </w:r>
    </w:p>
    <w:p w:rsidR="005A2C54" w:rsidRPr="00775DED" w:rsidRDefault="002C48D5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C48D5">
        <w:rPr>
          <w:rFonts w:ascii="Times New Roman" w:hAnsi="Times New Roman"/>
          <w:sz w:val="24"/>
          <w:szCs w:val="24"/>
        </w:rPr>
        <w:t>4974</w:t>
      </w:r>
      <w:r w:rsidR="005A2C54" w:rsidRPr="002C48D5">
        <w:rPr>
          <w:rFonts w:ascii="Times New Roman" w:hAnsi="Times New Roman"/>
          <w:sz w:val="24"/>
          <w:szCs w:val="24"/>
        </w:rPr>
        <w:t>/</w:t>
      </w:r>
      <w:r w:rsidRPr="002C48D5">
        <w:rPr>
          <w:rFonts w:ascii="Times New Roman" w:hAnsi="Times New Roman"/>
          <w:sz w:val="24"/>
          <w:szCs w:val="24"/>
        </w:rPr>
        <w:t>4323</w:t>
      </w:r>
      <w:r w:rsidR="005A2C54" w:rsidRPr="002C48D5">
        <w:rPr>
          <w:rFonts w:ascii="Times New Roman" w:hAnsi="Times New Roman"/>
          <w:sz w:val="24"/>
          <w:szCs w:val="24"/>
        </w:rPr>
        <w:t>*100%=</w:t>
      </w:r>
      <w:r w:rsidRPr="002C48D5">
        <w:rPr>
          <w:rFonts w:ascii="Times New Roman" w:hAnsi="Times New Roman"/>
          <w:sz w:val="24"/>
          <w:szCs w:val="24"/>
        </w:rPr>
        <w:t>115,0</w:t>
      </w:r>
      <w:r w:rsidR="005A2C54" w:rsidRPr="002C48D5">
        <w:rPr>
          <w:rFonts w:ascii="Times New Roman" w:hAnsi="Times New Roman"/>
          <w:sz w:val="24"/>
          <w:szCs w:val="24"/>
        </w:rPr>
        <w:t>% (базовый показатель 10</w:t>
      </w:r>
      <w:r w:rsidR="00E5201C" w:rsidRPr="002C48D5">
        <w:rPr>
          <w:rFonts w:ascii="Times New Roman" w:hAnsi="Times New Roman"/>
          <w:sz w:val="24"/>
          <w:szCs w:val="24"/>
        </w:rPr>
        <w:t>1</w:t>
      </w:r>
      <w:r w:rsidR="005A2C54" w:rsidRPr="002C48D5">
        <w:rPr>
          <w:rFonts w:ascii="Times New Roman" w:hAnsi="Times New Roman"/>
          <w:sz w:val="24"/>
          <w:szCs w:val="24"/>
        </w:rPr>
        <w:t>%).</w:t>
      </w:r>
    </w:p>
    <w:p w:rsidR="005A2C54" w:rsidRPr="002C48D5" w:rsidRDefault="00D72A49" w:rsidP="005A2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8D5">
        <w:rPr>
          <w:rFonts w:ascii="Times New Roman" w:hAnsi="Times New Roman"/>
          <w:sz w:val="24"/>
          <w:szCs w:val="24"/>
        </w:rPr>
        <w:t>4</w:t>
      </w:r>
      <w:r w:rsidR="005A2C54" w:rsidRPr="002C48D5">
        <w:rPr>
          <w:rFonts w:ascii="Times New Roman" w:hAnsi="Times New Roman"/>
          <w:sz w:val="24"/>
          <w:szCs w:val="24"/>
        </w:rPr>
        <w:t>.</w:t>
      </w:r>
      <w:r w:rsidR="005A2C54" w:rsidRPr="002C48D5">
        <w:rPr>
          <w:sz w:val="16"/>
          <w:szCs w:val="16"/>
        </w:rPr>
        <w:t xml:space="preserve"> </w:t>
      </w:r>
      <w:r w:rsidR="00FB6B4E" w:rsidRPr="002C48D5">
        <w:rPr>
          <w:rFonts w:ascii="Times New Roman" w:hAnsi="Times New Roman"/>
          <w:sz w:val="24"/>
          <w:szCs w:val="24"/>
        </w:rPr>
        <w:t xml:space="preserve">Увеличение количества посещений библиотек населением: </w:t>
      </w:r>
    </w:p>
    <w:p w:rsidR="00FB6B4E" w:rsidRPr="002C48D5" w:rsidRDefault="002C48D5" w:rsidP="00FB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8D5">
        <w:rPr>
          <w:rFonts w:ascii="Times New Roman" w:hAnsi="Times New Roman"/>
          <w:sz w:val="24"/>
          <w:szCs w:val="24"/>
        </w:rPr>
        <w:t>53077</w:t>
      </w:r>
      <w:r w:rsidR="00FB6B4E" w:rsidRPr="002C48D5">
        <w:rPr>
          <w:rFonts w:ascii="Times New Roman" w:hAnsi="Times New Roman"/>
          <w:sz w:val="24"/>
          <w:szCs w:val="24"/>
        </w:rPr>
        <w:t>/</w:t>
      </w:r>
      <w:r w:rsidRPr="002C48D5">
        <w:rPr>
          <w:rFonts w:ascii="Times New Roman" w:hAnsi="Times New Roman"/>
          <w:sz w:val="24"/>
          <w:szCs w:val="24"/>
        </w:rPr>
        <w:t>39824</w:t>
      </w:r>
      <w:r w:rsidR="00FB6B4E" w:rsidRPr="002C48D5">
        <w:rPr>
          <w:rFonts w:ascii="Times New Roman" w:hAnsi="Times New Roman"/>
          <w:sz w:val="24"/>
          <w:szCs w:val="24"/>
        </w:rPr>
        <w:t>=</w:t>
      </w:r>
      <w:r w:rsidRPr="002C48D5">
        <w:rPr>
          <w:rFonts w:ascii="Times New Roman" w:hAnsi="Times New Roman"/>
          <w:sz w:val="24"/>
          <w:szCs w:val="24"/>
        </w:rPr>
        <w:t>133,3</w:t>
      </w:r>
      <w:r w:rsidR="00FB6B4E" w:rsidRPr="002C48D5">
        <w:rPr>
          <w:rFonts w:ascii="Times New Roman" w:hAnsi="Times New Roman"/>
          <w:sz w:val="24"/>
          <w:szCs w:val="24"/>
        </w:rPr>
        <w:t>% (базовый показатель 102%).</w:t>
      </w:r>
    </w:p>
    <w:p w:rsidR="00FB6B4E" w:rsidRPr="008A41DB" w:rsidRDefault="00D72A49" w:rsidP="00A1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</w:rPr>
        <w:t>5</w:t>
      </w:r>
      <w:r w:rsidR="00A15960" w:rsidRPr="008A41DB">
        <w:rPr>
          <w:rFonts w:ascii="Times New Roman" w:hAnsi="Times New Roman"/>
          <w:sz w:val="24"/>
          <w:szCs w:val="24"/>
        </w:rPr>
        <w:t>. Количество организационных общественно-культурных мероприятий:</w:t>
      </w:r>
    </w:p>
    <w:p w:rsidR="00A15960" w:rsidRPr="002C7615" w:rsidRDefault="008A41DB" w:rsidP="00A15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</w:rPr>
        <w:t>366/253</w:t>
      </w:r>
      <w:r w:rsidR="00A15960" w:rsidRPr="008A41DB">
        <w:rPr>
          <w:rFonts w:ascii="Times New Roman" w:hAnsi="Times New Roman"/>
          <w:sz w:val="24"/>
          <w:szCs w:val="24"/>
        </w:rPr>
        <w:t>*100=</w:t>
      </w:r>
      <w:r w:rsidRPr="008A41DB">
        <w:rPr>
          <w:rFonts w:ascii="Times New Roman" w:hAnsi="Times New Roman"/>
          <w:sz w:val="24"/>
          <w:szCs w:val="24"/>
        </w:rPr>
        <w:t>144,7</w:t>
      </w:r>
      <w:r w:rsidR="00E5201C" w:rsidRPr="008A41DB">
        <w:rPr>
          <w:rFonts w:ascii="Times New Roman" w:hAnsi="Times New Roman"/>
          <w:sz w:val="24"/>
          <w:szCs w:val="24"/>
        </w:rPr>
        <w:t>% (базовый показатель 103</w:t>
      </w:r>
      <w:r w:rsidR="00A15960" w:rsidRPr="008A41DB">
        <w:rPr>
          <w:rFonts w:ascii="Times New Roman" w:hAnsi="Times New Roman"/>
          <w:sz w:val="24"/>
          <w:szCs w:val="24"/>
        </w:rPr>
        <w:t>%).</w:t>
      </w:r>
    </w:p>
    <w:p w:rsidR="005A2C54" w:rsidRPr="002C7615" w:rsidRDefault="005A2C5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F10" w:rsidRPr="002C7615" w:rsidRDefault="00E94F10" w:rsidP="00E94F10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реализацию</w:t>
      </w:r>
      <w:r w:rsidR="00F47654" w:rsidRPr="002C7615">
        <w:rPr>
          <w:rFonts w:ascii="Times New Roman" w:hAnsi="Times New Roman"/>
          <w:sz w:val="24"/>
          <w:szCs w:val="24"/>
        </w:rPr>
        <w:t xml:space="preserve"> мероприятий подпрограммы в 20</w:t>
      </w:r>
      <w:r w:rsidR="00775DED">
        <w:rPr>
          <w:rFonts w:ascii="Times New Roman" w:hAnsi="Times New Roman"/>
          <w:sz w:val="24"/>
          <w:szCs w:val="24"/>
        </w:rPr>
        <w:t>21</w:t>
      </w:r>
      <w:r w:rsidRPr="002C7615">
        <w:rPr>
          <w:rFonts w:ascii="Times New Roman" w:hAnsi="Times New Roman"/>
          <w:sz w:val="24"/>
          <w:szCs w:val="24"/>
        </w:rPr>
        <w:t xml:space="preserve"> году з</w:t>
      </w:r>
      <w:r w:rsidR="00F47654" w:rsidRPr="002C7615">
        <w:rPr>
          <w:rFonts w:ascii="Times New Roman" w:hAnsi="Times New Roman"/>
          <w:sz w:val="24"/>
          <w:szCs w:val="24"/>
        </w:rPr>
        <w:t xml:space="preserve">апланировано средств в объёме </w:t>
      </w:r>
      <w:r w:rsidR="00775DED">
        <w:rPr>
          <w:rFonts w:ascii="Times New Roman" w:hAnsi="Times New Roman"/>
          <w:sz w:val="24"/>
          <w:szCs w:val="24"/>
        </w:rPr>
        <w:t>6302,1</w:t>
      </w:r>
      <w:r w:rsidRPr="002C7615">
        <w:rPr>
          <w:rFonts w:ascii="Times New Roman" w:hAnsi="Times New Roman"/>
          <w:sz w:val="24"/>
          <w:szCs w:val="24"/>
        </w:rPr>
        <w:t xml:space="preserve"> тыс. руб., в том числе местный бюджет –</w:t>
      </w:r>
      <w:r w:rsidR="00D72A49" w:rsidRPr="002C7615">
        <w:rPr>
          <w:rFonts w:ascii="Times New Roman" w:hAnsi="Times New Roman"/>
          <w:sz w:val="24"/>
          <w:szCs w:val="24"/>
        </w:rPr>
        <w:t xml:space="preserve"> </w:t>
      </w:r>
      <w:r w:rsidR="00775DED">
        <w:rPr>
          <w:rFonts w:ascii="Times New Roman" w:hAnsi="Times New Roman"/>
          <w:sz w:val="24"/>
          <w:szCs w:val="24"/>
        </w:rPr>
        <w:t>1677,1</w:t>
      </w:r>
      <w:r w:rsidR="00F47654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654" w:rsidRPr="002C7615">
        <w:rPr>
          <w:rFonts w:ascii="Times New Roman" w:hAnsi="Times New Roman"/>
          <w:sz w:val="24"/>
          <w:szCs w:val="24"/>
        </w:rPr>
        <w:t>ты</w:t>
      </w:r>
      <w:r w:rsidR="00FB583E" w:rsidRPr="002C7615">
        <w:rPr>
          <w:rFonts w:ascii="Times New Roman" w:hAnsi="Times New Roman"/>
          <w:sz w:val="24"/>
          <w:szCs w:val="24"/>
        </w:rPr>
        <w:t>с</w:t>
      </w:r>
      <w:proofErr w:type="gramStart"/>
      <w:r w:rsidR="00FB583E" w:rsidRPr="002C7615">
        <w:rPr>
          <w:rFonts w:ascii="Times New Roman" w:hAnsi="Times New Roman"/>
          <w:sz w:val="24"/>
          <w:szCs w:val="24"/>
        </w:rPr>
        <w:t>.р</w:t>
      </w:r>
      <w:proofErr w:type="gramEnd"/>
      <w:r w:rsidR="00FB583E" w:rsidRPr="002C7615">
        <w:rPr>
          <w:rFonts w:ascii="Times New Roman" w:hAnsi="Times New Roman"/>
          <w:sz w:val="24"/>
          <w:szCs w:val="24"/>
        </w:rPr>
        <w:t>уб</w:t>
      </w:r>
      <w:proofErr w:type="spellEnd"/>
      <w:r w:rsidR="00FB583E" w:rsidRPr="002C7615">
        <w:rPr>
          <w:rFonts w:ascii="Times New Roman" w:hAnsi="Times New Roman"/>
          <w:sz w:val="24"/>
          <w:szCs w:val="24"/>
        </w:rPr>
        <w:t xml:space="preserve">., областной бюджет – </w:t>
      </w:r>
      <w:r w:rsidR="00775DED">
        <w:rPr>
          <w:rFonts w:ascii="Times New Roman" w:hAnsi="Times New Roman"/>
          <w:sz w:val="24"/>
          <w:szCs w:val="24"/>
        </w:rPr>
        <w:t>4625,0</w:t>
      </w:r>
      <w:r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615">
        <w:rPr>
          <w:rFonts w:ascii="Times New Roman" w:hAnsi="Times New Roman"/>
          <w:sz w:val="24"/>
          <w:szCs w:val="24"/>
        </w:rPr>
        <w:t>тыс.руб</w:t>
      </w:r>
      <w:proofErr w:type="spellEnd"/>
      <w:r w:rsidRPr="002C7615">
        <w:rPr>
          <w:rFonts w:ascii="Times New Roman" w:hAnsi="Times New Roman"/>
          <w:sz w:val="24"/>
          <w:szCs w:val="24"/>
        </w:rPr>
        <w:t>. Фактически по состоянию на 01.01.20</w:t>
      </w:r>
      <w:r w:rsidR="00CB64B0" w:rsidRPr="002C7615">
        <w:rPr>
          <w:rFonts w:ascii="Times New Roman" w:hAnsi="Times New Roman"/>
          <w:sz w:val="24"/>
          <w:szCs w:val="24"/>
        </w:rPr>
        <w:t>2</w:t>
      </w:r>
      <w:r w:rsidR="00775DED">
        <w:rPr>
          <w:rFonts w:ascii="Times New Roman" w:hAnsi="Times New Roman"/>
          <w:sz w:val="24"/>
          <w:szCs w:val="24"/>
        </w:rPr>
        <w:t>2</w:t>
      </w:r>
      <w:r w:rsidRPr="002C7615">
        <w:rPr>
          <w:rFonts w:ascii="Times New Roman" w:hAnsi="Times New Roman"/>
          <w:sz w:val="24"/>
          <w:szCs w:val="24"/>
        </w:rPr>
        <w:t xml:space="preserve">  </w:t>
      </w:r>
      <w:r w:rsidR="00FB583E" w:rsidRPr="002C7615">
        <w:rPr>
          <w:rFonts w:ascii="Times New Roman" w:hAnsi="Times New Roman"/>
          <w:sz w:val="24"/>
          <w:szCs w:val="24"/>
        </w:rPr>
        <w:t xml:space="preserve">профинансировано  </w:t>
      </w:r>
      <w:r w:rsidR="00775DED">
        <w:rPr>
          <w:rFonts w:ascii="Times New Roman" w:hAnsi="Times New Roman"/>
          <w:sz w:val="24"/>
          <w:szCs w:val="24"/>
        </w:rPr>
        <w:t>6302,1</w:t>
      </w:r>
      <w:r w:rsidR="00CB64B0" w:rsidRPr="002C7615">
        <w:rPr>
          <w:rFonts w:ascii="Times New Roman" w:hAnsi="Times New Roman"/>
          <w:sz w:val="24"/>
          <w:szCs w:val="24"/>
        </w:rPr>
        <w:t xml:space="preserve"> тыс. руб.</w:t>
      </w:r>
      <w:r w:rsidRPr="002C7615">
        <w:rPr>
          <w:rFonts w:ascii="Times New Roman" w:hAnsi="Times New Roman"/>
          <w:sz w:val="24"/>
          <w:szCs w:val="24"/>
        </w:rPr>
        <w:t xml:space="preserve"> соответственно. </w:t>
      </w:r>
    </w:p>
    <w:p w:rsidR="00E94F10" w:rsidRPr="002C7615" w:rsidRDefault="00E94F10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E94F10" w:rsidRPr="002C7615" w:rsidRDefault="00E94F10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E94F10" w:rsidRPr="002C7615" w:rsidRDefault="00775DED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6302,1</w:t>
      </w:r>
      <w:r w:rsidR="00E94F10" w:rsidRPr="002C7615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6302,1</w:t>
      </w:r>
      <w:r w:rsidR="00E94F10" w:rsidRPr="002C7615">
        <w:rPr>
          <w:rFonts w:ascii="Times New Roman" w:hAnsi="Times New Roman"/>
          <w:sz w:val="24"/>
          <w:szCs w:val="24"/>
        </w:rPr>
        <w:t xml:space="preserve"> * 100 = </w:t>
      </w:r>
      <w:r>
        <w:rPr>
          <w:rFonts w:ascii="Times New Roman" w:hAnsi="Times New Roman"/>
          <w:sz w:val="24"/>
          <w:szCs w:val="24"/>
        </w:rPr>
        <w:t>100,0</w:t>
      </w:r>
      <w:r w:rsidR="00E94F10" w:rsidRPr="002C7615">
        <w:rPr>
          <w:rFonts w:ascii="Times New Roman" w:hAnsi="Times New Roman"/>
          <w:sz w:val="24"/>
          <w:szCs w:val="24"/>
        </w:rPr>
        <w:t>%</w:t>
      </w:r>
    </w:p>
    <w:p w:rsidR="00E94F10" w:rsidRPr="002C7615" w:rsidRDefault="00E94F10" w:rsidP="00E94F1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На основе полученного значения оценки эффективности  реализация подпрограммы признаётся  с </w:t>
      </w:r>
      <w:r w:rsidR="00775DED">
        <w:rPr>
          <w:rFonts w:ascii="Times New Roman" w:hAnsi="Times New Roman"/>
          <w:sz w:val="24"/>
          <w:szCs w:val="24"/>
        </w:rPr>
        <w:t>высоким</w:t>
      </w:r>
      <w:r w:rsidR="00D72A49" w:rsidRPr="002C7615">
        <w:rPr>
          <w:rFonts w:ascii="Times New Roman" w:hAnsi="Times New Roman"/>
          <w:sz w:val="24"/>
          <w:szCs w:val="24"/>
        </w:rPr>
        <w:t xml:space="preserve"> </w:t>
      </w:r>
      <w:r w:rsidRPr="002C7615">
        <w:rPr>
          <w:rFonts w:ascii="Times New Roman" w:hAnsi="Times New Roman"/>
          <w:sz w:val="24"/>
          <w:szCs w:val="24"/>
        </w:rPr>
        <w:t>уровнем эффективности.</w:t>
      </w:r>
      <w:r w:rsidR="00D72A49" w:rsidRPr="002C7615">
        <w:rPr>
          <w:rFonts w:ascii="Times New Roman" w:hAnsi="Times New Roman"/>
          <w:sz w:val="24"/>
          <w:szCs w:val="24"/>
        </w:rPr>
        <w:t xml:space="preserve"> </w:t>
      </w:r>
    </w:p>
    <w:p w:rsidR="006B37F2" w:rsidRPr="002C7615" w:rsidRDefault="00FA73CD" w:rsidP="002233F1">
      <w:pPr>
        <w:spacing w:after="0"/>
        <w:rPr>
          <w:rFonts w:ascii="Times New Roman" w:hAnsi="Times New Roman"/>
          <w:sz w:val="24"/>
          <w:szCs w:val="24"/>
        </w:rPr>
      </w:pPr>
      <w:hyperlink w:anchor="Par391" w:history="1">
        <w:r w:rsidR="006B37F2" w:rsidRPr="002C7615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6B37F2" w:rsidRPr="002C7615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="006B37F2" w:rsidRPr="002C7615">
        <w:rPr>
          <w:rFonts w:ascii="Times New Roman" w:hAnsi="Times New Roman"/>
          <w:sz w:val="24"/>
          <w:szCs w:val="24"/>
        </w:rPr>
        <w:t>«</w:t>
      </w:r>
      <w:r w:rsidR="00654F6E" w:rsidRPr="002C7615">
        <w:rPr>
          <w:rFonts w:ascii="Times New Roman" w:hAnsi="Times New Roman"/>
          <w:sz w:val="24"/>
          <w:szCs w:val="24"/>
        </w:rPr>
        <w:t>Развитие молодеж</w:t>
      </w:r>
      <w:r w:rsidR="006B37F2" w:rsidRPr="002C7615">
        <w:rPr>
          <w:rFonts w:ascii="Times New Roman" w:hAnsi="Times New Roman"/>
          <w:sz w:val="24"/>
          <w:szCs w:val="24"/>
        </w:rPr>
        <w:t xml:space="preserve">ной политики </w:t>
      </w:r>
      <w:r w:rsidR="00654F6E" w:rsidRPr="002C7615">
        <w:rPr>
          <w:rFonts w:ascii="Times New Roman" w:hAnsi="Times New Roman"/>
          <w:sz w:val="24"/>
          <w:szCs w:val="24"/>
        </w:rPr>
        <w:t>МО «Рощинское городское поселение»</w:t>
      </w:r>
    </w:p>
    <w:p w:rsidR="006B37F2" w:rsidRPr="002C7615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Методика оценки эффективности подпрограммы  Программы</w:t>
      </w:r>
    </w:p>
    <w:p w:rsidR="006B37F2" w:rsidRPr="002C7615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Оценка эффективности реализации по обеспечению библиотечного обслуживания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6B37F2" w:rsidRPr="002C7615" w:rsidRDefault="006B37F2" w:rsidP="006B37F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615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615">
        <w:rPr>
          <w:rFonts w:ascii="Times New Roman" w:hAnsi="Times New Roman"/>
          <w:sz w:val="24"/>
          <w:szCs w:val="24"/>
        </w:rPr>
        <w:t>К</w:t>
      </w:r>
      <w:proofErr w:type="gramEnd"/>
      <w:r w:rsidRPr="002C7615">
        <w:rPr>
          <w:rFonts w:ascii="Times New Roman" w:hAnsi="Times New Roman"/>
          <w:sz w:val="24"/>
          <w:szCs w:val="24"/>
        </w:rPr>
        <w:t>в</w:t>
      </w:r>
      <w:proofErr w:type="spellEnd"/>
      <w:r w:rsidRPr="002C7615">
        <w:rPr>
          <w:rFonts w:ascii="Times New Roman" w:hAnsi="Times New Roman"/>
          <w:sz w:val="24"/>
          <w:szCs w:val="24"/>
        </w:rPr>
        <w:t>/Кв-1*100%, где:</w:t>
      </w:r>
    </w:p>
    <w:p w:rsidR="006B37F2" w:rsidRPr="002C7615" w:rsidRDefault="006B37F2" w:rsidP="006B37F2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615">
        <w:rPr>
          <w:rFonts w:ascii="Times New Roman" w:hAnsi="Times New Roman"/>
          <w:sz w:val="24"/>
          <w:szCs w:val="24"/>
        </w:rPr>
        <w:t>Сд</w:t>
      </w:r>
      <w:proofErr w:type="spellEnd"/>
      <w:r w:rsidRPr="002C761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6B37F2" w:rsidRPr="002C7615" w:rsidRDefault="006B37F2" w:rsidP="006B37F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615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6B37F2" w:rsidRPr="002C7615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615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615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615">
        <w:rPr>
          <w:rFonts w:ascii="Times New Roman" w:hAnsi="Times New Roman"/>
          <w:sz w:val="24"/>
          <w:szCs w:val="24"/>
        </w:rPr>
        <w:t>.</w:t>
      </w:r>
    </w:p>
    <w:p w:rsidR="006B37F2" w:rsidRPr="002C7615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</w:t>
      </w:r>
    </w:p>
    <w:p w:rsidR="006B37F2" w:rsidRPr="002C7615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7615">
        <w:rPr>
          <w:rFonts w:ascii="Times New Roman" w:hAnsi="Times New Roman"/>
          <w:b/>
          <w:sz w:val="24"/>
          <w:szCs w:val="24"/>
        </w:rPr>
        <w:t>Исполнение:</w:t>
      </w:r>
    </w:p>
    <w:p w:rsidR="00166E19" w:rsidRPr="008A41DB" w:rsidRDefault="00166E19" w:rsidP="00166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</w:rPr>
        <w:t>1. Количество проведенных мероприятий по сравнению с прошлым годом:</w:t>
      </w:r>
    </w:p>
    <w:p w:rsidR="00166E19" w:rsidRPr="008A41DB" w:rsidRDefault="003309C7" w:rsidP="00166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</w:rPr>
        <w:t>74/</w:t>
      </w:r>
      <w:r w:rsidR="008A41DB" w:rsidRPr="008A41DB">
        <w:rPr>
          <w:rFonts w:ascii="Times New Roman" w:hAnsi="Times New Roman"/>
          <w:sz w:val="24"/>
          <w:szCs w:val="24"/>
        </w:rPr>
        <w:t>74</w:t>
      </w:r>
      <w:r w:rsidR="00166E19" w:rsidRPr="008A41DB">
        <w:rPr>
          <w:rFonts w:ascii="Times New Roman" w:hAnsi="Times New Roman"/>
          <w:sz w:val="24"/>
          <w:szCs w:val="24"/>
        </w:rPr>
        <w:t>*100=</w:t>
      </w:r>
      <w:r w:rsidR="008A41DB" w:rsidRPr="008A41DB">
        <w:rPr>
          <w:rFonts w:ascii="Times New Roman" w:hAnsi="Times New Roman"/>
          <w:sz w:val="24"/>
          <w:szCs w:val="24"/>
        </w:rPr>
        <w:t>100,0</w:t>
      </w:r>
      <w:r w:rsidR="00166E19" w:rsidRPr="008A41DB">
        <w:rPr>
          <w:rFonts w:ascii="Times New Roman" w:hAnsi="Times New Roman"/>
          <w:sz w:val="24"/>
          <w:szCs w:val="24"/>
        </w:rPr>
        <w:t>% (базовый показатель 5</w:t>
      </w:r>
      <w:r w:rsidRPr="008A41DB">
        <w:rPr>
          <w:rFonts w:ascii="Times New Roman" w:hAnsi="Times New Roman"/>
          <w:sz w:val="24"/>
          <w:szCs w:val="24"/>
        </w:rPr>
        <w:t>5</w:t>
      </w:r>
      <w:r w:rsidR="00166E19" w:rsidRPr="008A41DB">
        <w:rPr>
          <w:rFonts w:ascii="Times New Roman" w:hAnsi="Times New Roman"/>
          <w:sz w:val="24"/>
          <w:szCs w:val="24"/>
        </w:rPr>
        <w:t>%).</w:t>
      </w:r>
    </w:p>
    <w:p w:rsidR="003309C7" w:rsidRPr="008A41DB" w:rsidRDefault="003309C7" w:rsidP="00330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</w:rPr>
        <w:t>2. 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</w:t>
      </w:r>
      <w:r w:rsidR="008A41DB" w:rsidRPr="008A41DB">
        <w:rPr>
          <w:rFonts w:ascii="Times New Roman" w:hAnsi="Times New Roman"/>
          <w:sz w:val="24"/>
          <w:szCs w:val="24"/>
        </w:rPr>
        <w:t xml:space="preserve"> сравнению с прошлым годом: 1900</w:t>
      </w:r>
      <w:r w:rsidRPr="008A41DB">
        <w:rPr>
          <w:rFonts w:ascii="Times New Roman" w:hAnsi="Times New Roman"/>
          <w:sz w:val="24"/>
          <w:szCs w:val="24"/>
        </w:rPr>
        <w:t>/</w:t>
      </w:r>
      <w:r w:rsidR="008A41DB" w:rsidRPr="008A41DB">
        <w:rPr>
          <w:rFonts w:ascii="Times New Roman" w:hAnsi="Times New Roman"/>
          <w:sz w:val="24"/>
          <w:szCs w:val="24"/>
        </w:rPr>
        <w:t>1952</w:t>
      </w:r>
      <w:r w:rsidRPr="008A41DB">
        <w:rPr>
          <w:rFonts w:ascii="Times New Roman" w:hAnsi="Times New Roman"/>
          <w:sz w:val="24"/>
          <w:szCs w:val="24"/>
        </w:rPr>
        <w:t>=</w:t>
      </w:r>
      <w:r w:rsidR="008A41DB" w:rsidRPr="008A41DB">
        <w:rPr>
          <w:rFonts w:ascii="Times New Roman" w:hAnsi="Times New Roman"/>
          <w:sz w:val="24"/>
          <w:szCs w:val="24"/>
        </w:rPr>
        <w:t>97,3</w:t>
      </w:r>
      <w:r w:rsidRPr="008A41DB">
        <w:rPr>
          <w:rFonts w:ascii="Times New Roman" w:hAnsi="Times New Roman"/>
          <w:sz w:val="24"/>
          <w:szCs w:val="24"/>
        </w:rPr>
        <w:t>% (базовый показатель 108,5%).</w:t>
      </w:r>
    </w:p>
    <w:p w:rsidR="00166E19" w:rsidRPr="002C7615" w:rsidRDefault="003309C7" w:rsidP="00330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</w:rPr>
        <w:t>3. Количество трудоустроенных несовершеннолетних граждан в возрасте от 14 до18 лет в свободное от учёбы время: 109/10</w:t>
      </w:r>
      <w:r w:rsidR="008A41DB" w:rsidRPr="008A41DB">
        <w:rPr>
          <w:rFonts w:ascii="Times New Roman" w:hAnsi="Times New Roman"/>
          <w:sz w:val="24"/>
          <w:szCs w:val="24"/>
        </w:rPr>
        <w:t>9</w:t>
      </w:r>
      <w:r w:rsidRPr="008A41DB">
        <w:rPr>
          <w:rFonts w:ascii="Times New Roman" w:hAnsi="Times New Roman"/>
          <w:sz w:val="24"/>
          <w:szCs w:val="24"/>
        </w:rPr>
        <w:t>=10</w:t>
      </w:r>
      <w:r w:rsidR="008A41DB" w:rsidRPr="008A41DB">
        <w:rPr>
          <w:rFonts w:ascii="Times New Roman" w:hAnsi="Times New Roman"/>
          <w:sz w:val="24"/>
          <w:szCs w:val="24"/>
        </w:rPr>
        <w:t>0</w:t>
      </w:r>
      <w:r w:rsidRPr="008A41DB">
        <w:rPr>
          <w:rFonts w:ascii="Times New Roman" w:hAnsi="Times New Roman"/>
          <w:sz w:val="24"/>
          <w:szCs w:val="24"/>
        </w:rPr>
        <w:t>%</w:t>
      </w:r>
    </w:p>
    <w:p w:rsidR="006B37F2" w:rsidRPr="002C7615" w:rsidRDefault="006B37F2" w:rsidP="006B37F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реализацию мероприятий подпрограммы в 20</w:t>
      </w:r>
      <w:r w:rsidR="00A352A9" w:rsidRPr="002C7615">
        <w:rPr>
          <w:rFonts w:ascii="Times New Roman" w:hAnsi="Times New Roman"/>
          <w:sz w:val="24"/>
          <w:szCs w:val="24"/>
        </w:rPr>
        <w:t>2</w:t>
      </w:r>
      <w:r w:rsidR="00775DED">
        <w:rPr>
          <w:rFonts w:ascii="Times New Roman" w:hAnsi="Times New Roman"/>
          <w:sz w:val="24"/>
          <w:szCs w:val="24"/>
        </w:rPr>
        <w:t>1</w:t>
      </w:r>
      <w:r w:rsidRPr="002C7615">
        <w:rPr>
          <w:rFonts w:ascii="Times New Roman" w:hAnsi="Times New Roman"/>
          <w:sz w:val="24"/>
          <w:szCs w:val="24"/>
        </w:rPr>
        <w:t xml:space="preserve"> году запланировано средств в объёме </w:t>
      </w:r>
      <w:r w:rsidR="00A352A9" w:rsidRPr="002C7615">
        <w:rPr>
          <w:rFonts w:ascii="Times New Roman" w:hAnsi="Times New Roman"/>
          <w:sz w:val="24"/>
          <w:szCs w:val="24"/>
        </w:rPr>
        <w:t>1</w:t>
      </w:r>
      <w:r w:rsidR="00775DED">
        <w:rPr>
          <w:rFonts w:ascii="Times New Roman" w:hAnsi="Times New Roman"/>
          <w:sz w:val="24"/>
          <w:szCs w:val="24"/>
        </w:rPr>
        <w:t>875,3</w:t>
      </w:r>
      <w:r w:rsidRPr="002C7615">
        <w:rPr>
          <w:rFonts w:ascii="Times New Roman" w:hAnsi="Times New Roman"/>
          <w:sz w:val="24"/>
          <w:szCs w:val="24"/>
        </w:rPr>
        <w:t xml:space="preserve"> тыс. руб., в том числе </w:t>
      </w:r>
      <w:r w:rsidR="00E33D9E" w:rsidRPr="002C7615">
        <w:rPr>
          <w:rFonts w:ascii="Times New Roman" w:hAnsi="Times New Roman"/>
          <w:sz w:val="24"/>
          <w:szCs w:val="24"/>
        </w:rPr>
        <w:t xml:space="preserve">областной бюджет – </w:t>
      </w:r>
      <w:r w:rsidR="00775DED">
        <w:rPr>
          <w:rFonts w:ascii="Times New Roman" w:hAnsi="Times New Roman"/>
          <w:sz w:val="24"/>
          <w:szCs w:val="24"/>
        </w:rPr>
        <w:t>157</w:t>
      </w:r>
      <w:r w:rsidR="00A352A9" w:rsidRPr="002C7615">
        <w:rPr>
          <w:rFonts w:ascii="Times New Roman" w:hAnsi="Times New Roman"/>
          <w:sz w:val="24"/>
          <w:szCs w:val="24"/>
        </w:rPr>
        <w:t>,</w:t>
      </w:r>
      <w:r w:rsidR="00775DED">
        <w:rPr>
          <w:rFonts w:ascii="Times New Roman" w:hAnsi="Times New Roman"/>
          <w:sz w:val="24"/>
          <w:szCs w:val="24"/>
        </w:rPr>
        <w:t>1</w:t>
      </w:r>
      <w:r w:rsidR="00E33D9E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D9E" w:rsidRPr="002C7615">
        <w:rPr>
          <w:rFonts w:ascii="Times New Roman" w:hAnsi="Times New Roman"/>
          <w:sz w:val="24"/>
          <w:szCs w:val="24"/>
        </w:rPr>
        <w:t>тыс</w:t>
      </w:r>
      <w:proofErr w:type="gramStart"/>
      <w:r w:rsidR="00E33D9E" w:rsidRPr="002C7615">
        <w:rPr>
          <w:rFonts w:ascii="Times New Roman" w:hAnsi="Times New Roman"/>
          <w:sz w:val="24"/>
          <w:szCs w:val="24"/>
        </w:rPr>
        <w:t>.р</w:t>
      </w:r>
      <w:proofErr w:type="gramEnd"/>
      <w:r w:rsidR="00E33D9E" w:rsidRPr="002C7615">
        <w:rPr>
          <w:rFonts w:ascii="Times New Roman" w:hAnsi="Times New Roman"/>
          <w:sz w:val="24"/>
          <w:szCs w:val="24"/>
        </w:rPr>
        <w:t>уб</w:t>
      </w:r>
      <w:proofErr w:type="spellEnd"/>
      <w:r w:rsidR="00E33D9E" w:rsidRPr="002C7615">
        <w:rPr>
          <w:rFonts w:ascii="Times New Roman" w:hAnsi="Times New Roman"/>
          <w:sz w:val="24"/>
          <w:szCs w:val="24"/>
        </w:rPr>
        <w:t>.</w:t>
      </w:r>
      <w:r w:rsidR="00775DED">
        <w:rPr>
          <w:rFonts w:ascii="Times New Roman" w:hAnsi="Times New Roman"/>
          <w:sz w:val="24"/>
          <w:szCs w:val="24"/>
        </w:rPr>
        <w:t>,</w:t>
      </w:r>
      <w:r w:rsidRPr="002C7615">
        <w:rPr>
          <w:rFonts w:ascii="Times New Roman" w:hAnsi="Times New Roman"/>
          <w:sz w:val="24"/>
          <w:szCs w:val="24"/>
        </w:rPr>
        <w:t xml:space="preserve"> </w:t>
      </w:r>
      <w:r w:rsidR="00775DED" w:rsidRPr="002C7615">
        <w:rPr>
          <w:rFonts w:ascii="Times New Roman" w:hAnsi="Times New Roman"/>
          <w:sz w:val="24"/>
          <w:szCs w:val="24"/>
        </w:rPr>
        <w:t>местный бюджет – 1</w:t>
      </w:r>
      <w:r w:rsidR="00775DED">
        <w:rPr>
          <w:rFonts w:ascii="Times New Roman" w:hAnsi="Times New Roman"/>
          <w:sz w:val="24"/>
          <w:szCs w:val="24"/>
        </w:rPr>
        <w:t>718,2</w:t>
      </w:r>
      <w:r w:rsidR="00775DED" w:rsidRPr="002C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DED" w:rsidRPr="002C7615">
        <w:rPr>
          <w:rFonts w:ascii="Times New Roman" w:hAnsi="Times New Roman"/>
          <w:sz w:val="24"/>
          <w:szCs w:val="24"/>
        </w:rPr>
        <w:t>тыс.руб</w:t>
      </w:r>
      <w:proofErr w:type="spellEnd"/>
      <w:r w:rsidR="00775DED" w:rsidRPr="002C7615">
        <w:rPr>
          <w:rFonts w:ascii="Times New Roman" w:hAnsi="Times New Roman"/>
          <w:sz w:val="24"/>
          <w:szCs w:val="24"/>
        </w:rPr>
        <w:t>.</w:t>
      </w:r>
      <w:r w:rsidR="00775DED">
        <w:rPr>
          <w:rFonts w:ascii="Times New Roman" w:hAnsi="Times New Roman"/>
          <w:sz w:val="24"/>
          <w:szCs w:val="24"/>
        </w:rPr>
        <w:t xml:space="preserve"> </w:t>
      </w:r>
      <w:r w:rsidRPr="002C7615">
        <w:rPr>
          <w:rFonts w:ascii="Times New Roman" w:hAnsi="Times New Roman"/>
          <w:sz w:val="24"/>
          <w:szCs w:val="24"/>
        </w:rPr>
        <w:t>Фактически по состоянию на 01.01.20</w:t>
      </w:r>
      <w:r w:rsidR="00E33D9E" w:rsidRPr="002C7615">
        <w:rPr>
          <w:rFonts w:ascii="Times New Roman" w:hAnsi="Times New Roman"/>
          <w:sz w:val="24"/>
          <w:szCs w:val="24"/>
        </w:rPr>
        <w:t>2</w:t>
      </w:r>
      <w:r w:rsidR="00775DED">
        <w:rPr>
          <w:rFonts w:ascii="Times New Roman" w:hAnsi="Times New Roman"/>
          <w:sz w:val="24"/>
          <w:szCs w:val="24"/>
        </w:rPr>
        <w:t>2</w:t>
      </w:r>
      <w:r w:rsidRPr="002C7615">
        <w:rPr>
          <w:rFonts w:ascii="Times New Roman" w:hAnsi="Times New Roman"/>
          <w:sz w:val="24"/>
          <w:szCs w:val="24"/>
        </w:rPr>
        <w:t xml:space="preserve">  профинансировано  </w:t>
      </w:r>
      <w:r w:rsidR="00775DED">
        <w:rPr>
          <w:rFonts w:ascii="Times New Roman" w:hAnsi="Times New Roman"/>
          <w:sz w:val="24"/>
          <w:szCs w:val="24"/>
        </w:rPr>
        <w:t>1875,3</w:t>
      </w:r>
      <w:r w:rsidRPr="002C7615">
        <w:rPr>
          <w:rFonts w:ascii="Times New Roman" w:hAnsi="Times New Roman"/>
          <w:sz w:val="24"/>
          <w:szCs w:val="24"/>
        </w:rPr>
        <w:t xml:space="preserve"> тыс. рублей соответственно. </w:t>
      </w:r>
    </w:p>
    <w:p w:rsidR="006B37F2" w:rsidRPr="00FA73CD" w:rsidRDefault="006B37F2" w:rsidP="006B37F2">
      <w:pPr>
        <w:pStyle w:val="a4"/>
        <w:ind w:left="0"/>
        <w:rPr>
          <w:rFonts w:ascii="Times New Roman" w:hAnsi="Times New Roman"/>
          <w:sz w:val="20"/>
          <w:szCs w:val="24"/>
        </w:rPr>
      </w:pPr>
    </w:p>
    <w:p w:rsidR="006B37F2" w:rsidRPr="002C7615" w:rsidRDefault="006B37F2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6B37F2" w:rsidRPr="002C7615" w:rsidRDefault="00775DED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1875,3</w:t>
      </w:r>
      <w:r w:rsidR="006B37F2" w:rsidRPr="002C7615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1875,3</w:t>
      </w:r>
      <w:r w:rsidR="006B37F2" w:rsidRPr="002C7615">
        <w:rPr>
          <w:rFonts w:ascii="Times New Roman" w:hAnsi="Times New Roman"/>
          <w:sz w:val="24"/>
          <w:szCs w:val="24"/>
        </w:rPr>
        <w:t xml:space="preserve"> * 100 = 100</w:t>
      </w:r>
      <w:r w:rsidR="00A352A9" w:rsidRPr="002C7615">
        <w:rPr>
          <w:rFonts w:ascii="Times New Roman" w:hAnsi="Times New Roman"/>
          <w:sz w:val="24"/>
          <w:szCs w:val="24"/>
        </w:rPr>
        <w:t>,0</w:t>
      </w:r>
      <w:r w:rsidR="006B37F2" w:rsidRPr="002C7615">
        <w:rPr>
          <w:rFonts w:ascii="Times New Roman" w:hAnsi="Times New Roman"/>
          <w:sz w:val="24"/>
          <w:szCs w:val="24"/>
        </w:rPr>
        <w:t>%</w:t>
      </w:r>
    </w:p>
    <w:p w:rsidR="006B37F2" w:rsidRPr="00FA73CD" w:rsidRDefault="006B37F2" w:rsidP="006B37F2">
      <w:pPr>
        <w:pStyle w:val="a4"/>
        <w:ind w:left="0"/>
        <w:rPr>
          <w:rFonts w:ascii="Times New Roman" w:hAnsi="Times New Roman"/>
          <w:sz w:val="16"/>
          <w:szCs w:val="24"/>
        </w:rPr>
      </w:pPr>
    </w:p>
    <w:p w:rsidR="00A352A9" w:rsidRPr="002C7615" w:rsidRDefault="006B37F2" w:rsidP="00A352A9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  <w:r w:rsidR="00A352A9" w:rsidRPr="002C7615">
        <w:rPr>
          <w:rFonts w:ascii="Times New Roman" w:hAnsi="Times New Roman"/>
          <w:sz w:val="24"/>
          <w:szCs w:val="24"/>
        </w:rPr>
        <w:t xml:space="preserve"> </w:t>
      </w:r>
    </w:p>
    <w:p w:rsidR="00A352A9" w:rsidRPr="002C7615" w:rsidRDefault="00A352A9" w:rsidP="00A352A9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2C7615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Муниципальная программа «Формирование законопослушного поведения участников дорожного движения в муниципальном образовании «Рощинское городское поселение» Выборгского района Ленинградской области»</w:t>
      </w:r>
    </w:p>
    <w:p w:rsidR="009A17C8" w:rsidRPr="002C7615" w:rsidRDefault="00DB4ECC" w:rsidP="006B37F2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 данной муниципальной программе оценка эффективности не проводится,</w:t>
      </w:r>
      <w:r w:rsidR="009A17C8" w:rsidRPr="002C7615">
        <w:rPr>
          <w:rFonts w:ascii="Times New Roman" w:hAnsi="Times New Roman"/>
          <w:sz w:val="24"/>
          <w:szCs w:val="24"/>
        </w:rPr>
        <w:t xml:space="preserve"> т.к. финансирова</w:t>
      </w:r>
      <w:r w:rsidR="00775DED">
        <w:rPr>
          <w:rFonts w:ascii="Times New Roman" w:hAnsi="Times New Roman"/>
          <w:sz w:val="24"/>
          <w:szCs w:val="24"/>
        </w:rPr>
        <w:t>ние мероприятий программы в 2021</w:t>
      </w:r>
      <w:r w:rsidR="009A17C8" w:rsidRPr="002C7615">
        <w:rPr>
          <w:rFonts w:ascii="Times New Roman" w:hAnsi="Times New Roman"/>
          <w:sz w:val="24"/>
          <w:szCs w:val="24"/>
        </w:rPr>
        <w:t xml:space="preserve"> году не производилось. </w:t>
      </w:r>
      <w:r w:rsidR="00844444" w:rsidRPr="002C7615">
        <w:rPr>
          <w:rFonts w:ascii="Times New Roman" w:hAnsi="Times New Roman"/>
          <w:sz w:val="24"/>
          <w:szCs w:val="24"/>
        </w:rPr>
        <w:t>Ряд м</w:t>
      </w:r>
      <w:r w:rsidR="009A17C8" w:rsidRPr="002C7615">
        <w:rPr>
          <w:rFonts w:ascii="Times New Roman" w:hAnsi="Times New Roman"/>
          <w:sz w:val="24"/>
          <w:szCs w:val="24"/>
        </w:rPr>
        <w:t>ероприяти</w:t>
      </w:r>
      <w:r w:rsidR="00844444" w:rsidRPr="002C7615">
        <w:rPr>
          <w:rFonts w:ascii="Times New Roman" w:hAnsi="Times New Roman"/>
          <w:sz w:val="24"/>
          <w:szCs w:val="24"/>
        </w:rPr>
        <w:t>й</w:t>
      </w:r>
      <w:r w:rsidR="009A17C8" w:rsidRPr="002C7615">
        <w:rPr>
          <w:rFonts w:ascii="Times New Roman" w:hAnsi="Times New Roman"/>
          <w:sz w:val="24"/>
          <w:szCs w:val="24"/>
        </w:rPr>
        <w:t xml:space="preserve"> программы п</w:t>
      </w:r>
      <w:r w:rsidR="00844444" w:rsidRPr="002C7615">
        <w:rPr>
          <w:rFonts w:ascii="Times New Roman" w:hAnsi="Times New Roman"/>
          <w:sz w:val="24"/>
          <w:szCs w:val="24"/>
        </w:rPr>
        <w:t>роведен</w:t>
      </w:r>
      <w:r w:rsidR="009A17C8" w:rsidRPr="002C7615">
        <w:rPr>
          <w:rFonts w:ascii="Times New Roman" w:hAnsi="Times New Roman"/>
          <w:sz w:val="24"/>
          <w:szCs w:val="24"/>
        </w:rPr>
        <w:t xml:space="preserve"> в рамках финансирования основной деятельности участников программы.</w:t>
      </w:r>
    </w:p>
    <w:p w:rsidR="00775DED" w:rsidRPr="00FA73CD" w:rsidRDefault="00775DED" w:rsidP="00E94F10">
      <w:pPr>
        <w:pStyle w:val="a4"/>
        <w:ind w:left="0" w:firstLine="709"/>
        <w:jc w:val="both"/>
        <w:rPr>
          <w:rFonts w:ascii="Times New Roman" w:hAnsi="Times New Roman"/>
          <w:sz w:val="36"/>
          <w:szCs w:val="24"/>
        </w:rPr>
      </w:pPr>
      <w:bookmarkStart w:id="14" w:name="_GoBack"/>
      <w:bookmarkEnd w:id="14"/>
    </w:p>
    <w:p w:rsidR="00775DFB" w:rsidRPr="004F692A" w:rsidRDefault="00670074" w:rsidP="00670074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15">
        <w:rPr>
          <w:rFonts w:ascii="Times New Roman" w:hAnsi="Times New Roman"/>
          <w:sz w:val="24"/>
          <w:szCs w:val="24"/>
        </w:rPr>
        <w:t>По результатам проведенной оценки, в целом по всем муниципальным программам, получена</w:t>
      </w:r>
      <w:r w:rsidR="002E4E85" w:rsidRPr="002C7615">
        <w:rPr>
          <w:rFonts w:ascii="Times New Roman" w:hAnsi="Times New Roman"/>
          <w:sz w:val="24"/>
          <w:szCs w:val="24"/>
        </w:rPr>
        <w:t xml:space="preserve"> средняя</w:t>
      </w:r>
      <w:r w:rsidRPr="002C7615">
        <w:rPr>
          <w:rFonts w:ascii="Times New Roman" w:hAnsi="Times New Roman"/>
          <w:sz w:val="24"/>
          <w:szCs w:val="24"/>
        </w:rPr>
        <w:t xml:space="preserve"> оценка 9</w:t>
      </w:r>
      <w:r w:rsidR="00FA73CD">
        <w:rPr>
          <w:rFonts w:ascii="Times New Roman" w:hAnsi="Times New Roman"/>
          <w:sz w:val="24"/>
          <w:szCs w:val="24"/>
        </w:rPr>
        <w:t>9,5</w:t>
      </w:r>
      <w:r w:rsidRPr="002C7615">
        <w:rPr>
          <w:rFonts w:ascii="Times New Roman" w:hAnsi="Times New Roman"/>
          <w:sz w:val="24"/>
          <w:szCs w:val="24"/>
        </w:rPr>
        <w:t xml:space="preserve">%. </w:t>
      </w:r>
      <w:r w:rsidR="00801478" w:rsidRPr="002C7615">
        <w:rPr>
          <w:rFonts w:ascii="Times New Roman" w:hAnsi="Times New Roman"/>
          <w:sz w:val="24"/>
          <w:szCs w:val="24"/>
        </w:rPr>
        <w:t>Это значит, что эффективность реализации программ находится на уровне запланированной. При исполнении этих программ были достигнуты положительные результаты, поставленные задачи и цели на 20</w:t>
      </w:r>
      <w:r w:rsidR="00F456D1" w:rsidRPr="002C7615">
        <w:rPr>
          <w:rFonts w:ascii="Times New Roman" w:hAnsi="Times New Roman"/>
          <w:sz w:val="24"/>
          <w:szCs w:val="24"/>
        </w:rPr>
        <w:t>2</w:t>
      </w:r>
      <w:r w:rsidR="00FA2C3F">
        <w:rPr>
          <w:rFonts w:ascii="Times New Roman" w:hAnsi="Times New Roman"/>
          <w:sz w:val="24"/>
          <w:szCs w:val="24"/>
        </w:rPr>
        <w:t>1</w:t>
      </w:r>
      <w:r w:rsidR="00801478" w:rsidRPr="002C7615">
        <w:rPr>
          <w:rFonts w:ascii="Times New Roman" w:hAnsi="Times New Roman"/>
          <w:sz w:val="24"/>
          <w:szCs w:val="24"/>
        </w:rPr>
        <w:t xml:space="preserve"> год выполнены,  в соответствии с предусмотренным финансированием</w:t>
      </w:r>
      <w:r w:rsidR="00894881" w:rsidRPr="002C7615">
        <w:rPr>
          <w:rFonts w:ascii="Times New Roman" w:hAnsi="Times New Roman"/>
          <w:sz w:val="24"/>
          <w:szCs w:val="24"/>
        </w:rPr>
        <w:t xml:space="preserve">, </w:t>
      </w:r>
      <w:r w:rsidR="00801478" w:rsidRPr="002C7615">
        <w:rPr>
          <w:rFonts w:ascii="Times New Roman" w:hAnsi="Times New Roman"/>
          <w:sz w:val="24"/>
          <w:szCs w:val="24"/>
        </w:rPr>
        <w:t xml:space="preserve"> как местного так и областного бюджетов.</w:t>
      </w:r>
      <w:r w:rsidR="00801478" w:rsidRPr="004F692A">
        <w:rPr>
          <w:rFonts w:ascii="Times New Roman" w:hAnsi="Times New Roman"/>
          <w:sz w:val="24"/>
          <w:szCs w:val="24"/>
        </w:rPr>
        <w:t xml:space="preserve"> </w:t>
      </w:r>
    </w:p>
    <w:p w:rsidR="0057056E" w:rsidRPr="004F692A" w:rsidRDefault="00775DFB" w:rsidP="002233F1">
      <w:pPr>
        <w:pStyle w:val="a4"/>
        <w:ind w:left="0" w:firstLine="709"/>
        <w:jc w:val="both"/>
        <w:rPr>
          <w:noProof/>
          <w:lang w:eastAsia="ru-RU"/>
        </w:rPr>
      </w:pPr>
      <w:r w:rsidRPr="004F692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F692A">
        <w:rPr>
          <w:rFonts w:ascii="Times New Roman" w:hAnsi="Times New Roman"/>
          <w:sz w:val="24"/>
          <w:szCs w:val="24"/>
        </w:rPr>
        <w:t xml:space="preserve">Приложение: </w:t>
      </w:r>
    </w:p>
    <w:p w:rsidR="00B4260C" w:rsidRPr="002233F1" w:rsidRDefault="0057056E" w:rsidP="002233F1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 w:rsidRPr="004F692A">
        <w:rPr>
          <w:rFonts w:ascii="Times New Roman" w:hAnsi="Times New Roman"/>
          <w:noProof/>
          <w:lang w:eastAsia="ru-RU"/>
        </w:rPr>
        <w:t>Отчет о реализации муниципальных программ МО «Рощинское городское поселение»  на 01.01.20</w:t>
      </w:r>
      <w:r w:rsidR="00B56BD2" w:rsidRPr="004F692A">
        <w:rPr>
          <w:rFonts w:ascii="Times New Roman" w:hAnsi="Times New Roman"/>
          <w:noProof/>
          <w:lang w:eastAsia="ru-RU"/>
        </w:rPr>
        <w:t>2</w:t>
      </w:r>
      <w:r w:rsidR="00141E60">
        <w:rPr>
          <w:rFonts w:ascii="Times New Roman" w:hAnsi="Times New Roman"/>
          <w:noProof/>
          <w:lang w:eastAsia="ru-RU"/>
        </w:rPr>
        <w:t>2</w:t>
      </w:r>
      <w:r w:rsidRPr="004F692A">
        <w:rPr>
          <w:rFonts w:ascii="Times New Roman" w:hAnsi="Times New Roman"/>
          <w:noProof/>
          <w:lang w:eastAsia="ru-RU"/>
        </w:rPr>
        <w:t xml:space="preserve"> года</w:t>
      </w:r>
      <w:r w:rsidR="00775DFB" w:rsidRPr="0057056E">
        <w:rPr>
          <w:rFonts w:ascii="Times New Roman" w:hAnsi="Times New Roman"/>
          <w:sz w:val="24"/>
          <w:szCs w:val="24"/>
        </w:rPr>
        <w:t xml:space="preserve"> </w:t>
      </w:r>
    </w:p>
    <w:sectPr w:rsidR="00B4260C" w:rsidRPr="0022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73"/>
    <w:multiLevelType w:val="hybridMultilevel"/>
    <w:tmpl w:val="5364BB92"/>
    <w:lvl w:ilvl="0" w:tplc="DB6A1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A81756"/>
    <w:multiLevelType w:val="hybridMultilevel"/>
    <w:tmpl w:val="B134A9F0"/>
    <w:lvl w:ilvl="0" w:tplc="6E24D36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D285C3B"/>
    <w:multiLevelType w:val="multilevel"/>
    <w:tmpl w:val="AE80E1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3">
    <w:nsid w:val="1F663793"/>
    <w:multiLevelType w:val="hybridMultilevel"/>
    <w:tmpl w:val="A232E6AC"/>
    <w:lvl w:ilvl="0" w:tplc="3D729B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5B0CE1"/>
    <w:multiLevelType w:val="hybridMultilevel"/>
    <w:tmpl w:val="77AA2A52"/>
    <w:lvl w:ilvl="0" w:tplc="71A6710C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47B33"/>
    <w:multiLevelType w:val="hybridMultilevel"/>
    <w:tmpl w:val="FA16D84C"/>
    <w:lvl w:ilvl="0" w:tplc="B77ED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46A98"/>
    <w:multiLevelType w:val="hybridMultilevel"/>
    <w:tmpl w:val="D3C6DA26"/>
    <w:lvl w:ilvl="0" w:tplc="02608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764BE2"/>
    <w:multiLevelType w:val="hybridMultilevel"/>
    <w:tmpl w:val="D1E2519C"/>
    <w:lvl w:ilvl="0" w:tplc="24F088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9F6659"/>
    <w:multiLevelType w:val="hybridMultilevel"/>
    <w:tmpl w:val="4D2CFA72"/>
    <w:lvl w:ilvl="0" w:tplc="42C4E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077BC1"/>
    <w:multiLevelType w:val="hybridMultilevel"/>
    <w:tmpl w:val="871C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A3FAA"/>
    <w:multiLevelType w:val="hybridMultilevel"/>
    <w:tmpl w:val="5A78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4875"/>
    <w:multiLevelType w:val="hybridMultilevel"/>
    <w:tmpl w:val="E5EAFFC8"/>
    <w:lvl w:ilvl="0" w:tplc="37D8C3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2263D42"/>
    <w:multiLevelType w:val="hybridMultilevel"/>
    <w:tmpl w:val="25801674"/>
    <w:lvl w:ilvl="0" w:tplc="1AF44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4">
    <w:nsid w:val="72F27F71"/>
    <w:multiLevelType w:val="hybridMultilevel"/>
    <w:tmpl w:val="2858FF18"/>
    <w:lvl w:ilvl="0" w:tplc="958A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705A21"/>
    <w:multiLevelType w:val="hybridMultilevel"/>
    <w:tmpl w:val="C4F4678C"/>
    <w:lvl w:ilvl="0" w:tplc="819CD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EA"/>
    <w:rsid w:val="00013FA7"/>
    <w:rsid w:val="00015B7D"/>
    <w:rsid w:val="000233AC"/>
    <w:rsid w:val="00032096"/>
    <w:rsid w:val="0004012E"/>
    <w:rsid w:val="0005599C"/>
    <w:rsid w:val="00071CCD"/>
    <w:rsid w:val="00081839"/>
    <w:rsid w:val="000860EC"/>
    <w:rsid w:val="00094260"/>
    <w:rsid w:val="000A17D0"/>
    <w:rsid w:val="000A211B"/>
    <w:rsid w:val="000A21FF"/>
    <w:rsid w:val="000A3745"/>
    <w:rsid w:val="000A5D8E"/>
    <w:rsid w:val="000B1BF4"/>
    <w:rsid w:val="000C6D05"/>
    <w:rsid w:val="000D2FD5"/>
    <w:rsid w:val="000D319B"/>
    <w:rsid w:val="001346AA"/>
    <w:rsid w:val="00141E60"/>
    <w:rsid w:val="00147FA2"/>
    <w:rsid w:val="00151682"/>
    <w:rsid w:val="00166E19"/>
    <w:rsid w:val="0017686E"/>
    <w:rsid w:val="001A7D75"/>
    <w:rsid w:val="001B3AD6"/>
    <w:rsid w:val="001B5706"/>
    <w:rsid w:val="001C3C52"/>
    <w:rsid w:val="001C5C03"/>
    <w:rsid w:val="001C6A01"/>
    <w:rsid w:val="001D0FBC"/>
    <w:rsid w:val="001D2923"/>
    <w:rsid w:val="001E3F53"/>
    <w:rsid w:val="00212CD9"/>
    <w:rsid w:val="00214BE5"/>
    <w:rsid w:val="00214CD6"/>
    <w:rsid w:val="002231C7"/>
    <w:rsid w:val="002233F1"/>
    <w:rsid w:val="002356F8"/>
    <w:rsid w:val="002452A1"/>
    <w:rsid w:val="00256851"/>
    <w:rsid w:val="00266998"/>
    <w:rsid w:val="002834AC"/>
    <w:rsid w:val="00295926"/>
    <w:rsid w:val="002A6C38"/>
    <w:rsid w:val="002C48D5"/>
    <w:rsid w:val="002C7484"/>
    <w:rsid w:val="002C7615"/>
    <w:rsid w:val="002C7AF4"/>
    <w:rsid w:val="002D50BC"/>
    <w:rsid w:val="002E3D10"/>
    <w:rsid w:val="002E4E85"/>
    <w:rsid w:val="002F0BC9"/>
    <w:rsid w:val="00313568"/>
    <w:rsid w:val="00314625"/>
    <w:rsid w:val="003233E4"/>
    <w:rsid w:val="0032770A"/>
    <w:rsid w:val="003302A1"/>
    <w:rsid w:val="00330404"/>
    <w:rsid w:val="003309C7"/>
    <w:rsid w:val="003535DC"/>
    <w:rsid w:val="00355D79"/>
    <w:rsid w:val="003575FF"/>
    <w:rsid w:val="0036659E"/>
    <w:rsid w:val="00382F9F"/>
    <w:rsid w:val="00383D8D"/>
    <w:rsid w:val="00384B9F"/>
    <w:rsid w:val="00393128"/>
    <w:rsid w:val="00397969"/>
    <w:rsid w:val="003C35F0"/>
    <w:rsid w:val="003C6E52"/>
    <w:rsid w:val="003E6317"/>
    <w:rsid w:val="00414DEE"/>
    <w:rsid w:val="004235CA"/>
    <w:rsid w:val="0042659B"/>
    <w:rsid w:val="0043640E"/>
    <w:rsid w:val="00437D19"/>
    <w:rsid w:val="00467325"/>
    <w:rsid w:val="00471666"/>
    <w:rsid w:val="00473F18"/>
    <w:rsid w:val="004753E6"/>
    <w:rsid w:val="00483764"/>
    <w:rsid w:val="00487820"/>
    <w:rsid w:val="00493904"/>
    <w:rsid w:val="004A4F55"/>
    <w:rsid w:val="004C014A"/>
    <w:rsid w:val="004C173E"/>
    <w:rsid w:val="004F28F7"/>
    <w:rsid w:val="004F692A"/>
    <w:rsid w:val="00505C18"/>
    <w:rsid w:val="00516FD3"/>
    <w:rsid w:val="00521B6A"/>
    <w:rsid w:val="00543F82"/>
    <w:rsid w:val="0055137A"/>
    <w:rsid w:val="005630E8"/>
    <w:rsid w:val="0057056E"/>
    <w:rsid w:val="00570904"/>
    <w:rsid w:val="00576BC0"/>
    <w:rsid w:val="00590E94"/>
    <w:rsid w:val="00592796"/>
    <w:rsid w:val="0059732A"/>
    <w:rsid w:val="005A2C54"/>
    <w:rsid w:val="005C1636"/>
    <w:rsid w:val="005C5B9F"/>
    <w:rsid w:val="005C759F"/>
    <w:rsid w:val="005D3215"/>
    <w:rsid w:val="005E5D61"/>
    <w:rsid w:val="005E7666"/>
    <w:rsid w:val="005F1765"/>
    <w:rsid w:val="005F5499"/>
    <w:rsid w:val="005F58BE"/>
    <w:rsid w:val="005F7109"/>
    <w:rsid w:val="00603439"/>
    <w:rsid w:val="00612177"/>
    <w:rsid w:val="00612755"/>
    <w:rsid w:val="00622839"/>
    <w:rsid w:val="00634DE8"/>
    <w:rsid w:val="00637452"/>
    <w:rsid w:val="006415A7"/>
    <w:rsid w:val="00654F6E"/>
    <w:rsid w:val="00657031"/>
    <w:rsid w:val="00670074"/>
    <w:rsid w:val="006766F3"/>
    <w:rsid w:val="00677B2C"/>
    <w:rsid w:val="00680725"/>
    <w:rsid w:val="0068470D"/>
    <w:rsid w:val="00685940"/>
    <w:rsid w:val="006947A2"/>
    <w:rsid w:val="006A3001"/>
    <w:rsid w:val="006B1C39"/>
    <w:rsid w:val="006B37F2"/>
    <w:rsid w:val="006B4FA3"/>
    <w:rsid w:val="006B5AD3"/>
    <w:rsid w:val="006D6840"/>
    <w:rsid w:val="006E08E6"/>
    <w:rsid w:val="006E2742"/>
    <w:rsid w:val="0070209D"/>
    <w:rsid w:val="007143A6"/>
    <w:rsid w:val="007267CB"/>
    <w:rsid w:val="00726A93"/>
    <w:rsid w:val="0073132A"/>
    <w:rsid w:val="007379A5"/>
    <w:rsid w:val="00740A05"/>
    <w:rsid w:val="00741670"/>
    <w:rsid w:val="00753C0A"/>
    <w:rsid w:val="00760AC9"/>
    <w:rsid w:val="00765BDF"/>
    <w:rsid w:val="00775DED"/>
    <w:rsid w:val="00775DFB"/>
    <w:rsid w:val="007C574F"/>
    <w:rsid w:val="007C6582"/>
    <w:rsid w:val="007D6E10"/>
    <w:rsid w:val="007E14E8"/>
    <w:rsid w:val="007F7AFD"/>
    <w:rsid w:val="00801478"/>
    <w:rsid w:val="0081626F"/>
    <w:rsid w:val="008220E1"/>
    <w:rsid w:val="00826C85"/>
    <w:rsid w:val="0083486E"/>
    <w:rsid w:val="008403BD"/>
    <w:rsid w:val="00844444"/>
    <w:rsid w:val="008457C1"/>
    <w:rsid w:val="008550C3"/>
    <w:rsid w:val="00862301"/>
    <w:rsid w:val="00864038"/>
    <w:rsid w:val="0089256D"/>
    <w:rsid w:val="00894881"/>
    <w:rsid w:val="008A016D"/>
    <w:rsid w:val="008A24CE"/>
    <w:rsid w:val="008A41DB"/>
    <w:rsid w:val="008A733F"/>
    <w:rsid w:val="008B24BD"/>
    <w:rsid w:val="008D513A"/>
    <w:rsid w:val="008D6DF3"/>
    <w:rsid w:val="008F102B"/>
    <w:rsid w:val="008F397C"/>
    <w:rsid w:val="00906F84"/>
    <w:rsid w:val="00910751"/>
    <w:rsid w:val="00911F57"/>
    <w:rsid w:val="00931035"/>
    <w:rsid w:val="00937ADC"/>
    <w:rsid w:val="00942073"/>
    <w:rsid w:val="00953721"/>
    <w:rsid w:val="00961737"/>
    <w:rsid w:val="00971B50"/>
    <w:rsid w:val="0099465E"/>
    <w:rsid w:val="00996626"/>
    <w:rsid w:val="009A17C8"/>
    <w:rsid w:val="009A5CF3"/>
    <w:rsid w:val="009B0226"/>
    <w:rsid w:val="009C7EC9"/>
    <w:rsid w:val="009F0A8B"/>
    <w:rsid w:val="009F2DCF"/>
    <w:rsid w:val="00A0206E"/>
    <w:rsid w:val="00A05A50"/>
    <w:rsid w:val="00A15246"/>
    <w:rsid w:val="00A15960"/>
    <w:rsid w:val="00A20AF1"/>
    <w:rsid w:val="00A210F5"/>
    <w:rsid w:val="00A214F6"/>
    <w:rsid w:val="00A24859"/>
    <w:rsid w:val="00A352A9"/>
    <w:rsid w:val="00A6085E"/>
    <w:rsid w:val="00A800B8"/>
    <w:rsid w:val="00A94DEF"/>
    <w:rsid w:val="00AB5BC8"/>
    <w:rsid w:val="00AC74B6"/>
    <w:rsid w:val="00AD1B16"/>
    <w:rsid w:val="00AD2A56"/>
    <w:rsid w:val="00AD2EA3"/>
    <w:rsid w:val="00B00424"/>
    <w:rsid w:val="00B07234"/>
    <w:rsid w:val="00B20877"/>
    <w:rsid w:val="00B20D0C"/>
    <w:rsid w:val="00B216FA"/>
    <w:rsid w:val="00B32549"/>
    <w:rsid w:val="00B4260C"/>
    <w:rsid w:val="00B5112B"/>
    <w:rsid w:val="00B56BD2"/>
    <w:rsid w:val="00B6466F"/>
    <w:rsid w:val="00B66707"/>
    <w:rsid w:val="00B95B61"/>
    <w:rsid w:val="00BB2091"/>
    <w:rsid w:val="00BB5BE5"/>
    <w:rsid w:val="00BC2859"/>
    <w:rsid w:val="00BD5CEC"/>
    <w:rsid w:val="00BF0A01"/>
    <w:rsid w:val="00C2299A"/>
    <w:rsid w:val="00C30636"/>
    <w:rsid w:val="00C36917"/>
    <w:rsid w:val="00C73A3D"/>
    <w:rsid w:val="00C862B9"/>
    <w:rsid w:val="00C975E7"/>
    <w:rsid w:val="00CA04FF"/>
    <w:rsid w:val="00CB089A"/>
    <w:rsid w:val="00CB64B0"/>
    <w:rsid w:val="00CF4568"/>
    <w:rsid w:val="00CF6FFD"/>
    <w:rsid w:val="00D030B0"/>
    <w:rsid w:val="00D03676"/>
    <w:rsid w:val="00D05C97"/>
    <w:rsid w:val="00D264D0"/>
    <w:rsid w:val="00D31A20"/>
    <w:rsid w:val="00D51CAA"/>
    <w:rsid w:val="00D602E3"/>
    <w:rsid w:val="00D6140F"/>
    <w:rsid w:val="00D66475"/>
    <w:rsid w:val="00D72A49"/>
    <w:rsid w:val="00D8043D"/>
    <w:rsid w:val="00D833F4"/>
    <w:rsid w:val="00DB05F9"/>
    <w:rsid w:val="00DB18DA"/>
    <w:rsid w:val="00DB2F8E"/>
    <w:rsid w:val="00DB4D2B"/>
    <w:rsid w:val="00DB4ECC"/>
    <w:rsid w:val="00DB55BF"/>
    <w:rsid w:val="00DE4A06"/>
    <w:rsid w:val="00DE6954"/>
    <w:rsid w:val="00DF2908"/>
    <w:rsid w:val="00DF2F81"/>
    <w:rsid w:val="00E03D38"/>
    <w:rsid w:val="00E04413"/>
    <w:rsid w:val="00E054F7"/>
    <w:rsid w:val="00E33D9E"/>
    <w:rsid w:val="00E362CB"/>
    <w:rsid w:val="00E5201C"/>
    <w:rsid w:val="00E6194D"/>
    <w:rsid w:val="00E67BCA"/>
    <w:rsid w:val="00E90B6B"/>
    <w:rsid w:val="00E94F10"/>
    <w:rsid w:val="00E97C94"/>
    <w:rsid w:val="00EA0FA0"/>
    <w:rsid w:val="00EA782C"/>
    <w:rsid w:val="00EE500D"/>
    <w:rsid w:val="00EE641A"/>
    <w:rsid w:val="00EF4980"/>
    <w:rsid w:val="00F02027"/>
    <w:rsid w:val="00F04E57"/>
    <w:rsid w:val="00F10566"/>
    <w:rsid w:val="00F2616B"/>
    <w:rsid w:val="00F34C77"/>
    <w:rsid w:val="00F456D1"/>
    <w:rsid w:val="00F47654"/>
    <w:rsid w:val="00F71388"/>
    <w:rsid w:val="00F81EAB"/>
    <w:rsid w:val="00F86E69"/>
    <w:rsid w:val="00F92A08"/>
    <w:rsid w:val="00FA24EA"/>
    <w:rsid w:val="00FA2C3F"/>
    <w:rsid w:val="00FA73CD"/>
    <w:rsid w:val="00FB583E"/>
    <w:rsid w:val="00FB663C"/>
    <w:rsid w:val="00FB6B4E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C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6FD3"/>
    <w:pPr>
      <w:ind w:left="720"/>
      <w:contextualSpacing/>
    </w:pPr>
  </w:style>
  <w:style w:type="paragraph" w:customStyle="1" w:styleId="ConsPlusCell">
    <w:name w:val="ConsPlusCell"/>
    <w:uiPriority w:val="99"/>
    <w:rsid w:val="0056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C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6FD3"/>
    <w:pPr>
      <w:ind w:left="720"/>
      <w:contextualSpacing/>
    </w:pPr>
  </w:style>
  <w:style w:type="paragraph" w:customStyle="1" w:styleId="ConsPlusCell">
    <w:name w:val="ConsPlusCell"/>
    <w:uiPriority w:val="99"/>
    <w:rsid w:val="0056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7EF8-F907-4F60-8940-998E844C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14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Сырейщикова</dc:creator>
  <cp:keywords/>
  <dc:description/>
  <cp:lastModifiedBy>Татьяна В. Бабешко</cp:lastModifiedBy>
  <cp:revision>230</cp:revision>
  <cp:lastPrinted>2019-02-28T14:16:00Z</cp:lastPrinted>
  <dcterms:created xsi:type="dcterms:W3CDTF">2016-03-28T09:23:00Z</dcterms:created>
  <dcterms:modified xsi:type="dcterms:W3CDTF">2022-03-30T07:30:00Z</dcterms:modified>
</cp:coreProperties>
</file>