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7" w:rsidRDefault="00723613" w:rsidP="00765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035BFC" wp14:editId="75ECA6EA">
            <wp:simplePos x="0" y="0"/>
            <wp:positionH relativeFrom="column">
              <wp:posOffset>2590165</wp:posOffset>
            </wp:positionH>
            <wp:positionV relativeFrom="paragraph">
              <wp:posOffset>-19685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AF7" w:rsidRDefault="00F61AF7" w:rsidP="00765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AF7" w:rsidRDefault="00F61AF7" w:rsidP="00765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9C" w:rsidRDefault="002D3A9C" w:rsidP="00901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ПОСЕЛЕНИЕ»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ВЫБОРГСКОГО РАЙОНА  ЛЕНИНГРАДСКОЙ ОБЛАСТИ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6574A" w:rsidRPr="002D3A9C" w:rsidRDefault="00977E6C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56574A" w:rsidRPr="002D3A9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613" w:rsidRPr="00901455" w:rsidRDefault="0056574A" w:rsidP="0072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3A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D3A9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  <w:r w:rsidR="00723613" w:rsidRPr="0072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0F46B8" w:rsidP="002D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6275">
        <w:rPr>
          <w:rFonts w:ascii="Times New Roman" w:hAnsi="Times New Roman" w:cs="Times New Roman"/>
          <w:sz w:val="28"/>
          <w:szCs w:val="28"/>
        </w:rPr>
        <w:t>21.02.</w:t>
      </w:r>
      <w:r w:rsidR="00533174">
        <w:rPr>
          <w:rFonts w:ascii="Times New Roman" w:hAnsi="Times New Roman" w:cs="Times New Roman"/>
          <w:sz w:val="28"/>
          <w:szCs w:val="28"/>
        </w:rPr>
        <w:t>202</w:t>
      </w:r>
      <w:r w:rsidR="00723613">
        <w:rPr>
          <w:rFonts w:ascii="Times New Roman" w:hAnsi="Times New Roman" w:cs="Times New Roman"/>
          <w:sz w:val="28"/>
          <w:szCs w:val="28"/>
        </w:rPr>
        <w:t>3</w:t>
      </w:r>
      <w:r w:rsidR="0056574A" w:rsidRPr="002D3A9C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7E6275">
        <w:rPr>
          <w:rFonts w:ascii="Times New Roman" w:hAnsi="Times New Roman" w:cs="Times New Roman"/>
          <w:sz w:val="28"/>
          <w:szCs w:val="28"/>
        </w:rPr>
        <w:t xml:space="preserve">       </w:t>
      </w:r>
      <w:r w:rsidR="00F8502F">
        <w:rPr>
          <w:rFonts w:ascii="Times New Roman" w:hAnsi="Times New Roman" w:cs="Times New Roman"/>
          <w:sz w:val="28"/>
          <w:szCs w:val="28"/>
        </w:rPr>
        <w:t xml:space="preserve">  </w:t>
      </w:r>
      <w:r w:rsidR="007E6275">
        <w:rPr>
          <w:rFonts w:ascii="Times New Roman" w:hAnsi="Times New Roman" w:cs="Times New Roman"/>
          <w:sz w:val="28"/>
          <w:szCs w:val="28"/>
        </w:rPr>
        <w:t xml:space="preserve">  </w:t>
      </w:r>
      <w:r w:rsidR="0056574A" w:rsidRPr="002D3A9C">
        <w:rPr>
          <w:rFonts w:ascii="Times New Roman" w:hAnsi="Times New Roman" w:cs="Times New Roman"/>
          <w:sz w:val="28"/>
          <w:szCs w:val="28"/>
        </w:rPr>
        <w:t xml:space="preserve">№ </w:t>
      </w:r>
      <w:r w:rsidR="00F8502F">
        <w:rPr>
          <w:rFonts w:ascii="Times New Roman" w:hAnsi="Times New Roman" w:cs="Times New Roman"/>
          <w:sz w:val="28"/>
          <w:szCs w:val="28"/>
        </w:rPr>
        <w:t>194</w:t>
      </w:r>
    </w:p>
    <w:p w:rsidR="0056574A" w:rsidRPr="002D3A9C" w:rsidRDefault="0056574A" w:rsidP="002D3A9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4A" w:rsidRPr="00E75B24" w:rsidRDefault="00D43F6B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723613">
        <w:rPr>
          <w:rFonts w:ascii="Times New Roman" w:hAnsi="Times New Roman" w:cs="Times New Roman"/>
          <w:sz w:val="28"/>
          <w:szCs w:val="24"/>
        </w:rPr>
        <w:t>б утверждении отчета о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б исполнении 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>прогнозного плана-программы приватизации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 xml:space="preserve">муниципального имущества МО  «Рощинское </w:t>
      </w:r>
    </w:p>
    <w:p w:rsidR="0056574A" w:rsidRPr="00E75B24" w:rsidRDefault="00723613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городское поселение» за 2022</w:t>
      </w:r>
      <w:r w:rsidR="007E6275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56574A" w:rsidRPr="002D3A9C" w:rsidRDefault="0056574A" w:rsidP="002D3A9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6574A" w:rsidRPr="002D3A9C" w:rsidRDefault="0056574A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Заслушав отчет </w:t>
      </w:r>
      <w:r w:rsidR="007E62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главы администрации </w:t>
      </w:r>
      <w:proofErr w:type="spellStart"/>
      <w:r w:rsidR="007E6275">
        <w:rPr>
          <w:rFonts w:ascii="Times New Roman" w:hAnsi="Times New Roman" w:cs="Times New Roman"/>
          <w:color w:val="000000"/>
          <w:spacing w:val="3"/>
          <w:sz w:val="28"/>
          <w:szCs w:val="28"/>
        </w:rPr>
        <w:t>Свидинского</w:t>
      </w:r>
      <w:proofErr w:type="spellEnd"/>
      <w:r w:rsidR="007E62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М.Г. </w:t>
      </w: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>«Об исполнении прогнозного плана-программы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ское городское </w:t>
      </w:r>
      <w:r w:rsidR="0072361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поселение» за 2022</w:t>
      </w: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год», совет депутатов</w:t>
      </w:r>
    </w:p>
    <w:p w:rsidR="0056574A" w:rsidRPr="002D3A9C" w:rsidRDefault="0056574A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  <w:r w:rsidRPr="002D3A9C">
        <w:rPr>
          <w:rFonts w:ascii="Times New Roman" w:hAnsi="Times New Roman" w:cs="Times New Roman"/>
          <w:spacing w:val="200"/>
          <w:szCs w:val="28"/>
        </w:rPr>
        <w:t>РЕШИЛ:</w:t>
      </w:r>
    </w:p>
    <w:p w:rsidR="0056574A" w:rsidRPr="002D3A9C" w:rsidRDefault="0056574A" w:rsidP="002D3A9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="00977E6C"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Утвердить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отчет «Об исполнении прогнозного плана - 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="0072361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кое городское поселение» за 2022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год», согласно Приложению.</w:t>
      </w:r>
    </w:p>
    <w:p w:rsidR="00977E6C" w:rsidRPr="00977E6C" w:rsidRDefault="00723613" w:rsidP="0097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77E6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977E6C" w:rsidRPr="00977E6C">
        <w:rPr>
          <w:rFonts w:ascii="Times New Roman" w:hAnsi="Times New Roman" w:cs="Times New Roman"/>
          <w:sz w:val="28"/>
          <w:szCs w:val="28"/>
        </w:rPr>
        <w:t>ешение в газете «</w:t>
      </w:r>
      <w:r>
        <w:rPr>
          <w:rFonts w:ascii="Times New Roman" w:hAnsi="Times New Roman" w:cs="Times New Roman"/>
          <w:sz w:val="28"/>
          <w:szCs w:val="28"/>
        </w:rPr>
        <w:t>Карельский перешеек</w:t>
      </w:r>
      <w:r w:rsidR="00977E6C" w:rsidRPr="00977E6C">
        <w:rPr>
          <w:rFonts w:ascii="Times New Roman" w:hAnsi="Times New Roman" w:cs="Times New Roman"/>
          <w:sz w:val="28"/>
          <w:szCs w:val="28"/>
        </w:rPr>
        <w:t xml:space="preserve">» и </w:t>
      </w:r>
      <w:r w:rsidR="00977E6C" w:rsidRPr="00977E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официальном сетевом издании в сети Интернет (</w:t>
      </w:r>
      <w:r w:rsidR="00977E6C" w:rsidRPr="00977E6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7E6C" w:rsidRPr="00977E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77E6C" w:rsidRPr="00977E6C">
        <w:rPr>
          <w:rFonts w:ascii="Times New Roman" w:hAnsi="Times New Roman" w:cs="Times New Roman"/>
          <w:sz w:val="28"/>
          <w:szCs w:val="28"/>
          <w:lang w:val="en-US"/>
        </w:rPr>
        <w:t>npavrlo</w:t>
      </w:r>
      <w:proofErr w:type="spellEnd"/>
      <w:r w:rsidR="00977E6C" w:rsidRPr="00977E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7E6C" w:rsidRPr="00977E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7E6C" w:rsidRPr="00977E6C">
        <w:rPr>
          <w:rFonts w:ascii="Times New Roman" w:hAnsi="Times New Roman" w:cs="Times New Roman"/>
          <w:sz w:val="28"/>
          <w:szCs w:val="28"/>
        </w:rPr>
        <w:t>).</w:t>
      </w: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>Глава муниципального образования                                   Н.А. Белоусько</w:t>
      </w: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</w:p>
    <w:p w:rsidR="0056574A" w:rsidRPr="002D3A9C" w:rsidRDefault="0056574A" w:rsidP="002D3A9C">
      <w:pPr>
        <w:pStyle w:val="a9"/>
        <w:tabs>
          <w:tab w:val="left" w:pos="3585"/>
        </w:tabs>
        <w:rPr>
          <w:rFonts w:ascii="Times New Roman" w:hAnsi="Times New Roman" w:cs="Times New Roman"/>
          <w:szCs w:val="28"/>
        </w:rPr>
      </w:pPr>
    </w:p>
    <w:p w:rsidR="0056574A" w:rsidRDefault="0056574A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Pr="002D3A9C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</w:rPr>
      </w:pPr>
    </w:p>
    <w:p w:rsidR="00247A7C" w:rsidRPr="007E6275" w:rsidRDefault="0056574A" w:rsidP="00247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275">
        <w:rPr>
          <w:rFonts w:ascii="Times New Roman" w:hAnsi="Times New Roman" w:cs="Times New Roman"/>
          <w:sz w:val="20"/>
          <w:szCs w:val="20"/>
        </w:rPr>
        <w:t xml:space="preserve">Рассылка: дело,  администрация, прокуратура, </w:t>
      </w:r>
      <w:r w:rsidR="00E75B24" w:rsidRPr="007E6275">
        <w:rPr>
          <w:rFonts w:ascii="Times New Roman" w:hAnsi="Times New Roman" w:cs="Times New Roman"/>
          <w:sz w:val="20"/>
          <w:szCs w:val="20"/>
        </w:rPr>
        <w:t xml:space="preserve">газета </w:t>
      </w:r>
    </w:p>
    <w:p w:rsidR="00977E6C" w:rsidRDefault="00977E6C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C06170" w:rsidRDefault="00C06170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Приложение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к решению совета депутатов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муниципального образования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«Рощинское городское поселение»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Выборгский район Ленинградской области </w:t>
      </w:r>
    </w:p>
    <w:p w:rsidR="00212E45" w:rsidRPr="00212E45" w:rsidRDefault="00977E6C" w:rsidP="00212E45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7E6275">
        <w:rPr>
          <w:rFonts w:ascii="Times New Roman" w:hAnsi="Times New Roman" w:cs="Times New Roman"/>
          <w:color w:val="000000"/>
          <w:sz w:val="28"/>
          <w:szCs w:val="24"/>
        </w:rPr>
        <w:t>21.02.</w:t>
      </w:r>
      <w:r>
        <w:rPr>
          <w:rFonts w:ascii="Times New Roman" w:hAnsi="Times New Roman" w:cs="Times New Roman"/>
          <w:color w:val="000000"/>
          <w:sz w:val="28"/>
          <w:szCs w:val="24"/>
        </w:rPr>
        <w:t>202</w:t>
      </w:r>
      <w:r w:rsidR="00723613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56574A"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 года № </w:t>
      </w:r>
      <w:r w:rsidR="00F8502F">
        <w:rPr>
          <w:rFonts w:ascii="Times New Roman" w:hAnsi="Times New Roman" w:cs="Times New Roman"/>
          <w:color w:val="000000"/>
          <w:sz w:val="28"/>
          <w:szCs w:val="24"/>
        </w:rPr>
        <w:t>194</w:t>
      </w:r>
    </w:p>
    <w:p w:rsidR="00212E45" w:rsidRDefault="00212E45" w:rsidP="00212E45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212E45" w:rsidRPr="00E75B24" w:rsidRDefault="00212E45" w:rsidP="00212E45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2E45" w:rsidRPr="00E75B24" w:rsidRDefault="00212E45" w:rsidP="00212E45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 xml:space="preserve">об исполнении прогнозного плана-программы приватизации муниципального имущества муниципального образования </w:t>
      </w:r>
    </w:p>
    <w:p w:rsidR="00212E45" w:rsidRPr="00E75B24" w:rsidRDefault="00212E45" w:rsidP="00212E45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«Рощинское городское поселение»</w:t>
      </w:r>
    </w:p>
    <w:p w:rsidR="00212E45" w:rsidRPr="00E75B24" w:rsidRDefault="00212E45" w:rsidP="00212E45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75B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E45" w:rsidRPr="002D3A9C" w:rsidRDefault="00212E45" w:rsidP="00212E45">
      <w:pPr>
        <w:pStyle w:val="3"/>
        <w:spacing w:after="0"/>
        <w:ind w:firstLine="284"/>
        <w:jc w:val="both"/>
        <w:rPr>
          <w:sz w:val="28"/>
          <w:szCs w:val="28"/>
        </w:rPr>
      </w:pPr>
    </w:p>
    <w:p w:rsidR="00212E45" w:rsidRDefault="00212E45" w:rsidP="00212E45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</w:t>
      </w:r>
      <w:r w:rsidRPr="002D3A9C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  <w:szCs w:val="28"/>
        </w:rPr>
        <w:t>муниципального образования</w:t>
      </w:r>
      <w:r w:rsidRPr="002D3A9C">
        <w:rPr>
          <w:sz w:val="28"/>
          <w:szCs w:val="28"/>
        </w:rPr>
        <w:t xml:space="preserve"> «Рощинское городское поселение» </w:t>
      </w:r>
      <w:r>
        <w:rPr>
          <w:sz w:val="28"/>
          <w:szCs w:val="28"/>
        </w:rPr>
        <w:t xml:space="preserve">Выборгского района Ленинградской области на 2022-2024 </w:t>
      </w:r>
      <w:r w:rsidRPr="002D3A9C">
        <w:rPr>
          <w:sz w:val="28"/>
          <w:szCs w:val="28"/>
        </w:rPr>
        <w:t>год</w:t>
      </w:r>
      <w:r>
        <w:rPr>
          <w:sz w:val="28"/>
          <w:szCs w:val="28"/>
        </w:rPr>
        <w:t xml:space="preserve">ы утвержден </w:t>
      </w:r>
      <w:r w:rsidRPr="002D3A9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D3A9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D3A9C">
        <w:rPr>
          <w:sz w:val="28"/>
          <w:szCs w:val="28"/>
        </w:rPr>
        <w:t xml:space="preserve"> совета депутатов муниципального образования «Рощинское городское поселение» Выборгского района Ленинградской области от </w:t>
      </w:r>
      <w:r>
        <w:rPr>
          <w:sz w:val="28"/>
          <w:szCs w:val="28"/>
        </w:rPr>
        <w:t>26.11</w:t>
      </w:r>
      <w:r w:rsidRPr="002D3A9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D3A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120                   с изменениями от 15.02.2022 №139, от 17.05.2022 №149.</w:t>
      </w:r>
    </w:p>
    <w:p w:rsidR="00212E45" w:rsidRDefault="00212E45" w:rsidP="00212E45">
      <w:pPr>
        <w:pStyle w:val="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31.12.2022 года в план приватизации МО </w:t>
      </w:r>
      <w:r w:rsidRPr="002D3A9C">
        <w:rPr>
          <w:sz w:val="28"/>
          <w:szCs w:val="28"/>
        </w:rPr>
        <w:t>«Рощинское городское поселение»</w:t>
      </w:r>
      <w:r>
        <w:rPr>
          <w:sz w:val="28"/>
          <w:szCs w:val="28"/>
        </w:rPr>
        <w:t xml:space="preserve"> включены 4 объекта недвижимого муниципального имущества:</w:t>
      </w:r>
    </w:p>
    <w:p w:rsidR="00212E45" w:rsidRDefault="00212E45" w:rsidP="00212E45">
      <w:pPr>
        <w:pStyle w:val="3"/>
        <w:spacing w:after="0"/>
        <w:ind w:firstLine="284"/>
        <w:jc w:val="both"/>
        <w:rPr>
          <w:sz w:val="28"/>
          <w:szCs w:val="28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2977"/>
        <w:gridCol w:w="1701"/>
        <w:gridCol w:w="1206"/>
      </w:tblGrid>
      <w:tr w:rsidR="00212E45" w:rsidRPr="00B84221" w:rsidTr="00F72E46">
        <w:trPr>
          <w:cantSplit/>
          <w:tblHeader/>
        </w:trPr>
        <w:tc>
          <w:tcPr>
            <w:tcW w:w="42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№</w:t>
            </w:r>
          </w:p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4221">
              <w:rPr>
                <w:rFonts w:ascii="Times New Roman" w:hAnsi="Times New Roman" w:cs="Times New Roman"/>
              </w:rPr>
              <w:t>п\</w:t>
            </w:r>
            <w:proofErr w:type="gramStart"/>
            <w:r w:rsidRPr="00B8422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</w:tc>
        <w:tc>
          <w:tcPr>
            <w:tcW w:w="198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Адрес</w:t>
            </w:r>
          </w:p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7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Характеристика</w:t>
            </w:r>
          </w:p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Стоимость</w:t>
            </w:r>
          </w:p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(руб.)* </w:t>
            </w:r>
          </w:p>
        </w:tc>
        <w:tc>
          <w:tcPr>
            <w:tcW w:w="1206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Способ</w:t>
            </w:r>
          </w:p>
          <w:p w:rsidR="00212E45" w:rsidRPr="00B84221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приватизации</w:t>
            </w:r>
          </w:p>
        </w:tc>
      </w:tr>
      <w:tr w:rsidR="00212E45" w:rsidRPr="00B84221" w:rsidTr="00F72E46">
        <w:trPr>
          <w:cantSplit/>
          <w:tblHeader/>
        </w:trPr>
        <w:tc>
          <w:tcPr>
            <w:tcW w:w="42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Ленинградская область, Выборгский район,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4221">
              <w:rPr>
                <w:rFonts w:ascii="Times New Roman" w:hAnsi="Times New Roman" w:cs="Times New Roman"/>
              </w:rPr>
              <w:t>пос</w:t>
            </w:r>
            <w:proofErr w:type="gramStart"/>
            <w:r w:rsidRPr="00B84221">
              <w:rPr>
                <w:rFonts w:ascii="Times New Roman" w:hAnsi="Times New Roman" w:cs="Times New Roman"/>
              </w:rPr>
              <w:t>.П</w:t>
            </w:r>
            <w:proofErr w:type="gramEnd"/>
            <w:r w:rsidRPr="00B84221">
              <w:rPr>
                <w:rFonts w:ascii="Times New Roman" w:hAnsi="Times New Roman" w:cs="Times New Roman"/>
              </w:rPr>
              <w:t>ушное</w:t>
            </w:r>
            <w:proofErr w:type="spellEnd"/>
            <w:r w:rsidRPr="00B84221">
              <w:rPr>
                <w:rFonts w:ascii="Times New Roman" w:hAnsi="Times New Roman" w:cs="Times New Roman"/>
              </w:rPr>
              <w:t>,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ул. Школьная,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д. 10А, пом.1</w:t>
            </w:r>
          </w:p>
        </w:tc>
        <w:tc>
          <w:tcPr>
            <w:tcW w:w="2977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Встроенное нежилое помещение, общая площадь 274,9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кв.м</w:t>
            </w:r>
            <w:proofErr w:type="spellEnd"/>
            <w:r w:rsidRPr="00B84221">
              <w:rPr>
                <w:rFonts w:ascii="Times New Roman" w:hAnsi="Times New Roman" w:cs="Times New Roman"/>
              </w:rPr>
              <w:t xml:space="preserve">., этаж 2, номера на поэтажном плане 1-22, 30-34, муниципальная собственность  №47-47-15/043/2013-371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от 05.06.2013,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КН 47:01:0000000:36909</w:t>
            </w:r>
          </w:p>
        </w:tc>
        <w:tc>
          <w:tcPr>
            <w:tcW w:w="1701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8422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84221">
              <w:rPr>
                <w:rFonts w:ascii="Times New Roman" w:hAnsi="Times New Roman" w:cs="Times New Roman"/>
              </w:rPr>
              <w:t xml:space="preserve">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с рыночной стоимостью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12E45" w:rsidRPr="00B84221" w:rsidTr="00F72E46">
        <w:trPr>
          <w:cantSplit/>
          <w:tblHeader/>
        </w:trPr>
        <w:tc>
          <w:tcPr>
            <w:tcW w:w="42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Ленинградская область, Выборгский район,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пос. Победа,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ул. Советская, д.21А</w:t>
            </w:r>
          </w:p>
        </w:tc>
        <w:tc>
          <w:tcPr>
            <w:tcW w:w="2977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Нежилое одноэтажное здание общей площадью 130,4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кв.м</w:t>
            </w:r>
            <w:proofErr w:type="spellEnd"/>
            <w:r w:rsidRPr="00B84221">
              <w:rPr>
                <w:rFonts w:ascii="Times New Roman" w:hAnsi="Times New Roman" w:cs="Times New Roman"/>
              </w:rPr>
              <w:t>.,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84221">
              <w:rPr>
                <w:rFonts w:ascii="Times New Roman" w:hAnsi="Times New Roman" w:cs="Times New Roman"/>
              </w:rPr>
              <w:t xml:space="preserve">муниципальная собственность </w:t>
            </w:r>
            <w:r w:rsidRPr="00B84221">
              <w:rPr>
                <w:rFonts w:ascii="Times New Roman" w:hAnsi="Times New Roman" w:cs="Times New Roman"/>
                <w:shd w:val="clear" w:color="auto" w:fill="FFFFFF"/>
              </w:rPr>
              <w:t xml:space="preserve">№ 47:01: 153 3001:339-47/015/2018-1 от 08.06.2018,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hd w:val="clear" w:color="auto" w:fill="FFFFFF"/>
              </w:rPr>
            </w:pPr>
            <w:r w:rsidRPr="00B84221">
              <w:rPr>
                <w:rFonts w:ascii="Times New Roman" w:hAnsi="Times New Roman" w:cs="Times New Roman"/>
                <w:shd w:val="clear" w:color="auto" w:fill="FFFFFF"/>
              </w:rPr>
              <w:t>КН 47:01:1533001:339</w:t>
            </w:r>
            <w:r w:rsidRPr="00B84221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 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с земельным участком общей площадью 750 </w:t>
            </w:r>
            <w:proofErr w:type="spellStart"/>
            <w:r w:rsidRPr="00B84221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>кв.м</w:t>
            </w:r>
            <w:proofErr w:type="spellEnd"/>
            <w:r w:rsidRPr="00B84221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.,  КН  </w:t>
            </w:r>
            <w:r w:rsidRPr="00B84221">
              <w:rPr>
                <w:rFonts w:ascii="Times New Roman" w:hAnsi="Times New Roman" w:cs="Times New Roman"/>
                <w:shd w:val="clear" w:color="auto" w:fill="FFFFFF"/>
              </w:rPr>
              <w:t>47:01:1533001:1310</w:t>
            </w:r>
            <w:r w:rsidRPr="00B84221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 </w:t>
            </w:r>
          </w:p>
        </w:tc>
        <w:tc>
          <w:tcPr>
            <w:tcW w:w="1701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8422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84221">
              <w:rPr>
                <w:rFonts w:ascii="Times New Roman" w:hAnsi="Times New Roman" w:cs="Times New Roman"/>
              </w:rPr>
              <w:t xml:space="preserve">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с рыночной стоимостью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12E45" w:rsidRPr="00B84221" w:rsidTr="00F72E46">
        <w:trPr>
          <w:cantSplit/>
          <w:tblHeader/>
        </w:trPr>
        <w:tc>
          <w:tcPr>
            <w:tcW w:w="42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84221">
              <w:rPr>
                <w:rFonts w:ascii="Times New Roman" w:hAnsi="Times New Roman" w:cs="Times New Roman"/>
                <w:color w:val="000000"/>
              </w:rPr>
              <w:t>Административ</w:t>
            </w:r>
            <w:proofErr w:type="spellEnd"/>
            <w:r w:rsidRPr="00B842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4221">
              <w:rPr>
                <w:rFonts w:ascii="Times New Roman" w:hAnsi="Times New Roman" w:cs="Times New Roman"/>
                <w:color w:val="000000"/>
              </w:rPr>
              <w:t>ное</w:t>
            </w:r>
            <w:proofErr w:type="spellEnd"/>
            <w:proofErr w:type="gramEnd"/>
            <w:r w:rsidRPr="00B84221">
              <w:rPr>
                <w:rFonts w:ascii="Times New Roman" w:hAnsi="Times New Roman" w:cs="Times New Roman"/>
                <w:color w:val="000000"/>
              </w:rPr>
              <w:t xml:space="preserve"> здание (здание банка) с подвалом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пгт</w:t>
            </w:r>
            <w:proofErr w:type="spellEnd"/>
            <w:r w:rsidRPr="00B84221">
              <w:rPr>
                <w:rFonts w:ascii="Times New Roman" w:hAnsi="Times New Roman" w:cs="Times New Roman"/>
              </w:rPr>
              <w:t xml:space="preserve"> Рощино, </w:t>
            </w:r>
            <w:proofErr w:type="spellStart"/>
            <w:r w:rsidRPr="00B84221">
              <w:rPr>
                <w:rFonts w:ascii="Times New Roman" w:hAnsi="Times New Roman" w:cs="Times New Roman"/>
              </w:rPr>
              <w:t>ул</w:t>
            </w:r>
            <w:proofErr w:type="gramStart"/>
            <w:r w:rsidRPr="00B84221">
              <w:rPr>
                <w:rFonts w:ascii="Times New Roman" w:hAnsi="Times New Roman" w:cs="Times New Roman"/>
              </w:rPr>
              <w:t>.С</w:t>
            </w:r>
            <w:proofErr w:type="gramEnd"/>
            <w:r w:rsidRPr="00B84221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B84221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977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Отдельно стоящее 2-х этажное нежилое кирпичное здание с подвалом, общей площадью 584,3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кв</w:t>
            </w:r>
            <w:proofErr w:type="gramStart"/>
            <w:r w:rsidRPr="00B8422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84221">
              <w:rPr>
                <w:rFonts w:ascii="Times New Roman" w:hAnsi="Times New Roman" w:cs="Times New Roman"/>
              </w:rPr>
              <w:t xml:space="preserve">,  КН 47:01:0000000:27977, собственность №47:01:0000000:27977-47/015/2020-7 от 09.04.2020, с земельным участком общей площадью 1907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кв.м</w:t>
            </w:r>
            <w:proofErr w:type="spellEnd"/>
            <w:r w:rsidRPr="00B84221">
              <w:rPr>
                <w:rFonts w:ascii="Times New Roman" w:hAnsi="Times New Roman" w:cs="Times New Roman"/>
              </w:rPr>
              <w:t>,  КН 47:01:0701002:10</w:t>
            </w:r>
          </w:p>
        </w:tc>
        <w:tc>
          <w:tcPr>
            <w:tcW w:w="1701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B84221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84221">
              <w:rPr>
                <w:rFonts w:ascii="Times New Roman" w:hAnsi="Times New Roman" w:cs="Times New Roman"/>
              </w:rPr>
              <w:t xml:space="preserve"> 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с рыночной стоимостью</w:t>
            </w: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12E45" w:rsidRPr="004B608A" w:rsidTr="00F72E46">
        <w:tc>
          <w:tcPr>
            <w:tcW w:w="425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608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608A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985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8A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  <w:proofErr w:type="spellStart"/>
            <w:r w:rsidRPr="004B608A">
              <w:rPr>
                <w:rFonts w:ascii="Times New Roman" w:hAnsi="Times New Roman" w:cs="Times New Roman"/>
              </w:rPr>
              <w:t>п</w:t>
            </w:r>
            <w:proofErr w:type="gramStart"/>
            <w:r w:rsidRPr="004B608A">
              <w:rPr>
                <w:rFonts w:ascii="Times New Roman" w:hAnsi="Times New Roman" w:cs="Times New Roman"/>
              </w:rPr>
              <w:t>.В</w:t>
            </w:r>
            <w:proofErr w:type="gramEnd"/>
            <w:r w:rsidRPr="004B608A">
              <w:rPr>
                <w:rFonts w:ascii="Times New Roman" w:hAnsi="Times New Roman" w:cs="Times New Roman"/>
              </w:rPr>
              <w:t>олочаевка</w:t>
            </w:r>
            <w:proofErr w:type="spellEnd"/>
            <w:r w:rsidRPr="004B60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608A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4B608A">
              <w:rPr>
                <w:rFonts w:ascii="Times New Roman" w:hAnsi="Times New Roman" w:cs="Times New Roman"/>
              </w:rPr>
              <w:t>, д.33, пом.1</w:t>
            </w:r>
          </w:p>
        </w:tc>
        <w:tc>
          <w:tcPr>
            <w:tcW w:w="2977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08A">
              <w:rPr>
                <w:rFonts w:ascii="Times New Roman" w:hAnsi="Times New Roman" w:cs="Times New Roman"/>
              </w:rPr>
              <w:t xml:space="preserve">Нежилое помещение, общая площадь 46,3 </w:t>
            </w:r>
            <w:proofErr w:type="spellStart"/>
            <w:r w:rsidRPr="004B608A">
              <w:rPr>
                <w:rFonts w:ascii="Times New Roman" w:hAnsi="Times New Roman" w:cs="Times New Roman"/>
              </w:rPr>
              <w:t>кв</w:t>
            </w:r>
            <w:proofErr w:type="gramStart"/>
            <w:r w:rsidRPr="004B608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B608A">
              <w:rPr>
                <w:rFonts w:ascii="Times New Roman" w:hAnsi="Times New Roman" w:cs="Times New Roman"/>
              </w:rPr>
              <w:t>, этаж 1/1,</w:t>
            </w:r>
            <w:r w:rsidRPr="004B608A">
              <w:rPr>
                <w:rFonts w:ascii="Times New Roman" w:hAnsi="Times New Roman" w:cs="Times New Roman"/>
                <w:szCs w:val="24"/>
              </w:rPr>
              <w:t xml:space="preserve"> вход отдельный, муниципальная собственность  №47:01:1526001:649-47/050/2022-1 от 22.03.2022, КН 47:01:1526001:649</w:t>
            </w:r>
          </w:p>
        </w:tc>
        <w:tc>
          <w:tcPr>
            <w:tcW w:w="1701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608A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4B608A">
              <w:rPr>
                <w:rFonts w:ascii="Times New Roman" w:hAnsi="Times New Roman" w:cs="Times New Roman"/>
                <w:szCs w:val="24"/>
              </w:rPr>
              <w:t>соответствии</w:t>
            </w:r>
            <w:proofErr w:type="gramEnd"/>
            <w:r w:rsidRPr="004B608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B608A">
              <w:rPr>
                <w:rFonts w:ascii="Times New Roman" w:hAnsi="Times New Roman" w:cs="Times New Roman"/>
                <w:szCs w:val="24"/>
              </w:rPr>
              <w:t>с рыночной стоимостью</w:t>
            </w:r>
          </w:p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212E45" w:rsidRPr="004B608A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608A">
              <w:rPr>
                <w:rFonts w:ascii="Times New Roman" w:hAnsi="Times New Roman" w:cs="Times New Roman"/>
                <w:szCs w:val="24"/>
              </w:rPr>
              <w:t>аукцион</w:t>
            </w:r>
          </w:p>
        </w:tc>
      </w:tr>
    </w:tbl>
    <w:p w:rsidR="00212E45" w:rsidRDefault="00212E45" w:rsidP="00212E45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</w:t>
      </w:r>
    </w:p>
    <w:p w:rsidR="00212E45" w:rsidRDefault="00212E45" w:rsidP="00212E45">
      <w:pPr>
        <w:pStyle w:val="22"/>
        <w:spacing w:after="0" w:line="240" w:lineRule="auto"/>
        <w:ind w:left="0" w:right="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году, путем проведения электронного аукциона, реализован 1 (один) объект недвижимого муниципального имущества:</w:t>
      </w:r>
    </w:p>
    <w:p w:rsidR="00212E45" w:rsidRDefault="00212E45" w:rsidP="00212E45">
      <w:pPr>
        <w:pStyle w:val="22"/>
        <w:spacing w:after="0" w:line="240" w:lineRule="auto"/>
        <w:ind w:left="0" w:right="84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2126"/>
        <w:gridCol w:w="2268"/>
      </w:tblGrid>
      <w:tr w:rsidR="00212E45" w:rsidRPr="00E17AC7" w:rsidTr="00F72E46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C7">
              <w:rPr>
                <w:rFonts w:ascii="Times New Roman" w:hAnsi="Times New Roman" w:cs="Times New Roman"/>
              </w:rPr>
              <w:t>№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7AC7">
              <w:rPr>
                <w:rFonts w:ascii="Times New Roman" w:hAnsi="Times New Roman" w:cs="Times New Roman"/>
              </w:rPr>
              <w:t>п</w:t>
            </w:r>
            <w:proofErr w:type="gramEnd"/>
            <w:r w:rsidRPr="00E17A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C7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Цена сделки приватизации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Факт.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Поступило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7AC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17AC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E17AC7">
              <w:rPr>
                <w:rFonts w:ascii="Times New Roman" w:hAnsi="Times New Roman" w:cs="Times New Roman"/>
                <w:b/>
              </w:rPr>
              <w:t>)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2E45" w:rsidRPr="00E17AC7" w:rsidTr="00F72E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A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45" w:rsidRPr="00B84221" w:rsidRDefault="00212E45" w:rsidP="00F72E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Административ</w:t>
            </w:r>
            <w:r w:rsidRPr="00B84221">
              <w:rPr>
                <w:rFonts w:ascii="Times New Roman" w:hAnsi="Times New Roman" w:cs="Times New Roman"/>
                <w:color w:val="000000"/>
              </w:rPr>
              <w:t>ное здание (здание банка) с подвалом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842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12E45" w:rsidRPr="00E17AC7" w:rsidRDefault="00212E45" w:rsidP="00F72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221">
              <w:rPr>
                <w:rFonts w:ascii="Times New Roman" w:hAnsi="Times New Roman" w:cs="Times New Roman"/>
              </w:rPr>
              <w:t>общей площадью 584,3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 КН 47:01:0000000:27977</w:t>
            </w:r>
            <w:r w:rsidRPr="00B84221">
              <w:rPr>
                <w:rFonts w:ascii="Times New Roman" w:hAnsi="Times New Roman" w:cs="Times New Roman"/>
              </w:rPr>
              <w:t xml:space="preserve">, с земельным участком общей площадью 1907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кв.м</w:t>
            </w:r>
            <w:proofErr w:type="spellEnd"/>
            <w:r w:rsidRPr="00B84221">
              <w:rPr>
                <w:rFonts w:ascii="Times New Roman" w:hAnsi="Times New Roman" w:cs="Times New Roman"/>
              </w:rPr>
              <w:t>,  КН 47:01:0701002:10</w:t>
            </w:r>
            <w:r>
              <w:rPr>
                <w:rFonts w:ascii="Times New Roman" w:hAnsi="Times New Roman" w:cs="Times New Roman"/>
              </w:rPr>
              <w:t xml:space="preserve">, расположенное по адресу: </w:t>
            </w:r>
            <w:r w:rsidRPr="00B84221">
              <w:rPr>
                <w:rFonts w:ascii="Times New Roman" w:hAnsi="Times New Roman" w:cs="Times New Roman"/>
              </w:rPr>
              <w:t xml:space="preserve">Ленинградская область, Выборгский район, </w:t>
            </w:r>
            <w:proofErr w:type="spellStart"/>
            <w:r w:rsidRPr="00B84221">
              <w:rPr>
                <w:rFonts w:ascii="Times New Roman" w:hAnsi="Times New Roman" w:cs="Times New Roman"/>
              </w:rPr>
              <w:t>пгт</w:t>
            </w:r>
            <w:proofErr w:type="spellEnd"/>
            <w:r w:rsidRPr="00B84221">
              <w:rPr>
                <w:rFonts w:ascii="Times New Roman" w:hAnsi="Times New Roman" w:cs="Times New Roman"/>
              </w:rPr>
              <w:t xml:space="preserve"> Рощино, </w:t>
            </w:r>
            <w:proofErr w:type="spellStart"/>
            <w:r w:rsidRPr="00B84221">
              <w:rPr>
                <w:rFonts w:ascii="Times New Roman" w:hAnsi="Times New Roman" w:cs="Times New Roman"/>
              </w:rPr>
              <w:t>ул</w:t>
            </w:r>
            <w:proofErr w:type="gramStart"/>
            <w:r w:rsidRPr="00B84221">
              <w:rPr>
                <w:rFonts w:ascii="Times New Roman" w:hAnsi="Times New Roman" w:cs="Times New Roman"/>
              </w:rPr>
              <w:t>.С</w:t>
            </w:r>
            <w:proofErr w:type="gramEnd"/>
            <w:r w:rsidRPr="00B84221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B84221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45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923 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12E45" w:rsidRPr="00E17AC7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4E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без </w:t>
            </w:r>
            <w:r w:rsidRPr="006E4E53">
              <w:rPr>
                <w:rFonts w:ascii="Times New Roman" w:hAnsi="Times New Roman" w:cs="Times New Roman"/>
              </w:rPr>
              <w:t>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45" w:rsidRDefault="00212E45" w:rsidP="00F72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212E45" w:rsidRPr="006E4E53" w:rsidRDefault="00212E45" w:rsidP="00F72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(аукцион состоялся 25.02.2022г) </w:t>
            </w:r>
          </w:p>
        </w:tc>
      </w:tr>
    </w:tbl>
    <w:p w:rsidR="00212E45" w:rsidRDefault="00212E45" w:rsidP="00212E45">
      <w:pPr>
        <w:pStyle w:val="22"/>
        <w:spacing w:after="0" w:line="240" w:lineRule="auto"/>
        <w:ind w:left="0"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45" w:rsidRDefault="00212E45" w:rsidP="00212E45">
      <w:pPr>
        <w:pStyle w:val="22"/>
        <w:spacing w:after="0" w:line="240" w:lineRule="auto"/>
        <w:ind w:left="0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ПРИВАТИЗАЦИИ</w:t>
      </w:r>
    </w:p>
    <w:p w:rsidR="00212E45" w:rsidRPr="004B608A" w:rsidRDefault="00212E45" w:rsidP="00212E45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12"/>
          <w:szCs w:val="28"/>
        </w:rPr>
      </w:pPr>
    </w:p>
    <w:p w:rsidR="00212E45" w:rsidRDefault="00212E45" w:rsidP="00212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2D3A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Pr="002D3A9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A9C">
        <w:rPr>
          <w:rFonts w:ascii="Times New Roman" w:hAnsi="Times New Roman" w:cs="Times New Roman"/>
          <w:sz w:val="28"/>
          <w:szCs w:val="28"/>
        </w:rPr>
        <w:t xml:space="preserve"> МО «Рощинское городск</w:t>
      </w:r>
      <w:r>
        <w:rPr>
          <w:rFonts w:ascii="Times New Roman" w:hAnsi="Times New Roman" w:cs="Times New Roman"/>
          <w:sz w:val="28"/>
          <w:szCs w:val="28"/>
        </w:rPr>
        <w:t>ое поселение» по данному источнику доходов поступило:</w:t>
      </w:r>
    </w:p>
    <w:p w:rsidR="00212E45" w:rsidRPr="00E6556F" w:rsidRDefault="00212E45" w:rsidP="00212E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 Средства от продажи нежилого здания с земельным участком по адресу:</w:t>
      </w:r>
      <w:r w:rsidRPr="00B33CF2">
        <w:rPr>
          <w:rFonts w:ascii="Times New Roman" w:hAnsi="Times New Roman" w:cs="Times New Roman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55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6556F">
        <w:rPr>
          <w:rFonts w:ascii="Times New Roman" w:hAnsi="Times New Roman" w:cs="Times New Roman"/>
          <w:sz w:val="28"/>
          <w:szCs w:val="28"/>
        </w:rPr>
        <w:t xml:space="preserve"> Рощино, </w:t>
      </w:r>
      <w:proofErr w:type="spellStart"/>
      <w:r w:rsidRPr="00E6556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655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556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E6556F">
        <w:rPr>
          <w:rFonts w:ascii="Times New Roman" w:hAnsi="Times New Roman" w:cs="Times New Roman"/>
          <w:sz w:val="28"/>
          <w:szCs w:val="28"/>
        </w:rPr>
        <w:t>, д.10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реализованного посредством электронного аукциона состоявшегося 25.02.2022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18 923 </w:t>
      </w:r>
      <w:bookmarkStart w:id="0" w:name="_GoBack"/>
      <w:bookmarkEnd w:id="0"/>
      <w:r w:rsidRPr="00B33CF2">
        <w:rPr>
          <w:rFonts w:ascii="Times New Roman" w:hAnsi="Times New Roman" w:cs="Times New Roman"/>
          <w:b/>
          <w:sz w:val="28"/>
        </w:rPr>
        <w:t>00</w:t>
      </w:r>
      <w:r>
        <w:rPr>
          <w:rFonts w:ascii="Times New Roman" w:hAnsi="Times New Roman" w:cs="Times New Roman"/>
          <w:b/>
          <w:sz w:val="28"/>
        </w:rPr>
        <w:t>0,0</w:t>
      </w:r>
      <w:r w:rsidRPr="00F169CE">
        <w:rPr>
          <w:rFonts w:ascii="Times New Roman" w:hAnsi="Times New Roman" w:cs="Times New Roman"/>
          <w:sz w:val="36"/>
          <w:szCs w:val="28"/>
        </w:rPr>
        <w:t xml:space="preserve"> </w:t>
      </w:r>
      <w:r w:rsidRPr="00F169CE">
        <w:rPr>
          <w:rFonts w:ascii="Times New Roman" w:hAnsi="Times New Roman" w:cs="Times New Roman"/>
          <w:sz w:val="28"/>
          <w:szCs w:val="28"/>
        </w:rPr>
        <w:t>(восемнадцать миллионов</w:t>
      </w:r>
      <w:r w:rsidRPr="00F169CE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девятьсот двадцать три тысячи рублей)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212E45" w:rsidRPr="00B33CF2" w:rsidRDefault="00212E45" w:rsidP="00212E45">
      <w:pPr>
        <w:pStyle w:val="22"/>
        <w:spacing w:after="0" w:line="240" w:lineRule="auto"/>
        <w:ind w:left="0" w:right="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Средства от продажи нежилого здания с земельным участком по адресу:</w:t>
      </w:r>
      <w:r w:rsidRPr="00B33CF2">
        <w:rPr>
          <w:rFonts w:ascii="Times New Roman" w:hAnsi="Times New Roman" w:cs="Times New Roman"/>
        </w:rPr>
        <w:t xml:space="preserve"> </w:t>
      </w:r>
      <w:r w:rsidRPr="00B33CF2">
        <w:rPr>
          <w:rFonts w:ascii="Times New Roman" w:hAnsi="Times New Roman" w:cs="Times New Roman"/>
          <w:sz w:val="28"/>
          <w:szCs w:val="28"/>
        </w:rPr>
        <w:t xml:space="preserve">Ленинградская область, Выборгский район, </w:t>
      </w:r>
      <w:proofErr w:type="spellStart"/>
      <w:r w:rsidRPr="00B33CF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33C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3CF2">
        <w:rPr>
          <w:rFonts w:ascii="Times New Roman" w:hAnsi="Times New Roman" w:cs="Times New Roman"/>
          <w:sz w:val="28"/>
          <w:szCs w:val="28"/>
        </w:rPr>
        <w:t>ушное</w:t>
      </w:r>
      <w:proofErr w:type="spellEnd"/>
      <w:r w:rsidRPr="00B33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CF2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B33CF2">
        <w:rPr>
          <w:rFonts w:ascii="Times New Roman" w:hAnsi="Times New Roman" w:cs="Times New Roman"/>
          <w:sz w:val="28"/>
          <w:szCs w:val="28"/>
        </w:rPr>
        <w:t>, д.3Б,</w:t>
      </w:r>
      <w:r>
        <w:rPr>
          <w:rFonts w:ascii="Times New Roman" w:hAnsi="Times New Roman" w:cs="Times New Roman"/>
          <w:sz w:val="28"/>
        </w:rPr>
        <w:t xml:space="preserve"> реализованного посредством публичного предложения по продаже муниципального имущества состоявшегося 28.12.2021 года, зачислены в доход МО </w:t>
      </w:r>
      <w:r w:rsidRPr="002D3A9C">
        <w:rPr>
          <w:rFonts w:ascii="Times New Roman" w:hAnsi="Times New Roman" w:cs="Times New Roman"/>
          <w:sz w:val="28"/>
          <w:szCs w:val="28"/>
        </w:rPr>
        <w:t>«Рощинское городск</w:t>
      </w:r>
      <w:r>
        <w:rPr>
          <w:rFonts w:ascii="Times New Roman" w:hAnsi="Times New Roman" w:cs="Times New Roman"/>
          <w:sz w:val="28"/>
          <w:szCs w:val="28"/>
        </w:rPr>
        <w:t>ое поселение»</w:t>
      </w:r>
      <w:r>
        <w:rPr>
          <w:rFonts w:ascii="Times New Roman" w:hAnsi="Times New Roman" w:cs="Times New Roman"/>
          <w:sz w:val="28"/>
        </w:rPr>
        <w:t xml:space="preserve">  в январе 2022 года в размере – </w:t>
      </w:r>
      <w:r w:rsidRPr="00B33CF2">
        <w:rPr>
          <w:rFonts w:ascii="Times New Roman" w:hAnsi="Times New Roman" w:cs="Times New Roman"/>
          <w:b/>
          <w:sz w:val="28"/>
        </w:rPr>
        <w:t>2 166 221,07</w:t>
      </w:r>
      <w:r>
        <w:rPr>
          <w:rFonts w:ascii="Times New Roman" w:hAnsi="Times New Roman" w:cs="Times New Roman"/>
          <w:sz w:val="28"/>
        </w:rPr>
        <w:t xml:space="preserve"> ( два миллиона сто шестьдесят шесть тысяч двести двадцать одна тысяча рублей 07 копеек) </w:t>
      </w:r>
    </w:p>
    <w:p w:rsidR="00174BA0" w:rsidRPr="00247A7C" w:rsidRDefault="00174BA0" w:rsidP="00212E45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4BA0" w:rsidRPr="00247A7C" w:rsidSect="00212E45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A8"/>
    <w:multiLevelType w:val="hybridMultilevel"/>
    <w:tmpl w:val="219CA97A"/>
    <w:lvl w:ilvl="0" w:tplc="9F76E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A4AC1"/>
    <w:multiLevelType w:val="hybridMultilevel"/>
    <w:tmpl w:val="529A3C24"/>
    <w:lvl w:ilvl="0" w:tplc="65EA222C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20CD4"/>
    <w:multiLevelType w:val="multilevel"/>
    <w:tmpl w:val="987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013C"/>
    <w:multiLevelType w:val="multilevel"/>
    <w:tmpl w:val="25FA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1140A87"/>
    <w:multiLevelType w:val="multilevel"/>
    <w:tmpl w:val="05B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1638B"/>
    <w:multiLevelType w:val="hybridMultilevel"/>
    <w:tmpl w:val="094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02CB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7">
    <w:nsid w:val="47BA5B7A"/>
    <w:multiLevelType w:val="multilevel"/>
    <w:tmpl w:val="82AA46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cs="Calibri" w:hint="default"/>
        <w:sz w:val="22"/>
      </w:rPr>
    </w:lvl>
  </w:abstractNum>
  <w:abstractNum w:abstractNumId="8">
    <w:nsid w:val="4C7C65D0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9">
    <w:nsid w:val="4CDE1D4A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0">
    <w:nsid w:val="52067038"/>
    <w:multiLevelType w:val="multilevel"/>
    <w:tmpl w:val="BDBA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A68AB"/>
    <w:multiLevelType w:val="multilevel"/>
    <w:tmpl w:val="45565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4173735"/>
    <w:multiLevelType w:val="multilevel"/>
    <w:tmpl w:val="5A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66D25"/>
    <w:multiLevelType w:val="multilevel"/>
    <w:tmpl w:val="D4CAEAB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31956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5">
    <w:nsid w:val="6C0F5808"/>
    <w:multiLevelType w:val="multilevel"/>
    <w:tmpl w:val="C2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D5F02"/>
    <w:multiLevelType w:val="multilevel"/>
    <w:tmpl w:val="59381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0F78D7"/>
    <w:multiLevelType w:val="multilevel"/>
    <w:tmpl w:val="4F1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7E5DD2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9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5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1"/>
    <w:rsid w:val="00004847"/>
    <w:rsid w:val="0003272A"/>
    <w:rsid w:val="000501CC"/>
    <w:rsid w:val="0005194E"/>
    <w:rsid w:val="00066C00"/>
    <w:rsid w:val="000C5CBF"/>
    <w:rsid w:val="000D3C2D"/>
    <w:rsid w:val="000E4B8A"/>
    <w:rsid w:val="000F46B8"/>
    <w:rsid w:val="0014721D"/>
    <w:rsid w:val="001617D6"/>
    <w:rsid w:val="00174BA0"/>
    <w:rsid w:val="001A53AC"/>
    <w:rsid w:val="001E71F2"/>
    <w:rsid w:val="00212E45"/>
    <w:rsid w:val="00246901"/>
    <w:rsid w:val="00247A7C"/>
    <w:rsid w:val="00252E84"/>
    <w:rsid w:val="002A4151"/>
    <w:rsid w:val="002B30C9"/>
    <w:rsid w:val="002D215B"/>
    <w:rsid w:val="002D3A9C"/>
    <w:rsid w:val="002D4CE3"/>
    <w:rsid w:val="002D5B21"/>
    <w:rsid w:val="002E44E8"/>
    <w:rsid w:val="002F4691"/>
    <w:rsid w:val="00320B14"/>
    <w:rsid w:val="0036013C"/>
    <w:rsid w:val="00375F87"/>
    <w:rsid w:val="00394B84"/>
    <w:rsid w:val="003A48C0"/>
    <w:rsid w:val="003A51E2"/>
    <w:rsid w:val="003E5AAB"/>
    <w:rsid w:val="00436FCA"/>
    <w:rsid w:val="00445FD8"/>
    <w:rsid w:val="00450AB9"/>
    <w:rsid w:val="0049305A"/>
    <w:rsid w:val="004B585B"/>
    <w:rsid w:val="004F68B1"/>
    <w:rsid w:val="00533174"/>
    <w:rsid w:val="0056574A"/>
    <w:rsid w:val="005B24A7"/>
    <w:rsid w:val="005E0FC3"/>
    <w:rsid w:val="005E3A57"/>
    <w:rsid w:val="005F1C20"/>
    <w:rsid w:val="00602829"/>
    <w:rsid w:val="00604C83"/>
    <w:rsid w:val="0062171E"/>
    <w:rsid w:val="00655604"/>
    <w:rsid w:val="00665637"/>
    <w:rsid w:val="006722D6"/>
    <w:rsid w:val="00682FB9"/>
    <w:rsid w:val="006D2FAF"/>
    <w:rsid w:val="006D3641"/>
    <w:rsid w:val="006E4E53"/>
    <w:rsid w:val="006E7971"/>
    <w:rsid w:val="00717676"/>
    <w:rsid w:val="00722D40"/>
    <w:rsid w:val="00723613"/>
    <w:rsid w:val="00724C87"/>
    <w:rsid w:val="00751A2A"/>
    <w:rsid w:val="00765BAF"/>
    <w:rsid w:val="00772387"/>
    <w:rsid w:val="007A4D06"/>
    <w:rsid w:val="007E6275"/>
    <w:rsid w:val="007E7B99"/>
    <w:rsid w:val="00804DC3"/>
    <w:rsid w:val="008301CF"/>
    <w:rsid w:val="0086593A"/>
    <w:rsid w:val="00870BD2"/>
    <w:rsid w:val="00871345"/>
    <w:rsid w:val="00871DA8"/>
    <w:rsid w:val="008948D2"/>
    <w:rsid w:val="008B2F5A"/>
    <w:rsid w:val="008B6A21"/>
    <w:rsid w:val="008E5EDE"/>
    <w:rsid w:val="00901455"/>
    <w:rsid w:val="00920632"/>
    <w:rsid w:val="0094574B"/>
    <w:rsid w:val="00977E6C"/>
    <w:rsid w:val="00991842"/>
    <w:rsid w:val="009E5308"/>
    <w:rsid w:val="009F36A4"/>
    <w:rsid w:val="00A06413"/>
    <w:rsid w:val="00A07803"/>
    <w:rsid w:val="00A961B4"/>
    <w:rsid w:val="00AC00E6"/>
    <w:rsid w:val="00AC034E"/>
    <w:rsid w:val="00AF1A79"/>
    <w:rsid w:val="00B33CF2"/>
    <w:rsid w:val="00B53389"/>
    <w:rsid w:val="00B60F40"/>
    <w:rsid w:val="00B84221"/>
    <w:rsid w:val="00B9778F"/>
    <w:rsid w:val="00BC2059"/>
    <w:rsid w:val="00BC3D83"/>
    <w:rsid w:val="00BC65E9"/>
    <w:rsid w:val="00BE6896"/>
    <w:rsid w:val="00C06170"/>
    <w:rsid w:val="00C128D9"/>
    <w:rsid w:val="00C6589C"/>
    <w:rsid w:val="00C96F57"/>
    <w:rsid w:val="00CC6250"/>
    <w:rsid w:val="00D0487B"/>
    <w:rsid w:val="00D32844"/>
    <w:rsid w:val="00D43F6B"/>
    <w:rsid w:val="00D74118"/>
    <w:rsid w:val="00DC5E81"/>
    <w:rsid w:val="00DD54CE"/>
    <w:rsid w:val="00DE1782"/>
    <w:rsid w:val="00DF361A"/>
    <w:rsid w:val="00E17AC7"/>
    <w:rsid w:val="00E25DC0"/>
    <w:rsid w:val="00E360C9"/>
    <w:rsid w:val="00E6556F"/>
    <w:rsid w:val="00E75B24"/>
    <w:rsid w:val="00E96081"/>
    <w:rsid w:val="00EA05F2"/>
    <w:rsid w:val="00ED290E"/>
    <w:rsid w:val="00EE7F83"/>
    <w:rsid w:val="00F169CE"/>
    <w:rsid w:val="00F32AF8"/>
    <w:rsid w:val="00F42E44"/>
    <w:rsid w:val="00F4791C"/>
    <w:rsid w:val="00F61AF7"/>
    <w:rsid w:val="00F8502F"/>
    <w:rsid w:val="00FC0595"/>
    <w:rsid w:val="00FD2353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61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5165-CDF8-4133-A066-B0C7A1D1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41</cp:revision>
  <cp:lastPrinted>2023-02-16T06:48:00Z</cp:lastPrinted>
  <dcterms:created xsi:type="dcterms:W3CDTF">2014-09-24T11:24:00Z</dcterms:created>
  <dcterms:modified xsi:type="dcterms:W3CDTF">2023-02-16T07:19:00Z</dcterms:modified>
</cp:coreProperties>
</file>