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E" w:rsidRPr="00FE738D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bookmarkStart w:id="0" w:name="OLE_LINK56"/>
      <w:bookmarkStart w:id="1" w:name="OLE_LINK57"/>
      <w:bookmarkStart w:id="2" w:name="OLE_LINK58"/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00189BC" wp14:editId="760DC391">
            <wp:simplePos x="0" y="0"/>
            <wp:positionH relativeFrom="column">
              <wp:posOffset>2743200</wp:posOffset>
            </wp:positionH>
            <wp:positionV relativeFrom="paragraph">
              <wp:posOffset>-198755</wp:posOffset>
            </wp:positionV>
            <wp:extent cx="547370" cy="64770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ACE" w:rsidRPr="00B25577" w:rsidRDefault="00711ACE" w:rsidP="00711AC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11ACE" w:rsidRPr="00264530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12"/>
          <w:szCs w:val="12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3F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53F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11ACE" w:rsidRPr="001653F0" w:rsidRDefault="00711ACE" w:rsidP="00711ACE">
      <w:pPr>
        <w:rPr>
          <w:rFonts w:ascii="Times New Roman" w:eastAsia="Times New Roman" w:hAnsi="Times New Roman"/>
          <w:bCs/>
          <w:sz w:val="28"/>
          <w:szCs w:val="28"/>
        </w:rPr>
      </w:pPr>
    </w:p>
    <w:p w:rsidR="00711ACE" w:rsidRPr="00610419" w:rsidRDefault="00711ACE" w:rsidP="00711AC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eastAsia="Times New Roman" w:hAnsi="Times New Roman"/>
          <w:sz w:val="26"/>
          <w:szCs w:val="26"/>
        </w:rPr>
        <w:t xml:space="preserve"> </w:t>
      </w:r>
      <w:r w:rsidR="001D3DD3" w:rsidRPr="001D3DD3">
        <w:rPr>
          <w:rFonts w:ascii="Times New Roman" w:hAnsi="Times New Roman" w:cs="Times New Roman"/>
          <w:sz w:val="26"/>
          <w:szCs w:val="26"/>
        </w:rPr>
        <w:t>от  «</w:t>
      </w:r>
      <w:r w:rsidR="00610419">
        <w:rPr>
          <w:rFonts w:ascii="Times New Roman" w:hAnsi="Times New Roman" w:cs="Times New Roman"/>
          <w:sz w:val="26"/>
          <w:szCs w:val="26"/>
          <w:lang w:val="ru-RU"/>
        </w:rPr>
        <w:t>13</w:t>
      </w:r>
      <w:r w:rsidRPr="001D3DD3">
        <w:rPr>
          <w:rFonts w:ascii="Times New Roman" w:hAnsi="Times New Roman" w:cs="Times New Roman"/>
          <w:sz w:val="26"/>
          <w:szCs w:val="26"/>
        </w:rPr>
        <w:t xml:space="preserve">» </w:t>
      </w:r>
      <w:r w:rsidR="00610419">
        <w:rPr>
          <w:rFonts w:ascii="Times New Roman" w:hAnsi="Times New Roman" w:cs="Times New Roman"/>
          <w:sz w:val="26"/>
          <w:szCs w:val="26"/>
          <w:lang w:val="ru-RU"/>
        </w:rPr>
        <w:t>августа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21</w:t>
      </w:r>
      <w:r w:rsidRPr="001D3DD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D3DD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№ </w:t>
      </w:r>
      <w:r w:rsidR="00610419">
        <w:rPr>
          <w:rFonts w:ascii="Times New Roman" w:hAnsi="Times New Roman" w:cs="Times New Roman"/>
          <w:sz w:val="26"/>
          <w:szCs w:val="26"/>
          <w:lang w:val="ru-RU"/>
        </w:rPr>
        <w:t>465</w:t>
      </w:r>
    </w:p>
    <w:p w:rsidR="00711ACE" w:rsidRPr="001D3DD3" w:rsidRDefault="00711ACE" w:rsidP="00711ACE">
      <w:pPr>
        <w:ind w:right="-1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администрации МО «Рощинское  городское</w:t>
      </w:r>
    </w:p>
    <w:p w:rsidR="00711ACE" w:rsidRPr="001D3DD3" w:rsidRDefault="00711ACE" w:rsidP="00711ACE">
      <w:pPr>
        <w:ind w:right="-852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поселение»  Выборгского района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Ленинградской</w:t>
      </w:r>
      <w:proofErr w:type="gramEnd"/>
    </w:p>
    <w:p w:rsidR="00711ACE" w:rsidRPr="001D3DD3" w:rsidRDefault="00711ACE" w:rsidP="00711ACE">
      <w:pPr>
        <w:ind w:right="141"/>
        <w:rPr>
          <w:rFonts w:ascii="Times New Roman" w:hAnsi="Times New Roman" w:cstheme="minorBidi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области от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14</w:t>
      </w:r>
      <w:r w:rsidRPr="001D3DD3">
        <w:rPr>
          <w:rFonts w:ascii="Times New Roman" w:hAnsi="Times New Roman" w:cs="Times New Roman"/>
          <w:sz w:val="26"/>
          <w:szCs w:val="26"/>
        </w:rPr>
        <w:t>.10.20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483</w:t>
      </w:r>
      <w:r w:rsidRPr="001D3DD3">
        <w:rPr>
          <w:rFonts w:ascii="Times New Roman" w:hAnsi="Times New Roman" w:cs="Times New Roman"/>
          <w:sz w:val="26"/>
          <w:szCs w:val="26"/>
        </w:rPr>
        <w:t xml:space="preserve"> 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>Благоустройство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</w:t>
      </w:r>
    </w:p>
    <w:p w:rsidR="00711ACE" w:rsidRPr="001D3DD3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городское поселение» Выборгского района</w:t>
      </w:r>
    </w:p>
    <w:p w:rsidR="00711ACE" w:rsidRDefault="00711AC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>Ленинградской области»</w:t>
      </w:r>
      <w:r w:rsidR="003A3154">
        <w:rPr>
          <w:rFonts w:ascii="Times New Roman" w:hAnsi="Times New Roman" w:cs="Times New Roman"/>
          <w:sz w:val="26"/>
          <w:szCs w:val="26"/>
          <w:lang w:val="ru-RU"/>
        </w:rPr>
        <w:t>, с изменениями</w:t>
      </w:r>
    </w:p>
    <w:p w:rsidR="003A3154" w:rsidRDefault="003A3154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15.02.2021г. №55</w:t>
      </w:r>
      <w:r w:rsidR="00F827AE">
        <w:rPr>
          <w:rFonts w:ascii="Times New Roman" w:hAnsi="Times New Roman" w:cs="Times New Roman"/>
          <w:sz w:val="26"/>
          <w:szCs w:val="26"/>
          <w:lang w:val="ru-RU"/>
        </w:rPr>
        <w:t>, от 16.03.2021г. №122</w:t>
      </w:r>
      <w:r w:rsidR="00AF33EE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</w:p>
    <w:p w:rsidR="00AF33EE" w:rsidRPr="003A3154" w:rsidRDefault="00AF33EE" w:rsidP="00711ACE">
      <w:pPr>
        <w:ind w:right="-284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 11.06.2021г. №330</w:t>
      </w:r>
      <w:r w:rsidR="00B25577">
        <w:rPr>
          <w:rFonts w:ascii="Times New Roman" w:hAnsi="Times New Roman" w:cs="Times New Roman"/>
          <w:sz w:val="26"/>
          <w:szCs w:val="26"/>
          <w:lang w:val="ru-RU"/>
        </w:rPr>
        <w:t>, от 21.07.2021г. №348</w:t>
      </w:r>
    </w:p>
    <w:p w:rsidR="00711ACE" w:rsidRPr="001D3DD3" w:rsidRDefault="00711ACE" w:rsidP="00711ACE">
      <w:pPr>
        <w:ind w:right="141"/>
        <w:rPr>
          <w:rFonts w:ascii="Times New Roman" w:hAnsi="Times New Roman" w:cs="Times New Roman"/>
          <w:sz w:val="26"/>
          <w:szCs w:val="26"/>
        </w:rPr>
      </w:pP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1D3DD3">
          <w:rPr>
            <w:rStyle w:val="aa"/>
            <w:rFonts w:ascii="Times New Roman" w:hAnsi="Times New Roman"/>
            <w:sz w:val="26"/>
            <w:szCs w:val="26"/>
          </w:rPr>
          <w:t>статьей 179</w:t>
        </w:r>
      </w:hyperlink>
      <w:r w:rsidRPr="001D3DD3">
        <w:rPr>
          <w:rFonts w:ascii="Times New Roman" w:hAnsi="Times New Roman" w:cs="Times New Roman"/>
          <w:sz w:val="26"/>
          <w:szCs w:val="26"/>
        </w:rPr>
        <w:t xml:space="preserve"> Бюджетного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кодекса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>Федерации,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образования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«Рощинское   городское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 поселение»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1D3DD3">
        <w:rPr>
          <w:rFonts w:ascii="Times New Roman" w:hAnsi="Times New Roman" w:cs="Times New Roman"/>
          <w:sz w:val="26"/>
          <w:szCs w:val="26"/>
        </w:rPr>
        <w:t xml:space="preserve">Выборгского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Ленинградской 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области </w:t>
      </w:r>
      <w:r w:rsid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3DD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D3DD3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1D3DD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11ACE" w:rsidRPr="00AF33EE" w:rsidRDefault="00711ACE" w:rsidP="00B25577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 Внести изменения в постановление администрации МО «Рощинское  городское поселение» 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от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14</w:t>
      </w:r>
      <w:r w:rsidR="001D3DD3" w:rsidRPr="001D3DD3">
        <w:rPr>
          <w:rFonts w:ascii="Times New Roman" w:hAnsi="Times New Roman" w:cs="Times New Roman"/>
          <w:sz w:val="26"/>
          <w:szCs w:val="26"/>
        </w:rPr>
        <w:t>.10.20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г. №  </w:t>
      </w:r>
      <w:r w:rsidR="001D3DD3" w:rsidRPr="001D3DD3">
        <w:rPr>
          <w:rFonts w:ascii="Times New Roman" w:hAnsi="Times New Roman" w:cs="Times New Roman"/>
          <w:sz w:val="26"/>
          <w:szCs w:val="26"/>
          <w:lang w:val="ru-RU"/>
        </w:rPr>
        <w:t>483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«</w:t>
      </w:r>
      <w:r w:rsidRPr="001D3DD3">
        <w:rPr>
          <w:rFonts w:ascii="Times New Roman" w:hAnsi="Times New Roman"/>
          <w:sz w:val="26"/>
          <w:szCs w:val="26"/>
        </w:rPr>
        <w:t>Об утверждении</w:t>
      </w:r>
      <w:r w:rsidRPr="001D3DD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(далее – Постановление), </w:t>
      </w:r>
      <w:r w:rsidR="003A3154">
        <w:rPr>
          <w:rFonts w:ascii="Times New Roman" w:hAnsi="Times New Roman" w:cs="Times New Roman"/>
          <w:sz w:val="26"/>
          <w:szCs w:val="26"/>
          <w:lang w:val="ru-RU"/>
        </w:rPr>
        <w:t>с изменениями от 15.02.2021г. №55</w:t>
      </w:r>
      <w:r w:rsidR="00AF33EE">
        <w:rPr>
          <w:rFonts w:ascii="Times New Roman" w:hAnsi="Times New Roman" w:cs="Times New Roman"/>
          <w:sz w:val="26"/>
          <w:szCs w:val="26"/>
          <w:lang w:val="ru-RU"/>
        </w:rPr>
        <w:t>, от 16.03.2021г. №122, от 11.06.2021г. №330</w:t>
      </w:r>
      <w:r w:rsidR="00B25577">
        <w:rPr>
          <w:rFonts w:ascii="Times New Roman" w:hAnsi="Times New Roman" w:cs="Times New Roman"/>
          <w:sz w:val="26"/>
          <w:szCs w:val="26"/>
          <w:lang w:val="ru-RU"/>
        </w:rPr>
        <w:t xml:space="preserve">, от 21.07.2021г. №348 </w:t>
      </w:r>
      <w:r w:rsidRPr="001D3DD3">
        <w:rPr>
          <w:rFonts w:ascii="Times New Roman" w:hAnsi="Times New Roman" w:cs="Times New Roman"/>
          <w:sz w:val="26"/>
          <w:szCs w:val="26"/>
        </w:rPr>
        <w:t>изложив: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1.1. </w:t>
      </w:r>
      <w:r w:rsidR="001D3DD3" w:rsidRPr="001D3DD3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1D3DD3" w:rsidRPr="001D3DD3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="001D3DD3" w:rsidRPr="001D3DD3">
        <w:rPr>
          <w:rFonts w:ascii="Times New Roman" w:hAnsi="Times New Roman" w:cs="Times New Roman"/>
          <w:sz w:val="26"/>
          <w:szCs w:val="26"/>
        </w:rPr>
        <w:t xml:space="preserve"> 1 Паспорт муниципальной    программы </w:t>
      </w:r>
      <w:r w:rsidRPr="001D3DD3">
        <w:rPr>
          <w:rFonts w:ascii="Times New Roman" w:hAnsi="Times New Roman" w:cs="Times New Roman"/>
          <w:sz w:val="26"/>
          <w:szCs w:val="26"/>
        </w:rPr>
        <w:t>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1 к настоящему Постановлению;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1.2. Приложение 2 «План мероприятий (объектов) и их реализации муниципальной «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Благоустройство </w:t>
      </w:r>
      <w:r w:rsidRPr="001D3DD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>Рощинское городское поселение» Выборгского района Ленинградской области»</w:t>
      </w:r>
      <w:r w:rsidRPr="001D3D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D3DD3">
        <w:rPr>
          <w:rFonts w:ascii="Times New Roman" w:hAnsi="Times New Roman" w:cs="Times New Roman"/>
          <w:sz w:val="26"/>
          <w:szCs w:val="26"/>
        </w:rPr>
        <w:t xml:space="preserve"> в редакции согласно приложению 2 к настоящему Постановлению.</w:t>
      </w: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1D3DD3">
        <w:rPr>
          <w:rFonts w:ascii="Times New Roman" w:hAnsi="Times New Roman" w:cs="Times New Roman"/>
          <w:sz w:val="26"/>
          <w:szCs w:val="26"/>
        </w:rPr>
        <w:t>рощино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1D3DD3">
        <w:rPr>
          <w:rFonts w:ascii="Times New Roman" w:hAnsi="Times New Roman" w:cs="Times New Roman"/>
          <w:sz w:val="26"/>
          <w:szCs w:val="26"/>
        </w:rPr>
        <w:t>).</w:t>
      </w:r>
    </w:p>
    <w:p w:rsidR="00711ACE" w:rsidRPr="001D3DD3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711ACE" w:rsidRPr="001D3DD3" w:rsidRDefault="00711ACE" w:rsidP="00010E9A">
      <w:pPr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D3DD3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D3D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3DD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11ACE" w:rsidRDefault="00711ACE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659C" w:rsidRDefault="0033659C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3659C" w:rsidRPr="0033659C" w:rsidRDefault="0033659C" w:rsidP="00711ACE">
      <w:pPr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11ACE" w:rsidRPr="001D3DD3" w:rsidRDefault="00711ACE" w:rsidP="00711ACE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A3228" w:rsidRPr="00481C95" w:rsidRDefault="00F827AE" w:rsidP="00FA3228">
      <w:pPr>
        <w:ind w:right="-1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lang w:val="ru-RU"/>
        </w:rPr>
        <w:t>Г</w:t>
      </w:r>
      <w:r w:rsidR="00FA3228" w:rsidRPr="00481C95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  <w:lang w:val="ru-RU"/>
        </w:rPr>
        <w:t>а</w:t>
      </w:r>
      <w:r w:rsidR="00FA3228" w:rsidRPr="00481C95">
        <w:rPr>
          <w:rFonts w:ascii="Times New Roman" w:hAnsi="Times New Roman" w:cs="Times New Roman"/>
        </w:rPr>
        <w:t xml:space="preserve"> администрации </w:t>
      </w:r>
      <w:r w:rsidR="00FA3228" w:rsidRPr="00481C95">
        <w:rPr>
          <w:rFonts w:ascii="Times New Roman" w:hAnsi="Times New Roman" w:cs="Times New Roman"/>
        </w:rPr>
        <w:tab/>
        <w:t xml:space="preserve">                                                   </w:t>
      </w:r>
      <w:r w:rsidR="00FA3228">
        <w:rPr>
          <w:rFonts w:ascii="Times New Roman" w:hAnsi="Times New Roman" w:cs="Times New Roman"/>
        </w:rPr>
        <w:t>В.В. Васильева</w:t>
      </w:r>
    </w:p>
    <w:p w:rsidR="00711ACE" w:rsidRPr="00FA3228" w:rsidRDefault="00711ACE" w:rsidP="00711ACE">
      <w:pPr>
        <w:ind w:right="-1"/>
        <w:rPr>
          <w:rFonts w:ascii="Times New Roman" w:eastAsia="Calibri" w:hAnsi="Times New Roman" w:cs="Times New Roman"/>
          <w:b/>
          <w:sz w:val="26"/>
          <w:szCs w:val="26"/>
        </w:rPr>
      </w:pPr>
    </w:p>
    <w:p w:rsidR="00711ACE" w:rsidRDefault="00711ACE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>Приложение 1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935484" w:rsidRPr="00610419" w:rsidRDefault="00DB1E7E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ru-RU"/>
        </w:rPr>
      </w:pPr>
      <w:bookmarkStart w:id="3" w:name="Par31"/>
      <w:bookmarkEnd w:id="0"/>
      <w:bookmarkEnd w:id="1"/>
      <w:bookmarkEnd w:id="2"/>
      <w:bookmarkEnd w:id="3"/>
      <w:r>
        <w:rPr>
          <w:rFonts w:ascii="Times New Roman" w:hAnsi="Times New Roman"/>
        </w:rPr>
        <w:t>от «</w:t>
      </w:r>
      <w:r w:rsidR="00610419">
        <w:rPr>
          <w:rFonts w:ascii="Times New Roman" w:hAnsi="Times New Roman"/>
          <w:lang w:val="ru-RU"/>
        </w:rPr>
        <w:t>13</w:t>
      </w:r>
      <w:r>
        <w:rPr>
          <w:rFonts w:ascii="Times New Roman" w:hAnsi="Times New Roman"/>
        </w:rPr>
        <w:t xml:space="preserve">» </w:t>
      </w:r>
      <w:r w:rsidR="00610419">
        <w:rPr>
          <w:rFonts w:ascii="Times New Roman" w:hAnsi="Times New Roman"/>
          <w:lang w:val="ru-RU"/>
        </w:rPr>
        <w:t>августа</w:t>
      </w:r>
      <w:r>
        <w:rPr>
          <w:rFonts w:ascii="Times New Roman" w:hAnsi="Times New Roman"/>
        </w:rPr>
        <w:t xml:space="preserve"> 2021г. № </w:t>
      </w:r>
      <w:r w:rsidR="00610419">
        <w:rPr>
          <w:rFonts w:ascii="Times New Roman" w:hAnsi="Times New Roman"/>
          <w:lang w:val="ru-RU"/>
        </w:rPr>
        <w:t>465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>«</w:t>
      </w:r>
      <w:r w:rsidRPr="00935484">
        <w:rPr>
          <w:rFonts w:ascii="Times New Roman" w:hAnsi="Times New Roman" w:cs="Times New Roman"/>
          <w:b/>
        </w:rPr>
        <w:t>Благоустройство</w:t>
      </w:r>
      <w:r w:rsidRPr="00935484">
        <w:rPr>
          <w:rFonts w:ascii="Times New Roman" w:hAnsi="Times New Roman" w:cs="Times New Roman"/>
          <w:b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ПАСПОРТ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муниципальной программы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Cs/>
        </w:rPr>
      </w:pPr>
      <w:r w:rsidRPr="00935484">
        <w:rPr>
          <w:rFonts w:ascii="Times New Roman" w:hAnsi="Times New Roman" w:cs="Times New Roman"/>
          <w:bCs/>
        </w:rPr>
        <w:t>«</w:t>
      </w:r>
      <w:r w:rsidRPr="00935484">
        <w:rPr>
          <w:rFonts w:ascii="Times New Roman" w:hAnsi="Times New Roman" w:cs="Times New Roman"/>
        </w:rPr>
        <w:t>Благоустройство</w:t>
      </w:r>
      <w:r w:rsidRPr="00935484">
        <w:rPr>
          <w:rFonts w:ascii="Times New Roman" w:hAnsi="Times New Roman" w:cs="Times New Roman"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tbl>
      <w:tblPr>
        <w:tblW w:w="1034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911"/>
      </w:tblGrid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Полное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35484">
              <w:rPr>
                <w:rFonts w:ascii="Times New Roman" w:hAnsi="Times New Roman" w:cs="Times New Roman"/>
                <w:bCs/>
              </w:rPr>
              <w:t xml:space="preserve"> «</w:t>
            </w:r>
            <w:r w:rsidRPr="00935484">
              <w:rPr>
                <w:rFonts w:ascii="Times New Roman" w:hAnsi="Times New Roman" w:cs="Times New Roman"/>
              </w:rPr>
              <w:t>Благоустройство</w:t>
            </w:r>
            <w:r w:rsidRPr="00935484">
              <w:rPr>
                <w:rFonts w:ascii="Times New Roman" w:hAnsi="Times New Roman" w:cs="Times New Roman"/>
                <w:bCs/>
              </w:rPr>
              <w:t xml:space="preserve"> муниципального образования «Рощинское городское поселение» Выборгского района Ленинградской области»  (далее – Программа)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Соисполнители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72D53" w:rsidRPr="00935484" w:rsidTr="00E840CB">
        <w:trPr>
          <w:trHeight w:val="576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Участники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Администрация МО «Рощинское городское поселение» Выборгского района  Ленинградской области 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Программно-целевые инструменты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Основные мероприятия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53" w:rsidRPr="00935484" w:rsidRDefault="00B72D53" w:rsidP="006F49AA">
            <w:pPr>
              <w:rPr>
                <w:rFonts w:ascii="Times New Roman" w:eastAsia="Calibri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</w:rPr>
              <w:t>Подпрограммы 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ind w:firstLine="39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Цели 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благоустройства,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      </w:r>
          </w:p>
          <w:p w:rsidR="00B72D53" w:rsidRPr="00935484" w:rsidRDefault="00B72D53" w:rsidP="006F49AA">
            <w:pPr>
              <w:ind w:left="39" w:right="-1"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lang w:eastAsia="zh-CN"/>
              </w:rPr>
              <w:t>Формирование комфортной городской среды  на территории МО «Рощинское городское поселение»;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Локализация и ликвидация очагов распространения борщевика </w:t>
            </w:r>
          </w:p>
        </w:tc>
      </w:tr>
      <w:tr w:rsidR="00B72D53" w:rsidRPr="00935484" w:rsidTr="00E840CB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Задачи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обслуживание сетей наружного (уличного) освещения;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left="39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развитие системы озеленения;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9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приведение территории МО «Рощинское городское поселение» в соответствие с требованиями </w:t>
            </w:r>
            <w:r w:rsidRPr="00935484">
              <w:rPr>
                <w:rStyle w:val="7"/>
                <w:sz w:val="24"/>
                <w:szCs w:val="24"/>
              </w:rPr>
              <w:t>Правил</w:t>
            </w:r>
            <w:r w:rsidRPr="00935484">
              <w:rPr>
                <w:rStyle w:val="8"/>
                <w:sz w:val="24"/>
                <w:szCs w:val="24"/>
              </w:rPr>
              <w:t xml:space="preserve"> </w:t>
            </w:r>
            <w:r w:rsidRPr="00935484">
              <w:rPr>
                <w:sz w:val="24"/>
                <w:szCs w:val="24"/>
              </w:rPr>
              <w:t>благоустройства;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78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установка прочих объектов благоустройства (контейнерные площадки, детские и спортивные площадки малые архитектурные сооружения и т.д.), закрепление права собственности на бесхозяйные объекты благоустройств;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810"/>
              </w:tabs>
              <w:spacing w:before="0" w:line="240" w:lineRule="auto"/>
              <w:ind w:left="20" w:firstLine="284"/>
              <w:jc w:val="left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установление права собственности территорий кладбищ;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обеспечение эффективного использования средств бюджета МО «Рощинское городское поселение» в сфере благоустройства;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Сохранение и восстановление земельных ресурсов; предотвращение перевода высокопроизводительных земель в разряд непригодных.</w:t>
            </w:r>
          </w:p>
          <w:p w:rsidR="00B72D53" w:rsidRPr="00935484" w:rsidRDefault="00B72D53" w:rsidP="006F49AA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дворовых территорий муниципального образования «Рощинское городское поселение»;</w:t>
            </w:r>
          </w:p>
          <w:p w:rsidR="00B72D53" w:rsidRPr="00935484" w:rsidRDefault="00B72D53" w:rsidP="006F49AA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общественных территорий (парков, скверов и т.д.);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39"/>
              </w:tabs>
              <w:spacing w:before="0" w:line="240" w:lineRule="auto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 xml:space="preserve">Целевые индикаторы и показатели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78"/>
              </w:tabs>
              <w:spacing w:before="0"/>
              <w:ind w:right="20" w:firstLine="181"/>
              <w:rPr>
                <w:sz w:val="24"/>
                <w:szCs w:val="24"/>
              </w:rPr>
            </w:pPr>
            <w:r w:rsidRPr="00935484">
              <w:rPr>
                <w:rStyle w:val="7"/>
                <w:sz w:val="24"/>
                <w:szCs w:val="24"/>
              </w:rPr>
              <w:t xml:space="preserve">Уровень затрат использования средств бюджета </w:t>
            </w:r>
            <w:r w:rsidRPr="00935484">
              <w:rPr>
                <w:sz w:val="24"/>
                <w:szCs w:val="24"/>
              </w:rPr>
              <w:t>МО «Рощинское городское поселение»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соотношение фактических значений к плановым значениям (в </w:t>
            </w:r>
            <w:proofErr w:type="gramStart"/>
            <w:r w:rsidRPr="00935484">
              <w:rPr>
                <w:rFonts w:ascii="Times New Roman" w:hAnsi="Times New Roman" w:cs="Times New Roman"/>
              </w:rPr>
              <w:t>%-</w:t>
            </w:r>
            <w:proofErr w:type="gramEnd"/>
            <w:r w:rsidRPr="00935484">
              <w:rPr>
                <w:rFonts w:ascii="Times New Roman" w:hAnsi="Times New Roman" w:cs="Times New Roman"/>
              </w:rPr>
              <w:t>х,  утвержденных единицах измерения, других натуральных показателях);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  <w:lang w:eastAsia="en-US"/>
              </w:rPr>
              <w:t>соотношение  площади  обработанных и очищенных от борщевика земельных участков</w:t>
            </w:r>
            <w:proofErr w:type="gramStart"/>
            <w:r w:rsidRPr="00935484">
              <w:rPr>
                <w:rFonts w:ascii="Times New Roman" w:eastAsia="Calibri" w:hAnsi="Times New Roman" w:cs="Times New Roman"/>
                <w:lang w:eastAsia="en-US"/>
              </w:rPr>
              <w:t xml:space="preserve"> (%);</w:t>
            </w:r>
            <w:proofErr w:type="gramEnd"/>
          </w:p>
          <w:p w:rsidR="00B72D53" w:rsidRPr="00935484" w:rsidRDefault="00B72D53" w:rsidP="006F49AA">
            <w:pPr>
              <w:snapToGri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 доля благоустроенных общественных территорий от общего количества таких территорий;</w:t>
            </w:r>
          </w:p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</w:t>
            </w:r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93548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935484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72D53" w:rsidRPr="00935484" w:rsidTr="00E840CB">
        <w:trPr>
          <w:trHeight w:val="89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D53" w:rsidRPr="00E840CB" w:rsidRDefault="00B72D53" w:rsidP="006F49AA">
            <w:pPr>
              <w:ind w:firstLine="323"/>
              <w:rPr>
                <w:rFonts w:ascii="Times New Roman" w:hAnsi="Times New Roman" w:cs="Times New Roman"/>
                <w:lang w:val="ru-RU"/>
              </w:rPr>
            </w:pPr>
            <w:r w:rsidRPr="00E840CB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="00B25577">
              <w:rPr>
                <w:rFonts w:ascii="Times New Roman" w:hAnsi="Times New Roman" w:cs="Times New Roman"/>
                <w:b/>
                <w:bCs/>
                <w:lang w:val="ru-RU"/>
              </w:rPr>
              <w:t>8</w:t>
            </w:r>
            <w:r w:rsidR="00B537C7">
              <w:rPr>
                <w:rFonts w:ascii="Times New Roman" w:hAnsi="Times New Roman" w:cs="Times New Roman"/>
                <w:b/>
                <w:bCs/>
                <w:lang w:val="ru-RU"/>
              </w:rPr>
              <w:t>0</w:t>
            </w:r>
            <w:r w:rsidR="00B25577">
              <w:rPr>
                <w:rFonts w:ascii="Times New Roman" w:hAnsi="Times New Roman" w:cs="Times New Roman"/>
                <w:b/>
                <w:bCs/>
                <w:lang w:val="ru-RU"/>
              </w:rPr>
              <w:t> 777,1</w:t>
            </w:r>
            <w:r w:rsidRPr="00E840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840CB">
              <w:rPr>
                <w:rFonts w:ascii="Times New Roman" w:hAnsi="Times New Roman" w:cs="Times New Roman"/>
              </w:rPr>
              <w:t xml:space="preserve">тыс. руб., </w:t>
            </w:r>
            <w:r w:rsidR="007E1D75" w:rsidRPr="00E840CB">
              <w:rPr>
                <w:rFonts w:ascii="Times New Roman" w:hAnsi="Times New Roman" w:cs="Times New Roman"/>
              </w:rPr>
              <w:t>в том числе: областной бюджет –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308CA">
              <w:rPr>
                <w:rFonts w:ascii="Times New Roman" w:hAnsi="Times New Roman" w:cs="Times New Roman"/>
                <w:lang w:val="ru-RU"/>
              </w:rPr>
              <w:t>1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8 </w:t>
            </w:r>
            <w:r w:rsidR="002308CA">
              <w:rPr>
                <w:rFonts w:ascii="Times New Roman" w:hAnsi="Times New Roman" w:cs="Times New Roman"/>
                <w:lang w:val="ru-RU"/>
              </w:rPr>
              <w:t>352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,3</w:t>
            </w:r>
            <w:r w:rsidR="007E1D75" w:rsidRPr="00E840CB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B25577">
              <w:rPr>
                <w:rFonts w:ascii="Times New Roman" w:hAnsi="Times New Roman" w:cs="Times New Roman"/>
                <w:lang w:val="ru-RU"/>
              </w:rPr>
              <w:t>6</w:t>
            </w:r>
            <w:r w:rsidR="00BB3559">
              <w:rPr>
                <w:rFonts w:ascii="Times New Roman" w:hAnsi="Times New Roman" w:cs="Times New Roman"/>
                <w:lang w:val="ru-RU"/>
              </w:rPr>
              <w:t>2</w:t>
            </w:r>
            <w:r w:rsidR="00B25577">
              <w:rPr>
                <w:rFonts w:ascii="Times New Roman" w:hAnsi="Times New Roman" w:cs="Times New Roman"/>
                <w:lang w:val="ru-RU"/>
              </w:rPr>
              <w:t> 424,8</w:t>
            </w:r>
            <w:r w:rsidR="007E1D75" w:rsidRPr="00E840CB">
              <w:rPr>
                <w:rFonts w:ascii="Times New Roman" w:hAnsi="Times New Roman" w:cs="Times New Roman"/>
              </w:rPr>
              <w:t xml:space="preserve"> тыс. руб.,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840CB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B72D53" w:rsidRPr="00E840CB" w:rsidRDefault="00B72D53" w:rsidP="00E840CB">
            <w:pPr>
              <w:pStyle w:val="25"/>
              <w:shd w:val="clear" w:color="auto" w:fill="auto"/>
              <w:spacing w:before="0"/>
              <w:ind w:left="20" w:right="20"/>
              <w:rPr>
                <w:sz w:val="24"/>
                <w:szCs w:val="24"/>
              </w:rPr>
            </w:pPr>
            <w:r w:rsidRPr="00E840CB">
              <w:rPr>
                <w:sz w:val="24"/>
                <w:szCs w:val="24"/>
              </w:rPr>
              <w:t>2021 год</w:t>
            </w:r>
            <w:r w:rsidRPr="00E840CB">
              <w:t xml:space="preserve"> </w:t>
            </w:r>
            <w:r w:rsidRPr="00E840CB">
              <w:rPr>
                <w:sz w:val="24"/>
                <w:szCs w:val="24"/>
              </w:rPr>
              <w:t xml:space="preserve">средства местного бюджета – </w:t>
            </w:r>
            <w:r w:rsidR="00B25577">
              <w:rPr>
                <w:sz w:val="24"/>
                <w:szCs w:val="24"/>
              </w:rPr>
              <w:t>33 069,1</w:t>
            </w:r>
            <w:r w:rsidR="007E1D75" w:rsidRPr="00E840CB">
              <w:rPr>
                <w:sz w:val="24"/>
                <w:szCs w:val="24"/>
              </w:rPr>
              <w:t xml:space="preserve">   тыс. руб.,</w:t>
            </w:r>
            <w:r w:rsidR="007E1D75" w:rsidRPr="00E840CB">
              <w:rPr>
                <w:sz w:val="22"/>
                <w:szCs w:val="22"/>
              </w:rPr>
              <w:t xml:space="preserve"> в том числе: областной бюджет – 7 119,</w:t>
            </w:r>
            <w:r w:rsidR="00C146A1">
              <w:rPr>
                <w:sz w:val="22"/>
                <w:szCs w:val="22"/>
              </w:rPr>
              <w:t xml:space="preserve">1 тыс. руб., местный бюджет – </w:t>
            </w:r>
            <w:r w:rsidR="00B25577">
              <w:rPr>
                <w:sz w:val="22"/>
                <w:szCs w:val="22"/>
              </w:rPr>
              <w:t>25 950,0</w:t>
            </w:r>
            <w:r w:rsidR="007E1D75" w:rsidRPr="00E840CB">
              <w:rPr>
                <w:sz w:val="22"/>
                <w:szCs w:val="22"/>
              </w:rPr>
              <w:t xml:space="preserve"> тыс. руб.;</w:t>
            </w:r>
          </w:p>
          <w:p w:rsidR="00B72D53" w:rsidRPr="00E840CB" w:rsidRDefault="00B72D53" w:rsidP="00E840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E840CB">
              <w:rPr>
                <w:rFonts w:ascii="Times New Roman" w:hAnsi="Times New Roman" w:cs="Times New Roman"/>
              </w:rPr>
              <w:t>2022 год</w:t>
            </w:r>
            <w:r w:rsidRPr="00E840CB">
              <w:rPr>
                <w:rFonts w:ascii="Times New Roman" w:hAnsi="Times New Roman" w:cs="Times New Roman"/>
                <w:lang w:val="ru-RU"/>
              </w:rPr>
              <w:t xml:space="preserve"> средства местного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бюджета – </w:t>
            </w:r>
            <w:r w:rsidR="002308CA">
              <w:rPr>
                <w:rFonts w:ascii="Times New Roman" w:hAnsi="Times New Roman" w:cs="Times New Roman"/>
                <w:lang w:val="ru-RU"/>
              </w:rPr>
              <w:t>3</w:t>
            </w:r>
            <w:r w:rsidR="00BB3559">
              <w:rPr>
                <w:rFonts w:ascii="Times New Roman" w:hAnsi="Times New Roman" w:cs="Times New Roman"/>
                <w:lang w:val="ru-RU"/>
              </w:rPr>
              <w:t>0 206,1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  тыс. руб., в том числе: областной бюджет – </w:t>
            </w:r>
            <w:r w:rsidR="002308CA">
              <w:rPr>
                <w:rFonts w:ascii="Times New Roman" w:hAnsi="Times New Roman" w:cs="Times New Roman"/>
                <w:lang w:val="ru-RU"/>
              </w:rPr>
              <w:t>1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>1 1</w:t>
            </w:r>
            <w:r w:rsidR="002308CA">
              <w:rPr>
                <w:rFonts w:ascii="Times New Roman" w:hAnsi="Times New Roman" w:cs="Times New Roman"/>
                <w:lang w:val="ru-RU"/>
              </w:rPr>
              <w:t>93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,3 тыс. руб., местный бюджет – </w:t>
            </w:r>
            <w:r w:rsidR="00BB3559">
              <w:rPr>
                <w:rFonts w:ascii="Times New Roman" w:hAnsi="Times New Roman" w:cs="Times New Roman"/>
                <w:lang w:val="ru-RU"/>
              </w:rPr>
              <w:t>19 012,8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тыс. руб.;</w:t>
            </w:r>
          </w:p>
          <w:p w:rsidR="00B72D53" w:rsidRPr="0020561C" w:rsidRDefault="00B72D53" w:rsidP="00B25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840CB">
              <w:rPr>
                <w:rFonts w:ascii="Times New Roman" w:hAnsi="Times New Roman" w:cs="Times New Roman"/>
              </w:rPr>
              <w:t xml:space="preserve">2023 год </w:t>
            </w:r>
            <w:r w:rsidRPr="00E840CB">
              <w:rPr>
                <w:rFonts w:ascii="Times New Roman" w:hAnsi="Times New Roman" w:cs="Times New Roman"/>
                <w:lang w:val="ru-RU"/>
              </w:rPr>
              <w:t xml:space="preserve">средства местного бюджета – </w:t>
            </w:r>
            <w:r w:rsidR="00B25577">
              <w:rPr>
                <w:rFonts w:ascii="Times New Roman" w:hAnsi="Times New Roman" w:cs="Times New Roman"/>
                <w:lang w:val="ru-RU"/>
              </w:rPr>
              <w:t>17 501,9</w:t>
            </w:r>
            <w:r w:rsidRPr="00E840CB">
              <w:rPr>
                <w:rFonts w:ascii="Times New Roman" w:hAnsi="Times New Roman" w:cs="Times New Roman"/>
                <w:lang w:val="ru-RU"/>
              </w:rPr>
              <w:t xml:space="preserve">   тыс. руб.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, в том числе: областной бюджет – 39,9 тыс. руб., местный бюджет – </w:t>
            </w:r>
            <w:r w:rsidR="00B25577">
              <w:rPr>
                <w:rFonts w:ascii="Times New Roman" w:hAnsi="Times New Roman" w:cs="Times New Roman"/>
                <w:lang w:val="ru-RU"/>
              </w:rPr>
              <w:t>17 462,0</w:t>
            </w:r>
            <w:r w:rsidR="007E1D75" w:rsidRPr="00E840CB">
              <w:rPr>
                <w:rFonts w:ascii="Times New Roman" w:hAnsi="Times New Roman" w:cs="Times New Roman"/>
                <w:lang w:val="ru-RU"/>
              </w:rPr>
              <w:t xml:space="preserve"> тыс. руб.</w:t>
            </w:r>
            <w:proofErr w:type="gramEnd"/>
          </w:p>
        </w:tc>
      </w:tr>
      <w:tr w:rsidR="00B72D53" w:rsidRPr="00935484" w:rsidTr="00E840CB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D53" w:rsidRPr="00935484" w:rsidRDefault="00B72D53" w:rsidP="006F49AA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39"/>
              </w:tabs>
              <w:spacing w:before="0" w:line="240" w:lineRule="auto"/>
              <w:ind w:left="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качества и эффективности освещения улиц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содержание, развитие, привидение в нормативное состояние сетей наружного освещения территории МО «Рощинское городское поселение»;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благоустроенности МО «Рощинское городское поселение»;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повышение качества планирования и </w:t>
            </w:r>
            <w:proofErr w:type="gramStart"/>
            <w:r w:rsidRPr="00935484">
              <w:rPr>
                <w:sz w:val="24"/>
                <w:szCs w:val="24"/>
              </w:rPr>
              <w:t>контроля за</w:t>
            </w:r>
            <w:proofErr w:type="gramEnd"/>
            <w:r w:rsidRPr="00935484">
              <w:rPr>
                <w:sz w:val="24"/>
                <w:szCs w:val="24"/>
              </w:rPr>
              <w:t xml:space="preserve"> производством работ по благоустройству МО «Рощинское городское поселение»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ликвидация угрозы распространения борщевика на территории поселения;</w:t>
            </w:r>
          </w:p>
          <w:p w:rsidR="00B72D53" w:rsidRPr="00935484" w:rsidRDefault="00B72D53" w:rsidP="006F49AA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предотвращение несчастных случаев (травматизма) среди населения.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2. Единое управление комплексным благоустройством    на территории МО «Рощинское городское поселение;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определение перспективы улучшения благоустройства на территории МО «Рощинское городское поселение;</w:t>
            </w:r>
          </w:p>
          <w:p w:rsidR="00B72D53" w:rsidRPr="00935484" w:rsidRDefault="00B72D53" w:rsidP="006F49AA">
            <w:pPr>
              <w:pStyle w:val="25"/>
              <w:shd w:val="clear" w:color="auto" w:fill="auto"/>
              <w:tabs>
                <w:tab w:val="left" w:pos="728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создание благоприятных условий для проживания, работы и отдыха жителей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состояния территорий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экологической обстановки и создание среды, комфортной для проживания жителей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совершенствование эстетического состояния территории МО «Рощинское городское поселение»;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  <w:iCs/>
              </w:rPr>
            </w:pPr>
            <w:r w:rsidRPr="00935484">
              <w:rPr>
                <w:rFonts w:ascii="Times New Roman" w:hAnsi="Times New Roman" w:cs="Times New Roman"/>
                <w:iCs/>
              </w:rPr>
              <w:t>создание зелёных зон для отдыха граждан;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iCs/>
              </w:rPr>
              <w:t>п</w:t>
            </w:r>
            <w:r w:rsidRPr="00935484">
              <w:rPr>
                <w:rFonts w:ascii="Times New Roman" w:hAnsi="Times New Roman" w:cs="Times New Roman"/>
              </w:rPr>
              <w:t xml:space="preserve">редотвращение сокращения зелёных насаждений; 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дворовых территорий;</w:t>
            </w:r>
          </w:p>
          <w:p w:rsidR="00B72D53" w:rsidRPr="00935484" w:rsidRDefault="00B72D53" w:rsidP="006F49AA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общественных территорий.</w:t>
            </w:r>
          </w:p>
        </w:tc>
      </w:tr>
    </w:tbl>
    <w:p w:rsidR="00B72D53" w:rsidRPr="00935484" w:rsidRDefault="00B72D53" w:rsidP="00B72D5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rPr>
          <w:rFonts w:ascii="Times New Roman" w:hAnsi="Times New Roman" w:cs="Times New Roman"/>
          <w:b/>
          <w:bCs/>
        </w:rPr>
        <w:sectPr w:rsidR="00935484" w:rsidRPr="00935484" w:rsidSect="00711ACE">
          <w:pgSz w:w="11906" w:h="16838"/>
          <w:pgMar w:top="426" w:right="850" w:bottom="567" w:left="1134" w:header="720" w:footer="720" w:gutter="0"/>
          <w:cols w:space="720"/>
          <w:docGrid w:linePitch="360"/>
        </w:sect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  <w:bookmarkStart w:id="4" w:name="Par582"/>
      <w:bookmarkStart w:id="5" w:name="Par585"/>
      <w:bookmarkStart w:id="6" w:name="Par717"/>
      <w:bookmarkEnd w:id="4"/>
      <w:bookmarkEnd w:id="5"/>
      <w:bookmarkEnd w:id="6"/>
    </w:p>
    <w:p w:rsidR="00935484" w:rsidRPr="00935484" w:rsidRDefault="00B72D53" w:rsidP="00B72D53">
      <w:pPr>
        <w:widowControl w:val="0"/>
        <w:tabs>
          <w:tab w:val="left" w:pos="15570"/>
        </w:tabs>
        <w:autoSpaceDE w:val="0"/>
        <w:autoSpaceDN w:val="0"/>
        <w:adjustRightInd w:val="0"/>
        <w:ind w:right="-695" w:firstLine="709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0508C" w:rsidRPr="0020508C" w:rsidRDefault="0020508C" w:rsidP="0020508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20508C" w:rsidRPr="00610419" w:rsidRDefault="00FE738D" w:rsidP="00DB1E7E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</w:rPr>
        <w:t>от «</w:t>
      </w:r>
      <w:r w:rsidR="00610419">
        <w:rPr>
          <w:rFonts w:ascii="Times New Roman" w:hAnsi="Times New Roman"/>
          <w:lang w:val="ru-RU"/>
        </w:rPr>
        <w:t>13</w:t>
      </w:r>
      <w:r w:rsidR="00DB1E7E">
        <w:rPr>
          <w:rFonts w:ascii="Times New Roman" w:hAnsi="Times New Roman"/>
        </w:rPr>
        <w:t xml:space="preserve">» </w:t>
      </w:r>
      <w:r w:rsidR="00610419">
        <w:rPr>
          <w:rFonts w:ascii="Times New Roman" w:hAnsi="Times New Roman"/>
          <w:lang w:val="ru-RU"/>
        </w:rPr>
        <w:t>август</w:t>
      </w:r>
      <w:r w:rsidR="00B25577">
        <w:rPr>
          <w:rFonts w:ascii="Times New Roman" w:hAnsi="Times New Roman"/>
          <w:lang w:val="ru-RU"/>
        </w:rPr>
        <w:t xml:space="preserve"> </w:t>
      </w:r>
      <w:r w:rsidR="00DB1E7E">
        <w:rPr>
          <w:rFonts w:ascii="Times New Roman" w:hAnsi="Times New Roman"/>
        </w:rPr>
        <w:t xml:space="preserve">2021г. № </w:t>
      </w:r>
      <w:r w:rsidR="00610419">
        <w:rPr>
          <w:rFonts w:ascii="Times New Roman" w:hAnsi="Times New Roman"/>
          <w:lang w:val="ru-RU"/>
        </w:rPr>
        <w:t>465</w:t>
      </w:r>
      <w:bookmarkStart w:id="7" w:name="_GoBack"/>
      <w:bookmarkEnd w:id="7"/>
    </w:p>
    <w:p w:rsidR="00ED1C23" w:rsidRDefault="00ED1C23" w:rsidP="00B72D53">
      <w:pPr>
        <w:tabs>
          <w:tab w:val="left" w:pos="8685"/>
        </w:tabs>
        <w:rPr>
          <w:rFonts w:ascii="Times New Roman" w:hAnsi="Times New Roman" w:cs="Times New Roman"/>
          <w:lang w:val="ru-RU"/>
        </w:rPr>
      </w:pPr>
    </w:p>
    <w:tbl>
      <w:tblPr>
        <w:tblW w:w="14957" w:type="dxa"/>
        <w:tblInd w:w="959" w:type="dxa"/>
        <w:tblLook w:val="04A0" w:firstRow="1" w:lastRow="0" w:firstColumn="1" w:lastColumn="0" w:noHBand="0" w:noVBand="1"/>
      </w:tblPr>
      <w:tblGrid>
        <w:gridCol w:w="639"/>
        <w:gridCol w:w="5350"/>
        <w:gridCol w:w="1581"/>
        <w:gridCol w:w="1190"/>
        <w:gridCol w:w="1298"/>
        <w:gridCol w:w="1382"/>
        <w:gridCol w:w="1159"/>
        <w:gridCol w:w="1179"/>
        <w:gridCol w:w="1179"/>
      </w:tblGrid>
      <w:tr w:rsidR="00B25577" w:rsidRPr="00B25577" w:rsidTr="00B25577">
        <w:trPr>
          <w:trHeight w:val="1140"/>
        </w:trPr>
        <w:tc>
          <w:tcPr>
            <w:tcW w:w="149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ПЛАН МЕРОПРИЯТИЙ</w:t>
            </w:r>
            <w:r w:rsidRPr="00B2557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 xml:space="preserve">  И РЕАЛИЗАЦИИ ПРОГРАММЫ  «БЛАГОУСТРОЙСТВО МУНИЦИПАЛЬНОГО ОБРАЗОВАНИЯ «РОЩИНСКОЕ ГОРОДСКОЕ ПОСЕЛЕНИЕ» ВЫБОРГСКОГО РАЙОНА ЛЕНИНГРАДСКОЙ ОБЛАСТИ»</w:t>
            </w:r>
          </w:p>
        </w:tc>
      </w:tr>
      <w:tr w:rsidR="00B25577" w:rsidRPr="00B25577" w:rsidTr="00B25577">
        <w:trPr>
          <w:trHeight w:val="255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5577" w:rsidRPr="00B25577" w:rsidRDefault="00B25577" w:rsidP="00B25577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B25577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5577" w:rsidRPr="00B25577" w:rsidRDefault="00B25577" w:rsidP="00B25577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B25577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5577" w:rsidRPr="00B25577" w:rsidRDefault="00B25577" w:rsidP="00B25577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B25577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5577" w:rsidRPr="00B25577" w:rsidRDefault="00B25577" w:rsidP="00B25577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B25577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5577" w:rsidRPr="00B25577" w:rsidRDefault="00B25577" w:rsidP="00B25577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B25577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5577" w:rsidRPr="00B25577" w:rsidRDefault="00B25577" w:rsidP="00B25577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B25577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5577" w:rsidRPr="00B25577" w:rsidRDefault="00B25577" w:rsidP="00B25577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B25577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5577" w:rsidRPr="00B25577" w:rsidRDefault="00B25577" w:rsidP="00B25577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B25577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тыс</w:t>
            </w:r>
            <w:proofErr w:type="gram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.р</w:t>
            </w:r>
            <w:proofErr w:type="gram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., в ценах соответствующих лет)</w:t>
            </w:r>
          </w:p>
        </w:tc>
      </w:tr>
      <w:tr w:rsidR="00B25577" w:rsidRPr="00B25577" w:rsidTr="00B25577">
        <w:trPr>
          <w:trHeight w:val="7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Прочие источники</w:t>
            </w:r>
          </w:p>
        </w:tc>
      </w:tr>
      <w:tr w:rsidR="00B25577" w:rsidRPr="00B25577" w:rsidTr="00B25577">
        <w:trPr>
          <w:trHeight w:val="3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7" w:rsidRPr="00B25577" w:rsidRDefault="00B25577" w:rsidP="00B2557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РАЗДЕЛ I  «Повышение устойчивого и эффективного функционирования объектов благоустройства  МО «Рощинское городское поселение»</w:t>
            </w:r>
          </w:p>
        </w:tc>
      </w:tr>
      <w:tr w:rsidR="00B25577" w:rsidRPr="00B25577" w:rsidTr="00B25577">
        <w:trPr>
          <w:trHeight w:val="34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"Благоустройство"    </w:t>
            </w:r>
          </w:p>
        </w:tc>
      </w:tr>
      <w:tr w:rsidR="00B25577" w:rsidRPr="00B25577" w:rsidTr="00B25577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Проведение мероприятий</w:t>
            </w:r>
          </w:p>
        </w:tc>
      </w:tr>
      <w:tr w:rsidR="00B25577" w:rsidRPr="00B25577" w:rsidTr="00B25577">
        <w:trPr>
          <w:trHeight w:val="42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Уличное освещение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Потребление электрической энергии уличного освещения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4 597,8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4 597,8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Налог на имущество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 при эксплуатации системы наружного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8 456,0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8 456,0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5 866,5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5 866,5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Техническое обслуживание уличного освещения МО "Рощинское городское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2 595,5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2 595,5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1 673,8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1 673,8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5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4.1.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40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Технологическое присоединение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23 494,6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23 494,6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15 694,3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15 694,3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5 996,5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5 996,5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1 803,8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1 803,8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6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B25577" w:rsidRPr="00B25577" w:rsidTr="00B25577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77" w:rsidRPr="00B25577" w:rsidRDefault="00B25577" w:rsidP="00B25577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уборка тротуаров  в зимний период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916,6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916,6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6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1.1.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2 785,2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2 785,2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925,4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bookmarkStart w:id="8" w:name="RANGE!G52"/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Озеленение</w:t>
            </w:r>
            <w:bookmarkEnd w:id="8"/>
          </w:p>
        </w:tc>
      </w:tr>
      <w:tr w:rsidR="00B25577" w:rsidRPr="00B25577" w:rsidTr="00B25577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Выкашивание, восстановление и уход за газонами,  высадка и уход за однолетними и многолетними растениями, приобретение посадочного материала, плодородного грунта, удобрений (прочие работы)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980,4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980,4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43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28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Вырубка и спил аварийных деревьев, 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кронирование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деревьев, вырубка кустарника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28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9" w:name="RANGE!G61"/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9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3 855,2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3 855,2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1 180,4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1 180,4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B25577" w:rsidRPr="00B25577" w:rsidTr="00B25577">
        <w:trPr>
          <w:trHeight w:val="46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и ремонт воинских захоронений, 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том числе: 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исполнение мероприятий  приведения в порядок воинских захоронений в рамках празднования 75-й годовщины Победы в Великой отечественной войне 1941-1945 годов в Ленинградской области  (Основание 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п.п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2.2., 2.10.</w:t>
            </w:r>
            <w:proofErr w:type="gram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Плана основных мероприятий от 17.06.2019г.)</w:t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52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48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5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57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МО 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54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58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5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Выполнение кадастровых работ земельных участков гражданских кладбищ и воинских  захоронений;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9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914,4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914,4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266,6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266,6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28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B25577" w:rsidRPr="00B25577" w:rsidTr="00B25577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Восстановление канав ливневых вод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мест массового отдыха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77" w:rsidRPr="00B25577" w:rsidRDefault="00B25577" w:rsidP="00B25577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Уплата налога на имущество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135,3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135,3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 хозяйственного инвентаря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фонтана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Изготовление и установка информационных табличек, стендов, баннеров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ремонт спортивных и игровых детских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Приобретение, установка и выполнение работ по подготовке территории для устройства детских, спортивных и игровых площадок  (в том числе установка информационной таблички о правилах эксплуатации площадки)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7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 малых архитектурных форм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Монтажные и демонтажные работы по оформлению поселков к праздничным мероприятиям (в 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приобретение новогодних украшений,  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ареда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новогоднего</w:t>
            </w:r>
            <w:proofErr w:type="gram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обрудования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742,0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742,0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4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27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9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перемещению хранению и утилизации 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транспортных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 xml:space="preserve">Администрация 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10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0" w:name="RANGE!G130"/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10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17 119,7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17 119,7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4 260,1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4 260,1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5 979,8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5 979,8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6 879,8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6 879,8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Строительство контейнерных площадок</w:t>
            </w:r>
          </w:p>
        </w:tc>
      </w:tr>
      <w:tr w:rsidR="00B25577" w:rsidRPr="00B25577" w:rsidTr="00B2557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 контейнерных площадок на территории МО "Рощинское городское поселение",  в т. ч. технический надзор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42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B25577" w:rsidRPr="00B25577" w:rsidTr="00B25577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B25577" w:rsidRPr="00B25577" w:rsidTr="00B25577">
        <w:trPr>
          <w:trHeight w:val="33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борьбе с борщевиком Сосновского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МО «Рощинское городское 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202,3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182,1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20,2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577" w:rsidRPr="00B25577" w:rsidRDefault="00B25577" w:rsidP="00B25577">
            <w:pPr>
              <w:jc w:val="center"/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B25577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44,3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54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реализации областного закона от 15.01.2018г. № 3-оз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B25577" w:rsidRPr="00B25577" w:rsidTr="00B25577">
        <w:trPr>
          <w:trHeight w:val="40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B25577" w:rsidRPr="00B25577" w:rsidTr="00B25577">
        <w:trPr>
          <w:trHeight w:val="168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Благоустройство п. Рощино, в том числе: 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приобретение и установка детского игрового оборудования по ул. Строителей;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ремонт сети уличного освещения по пер. Садовому, ул. Верхнее Рощино;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- ремонт тротуара по ул. Строителей (от ул. Садовая)</w:t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12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 п. Рощино пер. Садовый д. 3 - благоустройство территории парковки;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2. п. Рощино ул. Боровая  - ремонт сети уличного освещения;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3. п. Рощино пер. Садовый д. 4 - благоустройство территории;</w:t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48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45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4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49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2 354,1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2 118,7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235,4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55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меропрятий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B25577" w:rsidRPr="00B25577" w:rsidTr="00B25577">
        <w:trPr>
          <w:trHeight w:val="39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B25577" w:rsidRPr="00B25577" w:rsidTr="00B25577">
        <w:trPr>
          <w:trHeight w:val="186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7" w:rsidRPr="00B25577" w:rsidRDefault="00B25577" w:rsidP="00B25577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сельских населенных пунктов, в том, числе: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br/>
              <w:t xml:space="preserve">п. 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Ганино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  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п. Пушное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 приобретение и установка детского и спортивного оборудования;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val="ru-RU"/>
              </w:rPr>
              <w:t>п. Волочаевка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:  приобретение и установка остановочного павильона;  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п. Волочаевка: ремонт сети уличного освещения (ул. Мира, ул. Заречная).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909,5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58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1.1.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171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1. п. 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Каннельярви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Железнодорожная - ремонт контейнерной площадки;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2. п. Пушное ул. Школьная (у дома 6а) - благоустройство территории;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3. п. Лебяжье ул. Приозерная - ремонт сети уличного освещения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5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4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916,3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97,8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9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916,3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818,5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97,8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6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Оборудование детской игровой и спортивной площадки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7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Мероприятия в области экологической безопасности </w:t>
            </w:r>
          </w:p>
        </w:tc>
      </w:tr>
      <w:tr w:rsidR="00B25577" w:rsidRPr="00B25577" w:rsidTr="00B25577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B25577" w:rsidRPr="00B25577" w:rsidTr="00B25577">
        <w:trPr>
          <w:trHeight w:val="43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249,4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249,4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49,4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разработка паспорта отходов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гражданских кладбищ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МО 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688,8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688,8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88,8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несанкционированных свалок на территории МО «Рощинское городское поселение»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1 473,3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1 473,3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4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6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1.1.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Ремонт контейнеров для сбора мусора (в том числе приобретение расходных материалов для ремонта и содержания)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6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(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актулизация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) генеральной схемы санитарной очистки территории МО "Рощинское 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гродское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поселение"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(уборка) территорий контейнерных площадок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Администрация 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7 568,3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7 568,3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2 518,3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2 518,3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405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Мероприятия государственной программы Ленинградской области "Охрана окружающей среды в Ленинградской области"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58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ВСЕГО </w:t>
            </w: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br/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мероприятиям в области экологической безопасности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9 706,5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8 626,5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2 656,5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2 656,5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1 080,0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2 970,0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62 448,3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4 199,3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58 249,0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28 349,1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3 023,1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25 326,0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18 580,1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1 136,3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17 443,8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15 519,1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15 479,2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0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3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lastRenderedPageBreak/>
              <w:t xml:space="preserve">РАЗДЕЛ 2    «Формирование комфортной городской среды  на территории МО «Рощинское городское поселение» </w:t>
            </w:r>
          </w:p>
        </w:tc>
      </w:tr>
      <w:tr w:rsidR="00B25577" w:rsidRPr="00B25577" w:rsidTr="00B25577">
        <w:trPr>
          <w:trHeight w:val="300"/>
        </w:trPr>
        <w:tc>
          <w:tcPr>
            <w:tcW w:w="14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 «Формирование современной городской среды» </w:t>
            </w:r>
          </w:p>
        </w:tc>
      </w:tr>
      <w:tr w:rsidR="00B25577" w:rsidRPr="00B25577" w:rsidTr="00B25577">
        <w:trPr>
          <w:trHeight w:val="54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7" w:rsidRPr="00B25577" w:rsidRDefault="00B25577" w:rsidP="00B25577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.П</w:t>
            </w:r>
            <w:proofErr w:type="gram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ушное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ул.Школьная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д.8, д.10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4 551,9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4 096,0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455,9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95,2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72,9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72,9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57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7" w:rsidRPr="00B25577" w:rsidRDefault="00B25577" w:rsidP="00B25577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объекту: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Цвелодубово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</w:t>
            </w:r>
            <w:proofErr w:type="gram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Центральная</w:t>
            </w:r>
            <w:proofErr w:type="gram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д.26, д.28, д.30;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11 174,7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1 117,7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171,8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171,8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279,5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6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577" w:rsidRPr="00B25577" w:rsidRDefault="00B25577" w:rsidP="00B25577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 по объектам:</w:t>
            </w: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Рощино: 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</w:t>
            </w:r>
            <w:proofErr w:type="gram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.С</w:t>
            </w:r>
            <w:proofErr w:type="gram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адовая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5-7, ул. </w:t>
            </w:r>
            <w:proofErr w:type="spellStart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Шалавина</w:t>
            </w:r>
            <w:proofErr w:type="spellEnd"/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48, 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0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00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18 328,8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14 153,0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4 175,8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00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4 720,0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4 096,0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11 626,0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10 057,0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1 569,0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1 982,8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00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4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11" w:name="RANGE!G290"/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ПРОГРАММЕ</w:t>
            </w:r>
            <w:bookmarkEnd w:id="11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80 777,1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18 352,3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62 424,8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погодам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33 069,1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7 119,1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25 950,0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30 206,1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11 193,3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19 012,8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17 501,9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39,9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17 462,0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B25577" w:rsidRPr="00B25577" w:rsidTr="00B25577">
        <w:trPr>
          <w:trHeight w:val="315"/>
        </w:trPr>
        <w:tc>
          <w:tcPr>
            <w:tcW w:w="5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577" w:rsidRPr="00B25577" w:rsidRDefault="00B25577" w:rsidP="00B2557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255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</w:tbl>
    <w:p w:rsidR="007A544A" w:rsidRPr="004C17A6" w:rsidRDefault="007A544A" w:rsidP="004C17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sectPr w:rsidR="007A544A" w:rsidRPr="004C17A6" w:rsidSect="004C17A6">
      <w:pgSz w:w="16838" w:h="11906" w:orient="landscape"/>
      <w:pgMar w:top="1701" w:right="425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11" w:rsidRDefault="00DF6A11">
      <w:r>
        <w:separator/>
      </w:r>
    </w:p>
  </w:endnote>
  <w:endnote w:type="continuationSeparator" w:id="0">
    <w:p w:rsidR="00DF6A11" w:rsidRDefault="00DF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11" w:rsidRDefault="00DF6A11">
      <w:r>
        <w:separator/>
      </w:r>
    </w:p>
  </w:footnote>
  <w:footnote w:type="continuationSeparator" w:id="0">
    <w:p w:rsidR="00DF6A11" w:rsidRDefault="00DF6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B4DFC"/>
    <w:multiLevelType w:val="hybridMultilevel"/>
    <w:tmpl w:val="F39EAA6C"/>
    <w:lvl w:ilvl="0" w:tplc="3ED04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C2732"/>
    <w:multiLevelType w:val="multilevel"/>
    <w:tmpl w:val="0F94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02F01B3"/>
    <w:multiLevelType w:val="hybridMultilevel"/>
    <w:tmpl w:val="2C2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4B35"/>
    <w:multiLevelType w:val="multilevel"/>
    <w:tmpl w:val="013A4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7A7FB6"/>
    <w:multiLevelType w:val="hybridMultilevel"/>
    <w:tmpl w:val="533C7BDE"/>
    <w:lvl w:ilvl="0" w:tplc="86AAB25E">
      <w:start w:val="1"/>
      <w:numFmt w:val="decimal"/>
      <w:lvlText w:val="%1."/>
      <w:lvlJc w:val="left"/>
      <w:pPr>
        <w:ind w:left="67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3C501A99"/>
    <w:multiLevelType w:val="multilevel"/>
    <w:tmpl w:val="13CE1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E79509A"/>
    <w:multiLevelType w:val="multilevel"/>
    <w:tmpl w:val="EDEA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05B75"/>
    <w:multiLevelType w:val="multilevel"/>
    <w:tmpl w:val="E5929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4E3044"/>
    <w:multiLevelType w:val="multilevel"/>
    <w:tmpl w:val="CEF64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1">
    <w:nsid w:val="5AC32D76"/>
    <w:multiLevelType w:val="hybridMultilevel"/>
    <w:tmpl w:val="398E74F4"/>
    <w:lvl w:ilvl="0" w:tplc="526EBCF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BF64331"/>
    <w:multiLevelType w:val="hybridMultilevel"/>
    <w:tmpl w:val="A2B8EF24"/>
    <w:lvl w:ilvl="0" w:tplc="CD5E05B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65507ED0"/>
    <w:multiLevelType w:val="multilevel"/>
    <w:tmpl w:val="691CE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4">
    <w:nsid w:val="6E114DAE"/>
    <w:multiLevelType w:val="hybridMultilevel"/>
    <w:tmpl w:val="BD00491E"/>
    <w:lvl w:ilvl="0" w:tplc="4F086908">
      <w:start w:val="1"/>
      <w:numFmt w:val="bullet"/>
      <w:lvlText w:val=""/>
      <w:lvlJc w:val="left"/>
      <w:pPr>
        <w:tabs>
          <w:tab w:val="num" w:pos="2698"/>
        </w:tabs>
        <w:ind w:left="2477" w:firstLine="218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68"/>
    <w:rsid w:val="00004B58"/>
    <w:rsid w:val="00005CAC"/>
    <w:rsid w:val="00010E9A"/>
    <w:rsid w:val="0001580B"/>
    <w:rsid w:val="00031DBD"/>
    <w:rsid w:val="00045AC2"/>
    <w:rsid w:val="00054024"/>
    <w:rsid w:val="0005613E"/>
    <w:rsid w:val="00075B31"/>
    <w:rsid w:val="00094270"/>
    <w:rsid w:val="000A7167"/>
    <w:rsid w:val="000B12DD"/>
    <w:rsid w:val="000B2B4B"/>
    <w:rsid w:val="000B2FD2"/>
    <w:rsid w:val="000B4315"/>
    <w:rsid w:val="000B7237"/>
    <w:rsid w:val="000C0BDD"/>
    <w:rsid w:val="000C17B7"/>
    <w:rsid w:val="000D539F"/>
    <w:rsid w:val="000F0733"/>
    <w:rsid w:val="000F0A02"/>
    <w:rsid w:val="000F77F1"/>
    <w:rsid w:val="00102AA4"/>
    <w:rsid w:val="00103D72"/>
    <w:rsid w:val="00104D97"/>
    <w:rsid w:val="00120D82"/>
    <w:rsid w:val="00131EFF"/>
    <w:rsid w:val="0013395D"/>
    <w:rsid w:val="00144BC2"/>
    <w:rsid w:val="00154F81"/>
    <w:rsid w:val="00155492"/>
    <w:rsid w:val="00160128"/>
    <w:rsid w:val="00174EC5"/>
    <w:rsid w:val="00197C5D"/>
    <w:rsid w:val="001A18D1"/>
    <w:rsid w:val="001B41B3"/>
    <w:rsid w:val="001C21D2"/>
    <w:rsid w:val="001D3DD3"/>
    <w:rsid w:val="001E7194"/>
    <w:rsid w:val="001E7A3A"/>
    <w:rsid w:val="001F78F6"/>
    <w:rsid w:val="00200662"/>
    <w:rsid w:val="00203D55"/>
    <w:rsid w:val="0020508C"/>
    <w:rsid w:val="00226C7B"/>
    <w:rsid w:val="002308CA"/>
    <w:rsid w:val="00240E5F"/>
    <w:rsid w:val="0024162E"/>
    <w:rsid w:val="00241901"/>
    <w:rsid w:val="00245960"/>
    <w:rsid w:val="00261015"/>
    <w:rsid w:val="00262E54"/>
    <w:rsid w:val="00264530"/>
    <w:rsid w:val="00265847"/>
    <w:rsid w:val="002948F4"/>
    <w:rsid w:val="00297037"/>
    <w:rsid w:val="002D11C1"/>
    <w:rsid w:val="002D43F8"/>
    <w:rsid w:val="002E114B"/>
    <w:rsid w:val="002E5269"/>
    <w:rsid w:val="002E62D6"/>
    <w:rsid w:val="002F0A42"/>
    <w:rsid w:val="002F7775"/>
    <w:rsid w:val="003061DC"/>
    <w:rsid w:val="00315DBF"/>
    <w:rsid w:val="003168DB"/>
    <w:rsid w:val="003264E9"/>
    <w:rsid w:val="00334512"/>
    <w:rsid w:val="0033659C"/>
    <w:rsid w:val="00352692"/>
    <w:rsid w:val="00370B97"/>
    <w:rsid w:val="003859C9"/>
    <w:rsid w:val="00390AEE"/>
    <w:rsid w:val="003A3154"/>
    <w:rsid w:val="003A6997"/>
    <w:rsid w:val="003C0FC9"/>
    <w:rsid w:val="003C6FAC"/>
    <w:rsid w:val="003C742F"/>
    <w:rsid w:val="003F07EC"/>
    <w:rsid w:val="003F4515"/>
    <w:rsid w:val="003F72B1"/>
    <w:rsid w:val="00401704"/>
    <w:rsid w:val="0040461B"/>
    <w:rsid w:val="00417392"/>
    <w:rsid w:val="00421157"/>
    <w:rsid w:val="00432592"/>
    <w:rsid w:val="00434E08"/>
    <w:rsid w:val="0048138F"/>
    <w:rsid w:val="00497610"/>
    <w:rsid w:val="004B61D2"/>
    <w:rsid w:val="004B7712"/>
    <w:rsid w:val="004C17A6"/>
    <w:rsid w:val="004C1BDD"/>
    <w:rsid w:val="004D5208"/>
    <w:rsid w:val="004E5C4F"/>
    <w:rsid w:val="004F6DF5"/>
    <w:rsid w:val="005156B6"/>
    <w:rsid w:val="0052177D"/>
    <w:rsid w:val="005244BA"/>
    <w:rsid w:val="00525934"/>
    <w:rsid w:val="00544D28"/>
    <w:rsid w:val="005452F1"/>
    <w:rsid w:val="0054576C"/>
    <w:rsid w:val="0055550A"/>
    <w:rsid w:val="005600F0"/>
    <w:rsid w:val="0059794E"/>
    <w:rsid w:val="005A3A68"/>
    <w:rsid w:val="005A3EC5"/>
    <w:rsid w:val="005B6C94"/>
    <w:rsid w:val="005E33D2"/>
    <w:rsid w:val="005F2F3C"/>
    <w:rsid w:val="00601064"/>
    <w:rsid w:val="00610419"/>
    <w:rsid w:val="00610A7B"/>
    <w:rsid w:val="00637402"/>
    <w:rsid w:val="006408D4"/>
    <w:rsid w:val="0065149E"/>
    <w:rsid w:val="006524C4"/>
    <w:rsid w:val="00653BC8"/>
    <w:rsid w:val="0065473F"/>
    <w:rsid w:val="00655116"/>
    <w:rsid w:val="0067724F"/>
    <w:rsid w:val="0069398A"/>
    <w:rsid w:val="006A02AE"/>
    <w:rsid w:val="006B1BB2"/>
    <w:rsid w:val="006B792A"/>
    <w:rsid w:val="006C05F7"/>
    <w:rsid w:val="006F23CC"/>
    <w:rsid w:val="006F49AA"/>
    <w:rsid w:val="006F78BB"/>
    <w:rsid w:val="007005CE"/>
    <w:rsid w:val="00705693"/>
    <w:rsid w:val="00711ACE"/>
    <w:rsid w:val="0071259C"/>
    <w:rsid w:val="007333E5"/>
    <w:rsid w:val="00735FBD"/>
    <w:rsid w:val="0074661B"/>
    <w:rsid w:val="00756344"/>
    <w:rsid w:val="007679C1"/>
    <w:rsid w:val="007A544A"/>
    <w:rsid w:val="007C00DA"/>
    <w:rsid w:val="007C3B4A"/>
    <w:rsid w:val="007E1D75"/>
    <w:rsid w:val="0080359D"/>
    <w:rsid w:val="0083539D"/>
    <w:rsid w:val="00836926"/>
    <w:rsid w:val="00850D19"/>
    <w:rsid w:val="0086119C"/>
    <w:rsid w:val="008659A9"/>
    <w:rsid w:val="0086653D"/>
    <w:rsid w:val="00867BC3"/>
    <w:rsid w:val="00891EB4"/>
    <w:rsid w:val="0089212C"/>
    <w:rsid w:val="008A62D1"/>
    <w:rsid w:val="008A62E1"/>
    <w:rsid w:val="008C044F"/>
    <w:rsid w:val="008E6D5B"/>
    <w:rsid w:val="008F6909"/>
    <w:rsid w:val="00902835"/>
    <w:rsid w:val="00903132"/>
    <w:rsid w:val="00927A52"/>
    <w:rsid w:val="00935484"/>
    <w:rsid w:val="00942CCC"/>
    <w:rsid w:val="00944779"/>
    <w:rsid w:val="00944873"/>
    <w:rsid w:val="00947D86"/>
    <w:rsid w:val="0096324B"/>
    <w:rsid w:val="00965009"/>
    <w:rsid w:val="00966C1E"/>
    <w:rsid w:val="00970E17"/>
    <w:rsid w:val="00977F85"/>
    <w:rsid w:val="009916F8"/>
    <w:rsid w:val="009B7A49"/>
    <w:rsid w:val="009C094E"/>
    <w:rsid w:val="009C17E7"/>
    <w:rsid w:val="00A050F2"/>
    <w:rsid w:val="00A15162"/>
    <w:rsid w:val="00A25692"/>
    <w:rsid w:val="00A26F3F"/>
    <w:rsid w:val="00A321EC"/>
    <w:rsid w:val="00A3285C"/>
    <w:rsid w:val="00A34340"/>
    <w:rsid w:val="00A34A1E"/>
    <w:rsid w:val="00A42534"/>
    <w:rsid w:val="00A46BD2"/>
    <w:rsid w:val="00A5435E"/>
    <w:rsid w:val="00A73D7C"/>
    <w:rsid w:val="00A77133"/>
    <w:rsid w:val="00A80D84"/>
    <w:rsid w:val="00A92B27"/>
    <w:rsid w:val="00AA3063"/>
    <w:rsid w:val="00AB394D"/>
    <w:rsid w:val="00AB39CA"/>
    <w:rsid w:val="00AB3B9A"/>
    <w:rsid w:val="00AC3F2B"/>
    <w:rsid w:val="00AC4573"/>
    <w:rsid w:val="00AD1650"/>
    <w:rsid w:val="00AE0B71"/>
    <w:rsid w:val="00AF158A"/>
    <w:rsid w:val="00AF33EE"/>
    <w:rsid w:val="00AF34C1"/>
    <w:rsid w:val="00AF7D04"/>
    <w:rsid w:val="00B005FD"/>
    <w:rsid w:val="00B019F4"/>
    <w:rsid w:val="00B106CA"/>
    <w:rsid w:val="00B20AB2"/>
    <w:rsid w:val="00B25577"/>
    <w:rsid w:val="00B26BDA"/>
    <w:rsid w:val="00B36C3D"/>
    <w:rsid w:val="00B50483"/>
    <w:rsid w:val="00B53164"/>
    <w:rsid w:val="00B537C7"/>
    <w:rsid w:val="00B62F69"/>
    <w:rsid w:val="00B72D53"/>
    <w:rsid w:val="00B93DEC"/>
    <w:rsid w:val="00BB3559"/>
    <w:rsid w:val="00BD059C"/>
    <w:rsid w:val="00BD30DF"/>
    <w:rsid w:val="00BF0170"/>
    <w:rsid w:val="00C0316B"/>
    <w:rsid w:val="00C10F63"/>
    <w:rsid w:val="00C146A1"/>
    <w:rsid w:val="00C25E4D"/>
    <w:rsid w:val="00C27FD3"/>
    <w:rsid w:val="00C37B3A"/>
    <w:rsid w:val="00C70DE3"/>
    <w:rsid w:val="00C76AE2"/>
    <w:rsid w:val="00C84D59"/>
    <w:rsid w:val="00C87DD3"/>
    <w:rsid w:val="00C91673"/>
    <w:rsid w:val="00C92814"/>
    <w:rsid w:val="00CA380E"/>
    <w:rsid w:val="00CA5681"/>
    <w:rsid w:val="00D029E1"/>
    <w:rsid w:val="00D3338E"/>
    <w:rsid w:val="00D36486"/>
    <w:rsid w:val="00D44638"/>
    <w:rsid w:val="00D46600"/>
    <w:rsid w:val="00D501DB"/>
    <w:rsid w:val="00D51791"/>
    <w:rsid w:val="00D60946"/>
    <w:rsid w:val="00D6193D"/>
    <w:rsid w:val="00D6421C"/>
    <w:rsid w:val="00D66A68"/>
    <w:rsid w:val="00D743E0"/>
    <w:rsid w:val="00D83A83"/>
    <w:rsid w:val="00D92900"/>
    <w:rsid w:val="00D95F00"/>
    <w:rsid w:val="00DA35B1"/>
    <w:rsid w:val="00DB1E7E"/>
    <w:rsid w:val="00DF6A11"/>
    <w:rsid w:val="00DF7427"/>
    <w:rsid w:val="00E00FEB"/>
    <w:rsid w:val="00E04E52"/>
    <w:rsid w:val="00E21138"/>
    <w:rsid w:val="00E324D0"/>
    <w:rsid w:val="00E33F66"/>
    <w:rsid w:val="00E705FB"/>
    <w:rsid w:val="00E82861"/>
    <w:rsid w:val="00E83934"/>
    <w:rsid w:val="00E840CB"/>
    <w:rsid w:val="00E91879"/>
    <w:rsid w:val="00EA2710"/>
    <w:rsid w:val="00EB3957"/>
    <w:rsid w:val="00EC3AFD"/>
    <w:rsid w:val="00EC69E8"/>
    <w:rsid w:val="00ED1C23"/>
    <w:rsid w:val="00ED6510"/>
    <w:rsid w:val="00ED71F2"/>
    <w:rsid w:val="00F03EA0"/>
    <w:rsid w:val="00F27FB2"/>
    <w:rsid w:val="00F47B89"/>
    <w:rsid w:val="00F71166"/>
    <w:rsid w:val="00F827AE"/>
    <w:rsid w:val="00F9285A"/>
    <w:rsid w:val="00FA3228"/>
    <w:rsid w:val="00FA6A60"/>
    <w:rsid w:val="00FB18B3"/>
    <w:rsid w:val="00FE2E98"/>
    <w:rsid w:val="00FE52E5"/>
    <w:rsid w:val="00FE738D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201">
    <w:name w:val="xl201"/>
    <w:basedOn w:val="a"/>
    <w:rsid w:val="004C17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2">
    <w:name w:val="xl202"/>
    <w:basedOn w:val="a"/>
    <w:rsid w:val="004C17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9">
    <w:name w:val="font9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10">
    <w:name w:val="font10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font11">
    <w:name w:val="font11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u w:val="single"/>
      <w:lang w:val="ru-RU"/>
    </w:rPr>
  </w:style>
  <w:style w:type="paragraph" w:customStyle="1" w:styleId="font12">
    <w:name w:val="font12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0"/>
      <w:szCs w:val="20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customStyle="1" w:styleId="font6">
    <w:name w:val="font6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font7">
    <w:name w:val="font7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8">
    <w:name w:val="font8"/>
    <w:basedOn w:val="a"/>
    <w:rsid w:val="007E1D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xl63">
    <w:name w:val="xl6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5">
    <w:name w:val="xl13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6">
    <w:name w:val="xl13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37">
    <w:name w:val="xl13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8">
    <w:name w:val="xl13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39">
    <w:name w:val="xl139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0">
    <w:name w:val="xl140"/>
    <w:basedOn w:val="a"/>
    <w:rsid w:val="007E1D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1">
    <w:name w:val="xl14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2">
    <w:name w:val="xl14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3">
    <w:name w:val="xl143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44">
    <w:name w:val="xl14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val="ru-RU"/>
    </w:rPr>
  </w:style>
  <w:style w:type="paragraph" w:customStyle="1" w:styleId="xl145">
    <w:name w:val="xl14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6">
    <w:name w:val="xl14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7">
    <w:name w:val="xl14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C00000"/>
      <w:sz w:val="20"/>
      <w:szCs w:val="20"/>
      <w:lang w:val="ru-RU"/>
    </w:rPr>
  </w:style>
  <w:style w:type="paragraph" w:customStyle="1" w:styleId="xl148">
    <w:name w:val="xl148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49">
    <w:name w:val="xl14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0">
    <w:name w:val="xl150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1">
    <w:name w:val="xl151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2">
    <w:name w:val="xl152"/>
    <w:basedOn w:val="a"/>
    <w:rsid w:val="007E1D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3">
    <w:name w:val="xl15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4">
    <w:name w:val="xl154"/>
    <w:basedOn w:val="a"/>
    <w:rsid w:val="007E1D7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5">
    <w:name w:val="xl15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6">
    <w:name w:val="xl15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57">
    <w:name w:val="xl157"/>
    <w:basedOn w:val="a"/>
    <w:rsid w:val="007E1D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8">
    <w:name w:val="xl158"/>
    <w:basedOn w:val="a"/>
    <w:rsid w:val="007E1D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59">
    <w:name w:val="xl15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0">
    <w:name w:val="xl160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1">
    <w:name w:val="xl16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62">
    <w:name w:val="xl16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3">
    <w:name w:val="xl16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64">
    <w:name w:val="xl16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5">
    <w:name w:val="xl165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66">
    <w:name w:val="xl166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67">
    <w:name w:val="xl167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8">
    <w:name w:val="xl168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69">
    <w:name w:val="xl169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70">
    <w:name w:val="xl170"/>
    <w:basedOn w:val="a"/>
    <w:rsid w:val="007E1D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1">
    <w:name w:val="xl171"/>
    <w:basedOn w:val="a"/>
    <w:rsid w:val="007E1D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2">
    <w:name w:val="xl17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3">
    <w:name w:val="xl173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4">
    <w:name w:val="xl17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5">
    <w:name w:val="xl175"/>
    <w:basedOn w:val="a"/>
    <w:rsid w:val="007E1D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76">
    <w:name w:val="xl176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7">
    <w:name w:val="xl177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8">
    <w:name w:val="xl178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79">
    <w:name w:val="xl179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0">
    <w:name w:val="xl180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1">
    <w:name w:val="xl181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2">
    <w:name w:val="xl18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3">
    <w:name w:val="xl183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4">
    <w:name w:val="xl184"/>
    <w:basedOn w:val="a"/>
    <w:rsid w:val="007E1D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85">
    <w:name w:val="xl18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6">
    <w:name w:val="xl186"/>
    <w:basedOn w:val="a"/>
    <w:rsid w:val="007E1D75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7">
    <w:name w:val="xl187"/>
    <w:basedOn w:val="a"/>
    <w:rsid w:val="007E1D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8">
    <w:name w:val="xl188"/>
    <w:basedOn w:val="a"/>
    <w:rsid w:val="007E1D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89">
    <w:name w:val="xl189"/>
    <w:basedOn w:val="a"/>
    <w:rsid w:val="007E1D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0">
    <w:name w:val="xl190"/>
    <w:basedOn w:val="a"/>
    <w:rsid w:val="007E1D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1">
    <w:name w:val="xl191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val="ru-RU"/>
    </w:rPr>
  </w:style>
  <w:style w:type="paragraph" w:customStyle="1" w:styleId="xl192">
    <w:name w:val="xl192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3">
    <w:name w:val="xl193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94">
    <w:name w:val="xl194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195">
    <w:name w:val="xl195"/>
    <w:basedOn w:val="a"/>
    <w:rsid w:val="007E1D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6">
    <w:name w:val="xl196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97">
    <w:name w:val="xl197"/>
    <w:basedOn w:val="a"/>
    <w:rsid w:val="005979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8">
    <w:name w:val="xl198"/>
    <w:basedOn w:val="a"/>
    <w:rsid w:val="0059794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99">
    <w:name w:val="xl199"/>
    <w:basedOn w:val="a"/>
    <w:rsid w:val="005979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0">
    <w:name w:val="xl200"/>
    <w:basedOn w:val="a"/>
    <w:rsid w:val="005979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C00000"/>
      <w:lang w:val="ru-RU"/>
    </w:rPr>
  </w:style>
  <w:style w:type="paragraph" w:customStyle="1" w:styleId="xl201">
    <w:name w:val="xl201"/>
    <w:basedOn w:val="a"/>
    <w:rsid w:val="004C17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202">
    <w:name w:val="xl202"/>
    <w:basedOn w:val="a"/>
    <w:rsid w:val="004C17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font9">
    <w:name w:val="font9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  <w:lang w:val="ru-RU"/>
    </w:rPr>
  </w:style>
  <w:style w:type="paragraph" w:customStyle="1" w:styleId="font10">
    <w:name w:val="font10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font11">
    <w:name w:val="font11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u w:val="single"/>
      <w:lang w:val="ru-RU"/>
    </w:rPr>
  </w:style>
  <w:style w:type="paragraph" w:customStyle="1" w:styleId="font12">
    <w:name w:val="font12"/>
    <w:basedOn w:val="a"/>
    <w:rsid w:val="00B537C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70C0"/>
      <w:sz w:val="20"/>
      <w:szCs w:val="2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7BA6-4A52-4A05-B8CC-D7776CC6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16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235</cp:revision>
  <cp:lastPrinted>2021-06-21T08:00:00Z</cp:lastPrinted>
  <dcterms:created xsi:type="dcterms:W3CDTF">2014-08-29T07:03:00Z</dcterms:created>
  <dcterms:modified xsi:type="dcterms:W3CDTF">2021-08-17T09:23:00Z</dcterms:modified>
</cp:coreProperties>
</file>