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05" w:rsidRPr="009E36A4" w:rsidRDefault="00F93E05" w:rsidP="00F93E05">
      <w:pPr>
        <w:pStyle w:val="ConsPlusTitle"/>
        <w:widowControl/>
        <w:ind w:firstLine="709"/>
        <w:jc w:val="both"/>
        <w:outlineLvl w:val="0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2844444</wp:posOffset>
            </wp:positionH>
            <wp:positionV relativeFrom="paragraph">
              <wp:posOffset>-69905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E05" w:rsidRDefault="00F93E05" w:rsidP="00F93E05">
      <w:pPr>
        <w:spacing w:before="100" w:beforeAutospacing="1"/>
        <w:ind w:firstLine="709"/>
        <w:jc w:val="both"/>
        <w:rPr>
          <w:b/>
        </w:rPr>
      </w:pPr>
    </w:p>
    <w:p w:rsidR="007D34D6" w:rsidRPr="007D34D6" w:rsidRDefault="007D34D6" w:rsidP="00F93E05">
      <w:pPr>
        <w:spacing w:before="100" w:beforeAutospacing="1"/>
        <w:ind w:firstLine="709"/>
        <w:jc w:val="both"/>
        <w:rPr>
          <w:b/>
          <w:sz w:val="16"/>
          <w:szCs w:val="16"/>
        </w:rPr>
      </w:pPr>
    </w:p>
    <w:p w:rsidR="00F93E05" w:rsidRPr="009E36A4" w:rsidRDefault="00F93E05" w:rsidP="00F93E05">
      <w:pPr>
        <w:ind w:firstLine="709"/>
        <w:jc w:val="center"/>
      </w:pPr>
      <w:r w:rsidRPr="009E36A4">
        <w:rPr>
          <w:b/>
        </w:rPr>
        <w:t>АДМИНИСТРАЦИЯ МУНИЦИПАЛЬНОГО ОБРАЗОВАНИЯ</w:t>
      </w:r>
    </w:p>
    <w:p w:rsidR="00F93E05" w:rsidRPr="009E36A4" w:rsidRDefault="00F93E05" w:rsidP="00F93E05">
      <w:pPr>
        <w:ind w:firstLine="709"/>
        <w:jc w:val="center"/>
        <w:rPr>
          <w:b/>
        </w:rPr>
      </w:pPr>
      <w:r w:rsidRPr="009E36A4">
        <w:rPr>
          <w:b/>
        </w:rPr>
        <w:t>«РОЩИНСКОЕ ГОРОДСКОЕ ПОСЕЛЕНИЕ»</w:t>
      </w:r>
    </w:p>
    <w:p w:rsidR="00F93E05" w:rsidRPr="009E36A4" w:rsidRDefault="00F93E05" w:rsidP="00F93E05">
      <w:pPr>
        <w:ind w:firstLine="709"/>
        <w:jc w:val="center"/>
        <w:rPr>
          <w:b/>
        </w:rPr>
      </w:pPr>
      <w:r w:rsidRPr="009E36A4">
        <w:rPr>
          <w:b/>
        </w:rPr>
        <w:t>ВЫБОРГСКОГО РАЙОНА ЛЕНИНГРАДСКОЙ ОБЛАСТИ</w:t>
      </w:r>
    </w:p>
    <w:p w:rsidR="00F93E05" w:rsidRPr="007D34D6" w:rsidRDefault="00F93E05" w:rsidP="00F93E05">
      <w:pPr>
        <w:ind w:firstLine="709"/>
        <w:jc w:val="center"/>
        <w:rPr>
          <w:b/>
          <w:sz w:val="16"/>
          <w:szCs w:val="16"/>
        </w:rPr>
      </w:pPr>
    </w:p>
    <w:p w:rsidR="00F93E05" w:rsidRPr="009E36A4" w:rsidRDefault="00F93E05" w:rsidP="00F93E05">
      <w:pPr>
        <w:ind w:firstLine="709"/>
        <w:jc w:val="center"/>
        <w:rPr>
          <w:b/>
        </w:rPr>
      </w:pPr>
      <w:proofErr w:type="gramStart"/>
      <w:r w:rsidRPr="009E36A4">
        <w:rPr>
          <w:b/>
        </w:rPr>
        <w:t>П</w:t>
      </w:r>
      <w:proofErr w:type="gramEnd"/>
      <w:r w:rsidRPr="009E36A4">
        <w:rPr>
          <w:b/>
        </w:rPr>
        <w:t xml:space="preserve"> О С Т А Н О В Л Е Н И Е</w:t>
      </w:r>
    </w:p>
    <w:p w:rsidR="00F93E05" w:rsidRPr="009E36A4" w:rsidRDefault="00F93E05" w:rsidP="00F93E05">
      <w:pPr>
        <w:ind w:firstLine="709"/>
        <w:jc w:val="both"/>
        <w:rPr>
          <w:b/>
        </w:rPr>
      </w:pPr>
    </w:p>
    <w:p w:rsidR="00F93E05" w:rsidRPr="001B00F7" w:rsidRDefault="00F93E05" w:rsidP="00F93E05">
      <w:pPr>
        <w:jc w:val="both"/>
      </w:pPr>
      <w:r w:rsidRPr="005C1ED6">
        <w:t xml:space="preserve">от </w:t>
      </w:r>
      <w:r w:rsidR="001B00F7">
        <w:t>24</w:t>
      </w:r>
      <w:r w:rsidR="008E6015">
        <w:t>.</w:t>
      </w:r>
      <w:r w:rsidR="00513056">
        <w:t>0</w:t>
      </w:r>
      <w:r w:rsidR="007B7292">
        <w:rPr>
          <w:lang w:val="en-US"/>
        </w:rPr>
        <w:t>5</w:t>
      </w:r>
      <w:r w:rsidR="00513056">
        <w:t>.202</w:t>
      </w:r>
      <w:r w:rsidR="007B7292">
        <w:rPr>
          <w:lang w:val="en-US"/>
        </w:rPr>
        <w:t>1</w:t>
      </w:r>
      <w:r w:rsidRPr="005C1ED6">
        <w:tab/>
      </w:r>
      <w:r w:rsidRPr="005C1ED6">
        <w:tab/>
        <w:t xml:space="preserve">                                                            </w:t>
      </w:r>
      <w:r w:rsidR="008E6015">
        <w:t xml:space="preserve">                                                </w:t>
      </w:r>
      <w:r w:rsidRPr="005C1ED6">
        <w:t xml:space="preserve">№ </w:t>
      </w:r>
      <w:r w:rsidR="001B00F7">
        <w:t>283</w:t>
      </w:r>
    </w:p>
    <w:p w:rsidR="00F93E05" w:rsidRDefault="00F93E05" w:rsidP="00F93E05">
      <w:pPr>
        <w:suppressAutoHyphens/>
        <w:ind w:right="5186"/>
        <w:jc w:val="both"/>
        <w:rPr>
          <w:lang w:eastAsia="zh-CN"/>
        </w:rPr>
      </w:pPr>
    </w:p>
    <w:p w:rsidR="00F93E05" w:rsidRPr="00F93E05" w:rsidRDefault="00B36886" w:rsidP="00B36886">
      <w:pPr>
        <w:suppressAutoHyphens/>
        <w:ind w:right="3401"/>
        <w:jc w:val="both"/>
        <w:rPr>
          <w:lang w:eastAsia="zh-CN"/>
        </w:rPr>
      </w:pPr>
      <w:r>
        <w:rPr>
          <w:lang w:eastAsia="zh-CN"/>
        </w:rPr>
        <w:t xml:space="preserve">О внесении изменений в постановление  администрации МО «Рощинское городское поселение» </w:t>
      </w:r>
      <w:r w:rsidR="00513056">
        <w:rPr>
          <w:lang w:eastAsia="zh-CN"/>
        </w:rPr>
        <w:t>от 23.10.2019              № 656</w:t>
      </w:r>
      <w:r>
        <w:rPr>
          <w:lang w:eastAsia="zh-CN"/>
        </w:rPr>
        <w:t xml:space="preserve"> «</w:t>
      </w:r>
      <w:r w:rsidR="00F93E05" w:rsidRPr="00F93E05">
        <w:rPr>
          <w:lang w:eastAsia="zh-CN"/>
        </w:rPr>
        <w:t>Об утверждении Перечня муниципального имущества муниципального образования «</w:t>
      </w:r>
      <w:r w:rsidR="00F93E05">
        <w:rPr>
          <w:lang w:eastAsia="zh-CN"/>
        </w:rPr>
        <w:t>Рощинское городское поселение</w:t>
      </w:r>
      <w:r w:rsidR="00F93E05" w:rsidRPr="00F93E05">
        <w:rPr>
          <w:lang w:eastAsia="zh-CN"/>
        </w:rPr>
        <w:t>» Выборгского района Ленинградской области, свободного от прав третьих лиц, предназначенно</w:t>
      </w:r>
      <w:bookmarkStart w:id="0" w:name="_GoBack"/>
      <w:bookmarkEnd w:id="0"/>
      <w:r w:rsidR="00F93E05" w:rsidRPr="00F93E05">
        <w:rPr>
          <w:lang w:eastAsia="zh-CN"/>
        </w:rPr>
        <w:t xml:space="preserve">го для  передачи субъектам малого </w:t>
      </w:r>
      <w:r>
        <w:rPr>
          <w:lang w:eastAsia="zh-CN"/>
        </w:rPr>
        <w:t xml:space="preserve">                 </w:t>
      </w:r>
      <w:r w:rsidR="00F93E05" w:rsidRPr="00F93E05">
        <w:rPr>
          <w:lang w:eastAsia="zh-CN"/>
        </w:rPr>
        <w:t>и среднего предпринимательства</w:t>
      </w:r>
      <w:r>
        <w:rPr>
          <w:lang w:eastAsia="zh-CN"/>
        </w:rPr>
        <w:t>»</w:t>
      </w:r>
    </w:p>
    <w:p w:rsidR="00F93E05" w:rsidRDefault="00F93E05" w:rsidP="00F93E05">
      <w:pPr>
        <w:suppressAutoHyphens/>
        <w:ind w:firstLine="709"/>
        <w:jc w:val="both"/>
        <w:rPr>
          <w:lang w:eastAsia="zh-CN"/>
        </w:rPr>
      </w:pPr>
    </w:p>
    <w:p w:rsidR="00F93E05" w:rsidRPr="00F93E05" w:rsidRDefault="00F93E05" w:rsidP="0005259A">
      <w:pPr>
        <w:suppressAutoHyphens/>
        <w:ind w:firstLine="709"/>
        <w:jc w:val="both"/>
        <w:rPr>
          <w:lang w:eastAsia="zh-CN"/>
        </w:rPr>
      </w:pPr>
      <w:proofErr w:type="gramStart"/>
      <w:r w:rsidRPr="00F93E05">
        <w:rPr>
          <w:lang w:eastAsia="zh-CN"/>
        </w:rPr>
        <w:t>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руководствуясь ст.18 Федерального закона от 24.07.2007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F93E05">
        <w:rPr>
          <w:lang w:eastAsia="zh-CN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lang w:eastAsia="zh-CN"/>
        </w:rPr>
        <w:t>Порядком формирования, ведения</w:t>
      </w:r>
      <w:r w:rsidR="001B00F7">
        <w:rPr>
          <w:lang w:eastAsia="zh-CN"/>
        </w:rPr>
        <w:t>, ежегодного дополнения</w:t>
      </w:r>
      <w:r>
        <w:rPr>
          <w:lang w:eastAsia="zh-CN"/>
        </w:rPr>
        <w:t xml:space="preserve"> и опубликования перечня муниципального имущества</w:t>
      </w:r>
      <w:r w:rsidR="001B00F7">
        <w:rPr>
          <w:lang w:eastAsia="zh-CN"/>
        </w:rPr>
        <w:t xml:space="preserve"> МО «Рощинское городское поселение» выборгского района Ленинградской области</w:t>
      </w:r>
      <w:r>
        <w:rPr>
          <w:lang w:eastAsia="zh-CN"/>
        </w:rPr>
        <w:t xml:space="preserve">, </w:t>
      </w:r>
      <w:r w:rsidR="001B00F7">
        <w:rPr>
          <w:lang w:eastAsia="zh-CN"/>
        </w:rPr>
        <w:t>предназначенного для предоставления во (владение) и (или) пользование субъектам малого и среднего предпринимательства и организациям, образующим инфраструктуру поддержки субъектов</w:t>
      </w:r>
      <w:r w:rsidR="00FA21BB">
        <w:rPr>
          <w:lang w:eastAsia="zh-CN"/>
        </w:rPr>
        <w:t xml:space="preserve"> </w:t>
      </w:r>
      <w:r>
        <w:rPr>
          <w:lang w:eastAsia="zh-CN"/>
        </w:rPr>
        <w:t xml:space="preserve"> малого и среднего предпринимательства</w:t>
      </w:r>
      <w:proofErr w:type="gramStart"/>
      <w:r>
        <w:rPr>
          <w:lang w:eastAsia="zh-CN"/>
        </w:rPr>
        <w:t xml:space="preserve"> </w:t>
      </w:r>
      <w:r w:rsidR="00FA21BB">
        <w:rPr>
          <w:lang w:eastAsia="zh-CN"/>
        </w:rPr>
        <w:t>,</w:t>
      </w:r>
      <w:proofErr w:type="gramEnd"/>
      <w:r w:rsidR="00FA21BB">
        <w:rPr>
          <w:lang w:eastAsia="zh-CN"/>
        </w:rPr>
        <w:t xml:space="preserve"> </w:t>
      </w:r>
      <w:r w:rsidRPr="00F93E05">
        <w:rPr>
          <w:lang w:eastAsia="zh-CN"/>
        </w:rPr>
        <w:t xml:space="preserve">утвержденным решением совета депутатов МО «Рощинское городское поселение»  № </w:t>
      </w:r>
      <w:r w:rsidR="00FA21BB">
        <w:rPr>
          <w:lang w:eastAsia="zh-CN"/>
        </w:rPr>
        <w:t>35</w:t>
      </w:r>
      <w:r w:rsidRPr="00F93E05">
        <w:rPr>
          <w:lang w:eastAsia="zh-CN"/>
        </w:rPr>
        <w:t xml:space="preserve"> от </w:t>
      </w:r>
      <w:r w:rsidR="00FA21BB">
        <w:rPr>
          <w:lang w:eastAsia="zh-CN"/>
        </w:rPr>
        <w:t>25</w:t>
      </w:r>
      <w:r w:rsidRPr="00F93E05">
        <w:rPr>
          <w:lang w:eastAsia="zh-CN"/>
        </w:rPr>
        <w:t>.12.201</w:t>
      </w:r>
      <w:r w:rsidR="00FA21BB">
        <w:rPr>
          <w:lang w:eastAsia="zh-CN"/>
        </w:rPr>
        <w:t>9 г</w:t>
      </w:r>
      <w:r w:rsidRPr="00F93E05">
        <w:rPr>
          <w:lang w:eastAsia="zh-CN"/>
        </w:rPr>
        <w:t>, администрация муниципального образования «Рощинское городское поселение» Выборгского района Ленинградской области,</w:t>
      </w:r>
    </w:p>
    <w:p w:rsidR="00F93E05" w:rsidRPr="00F93E05" w:rsidRDefault="00F93E05" w:rsidP="0005259A">
      <w:pPr>
        <w:suppressAutoHyphens/>
        <w:jc w:val="center"/>
        <w:rPr>
          <w:lang w:eastAsia="zh-CN"/>
        </w:rPr>
      </w:pPr>
      <w:r w:rsidRPr="00F93E05">
        <w:rPr>
          <w:lang w:eastAsia="zh-CN"/>
        </w:rPr>
        <w:t>ПОСТАНОВЛЯЕТ:</w:t>
      </w:r>
    </w:p>
    <w:p w:rsidR="00F93E05" w:rsidRPr="00FA21BB" w:rsidRDefault="00F93E05" w:rsidP="0005259A">
      <w:pPr>
        <w:suppressAutoHyphens/>
        <w:jc w:val="center"/>
        <w:rPr>
          <w:sz w:val="16"/>
          <w:lang w:eastAsia="zh-CN"/>
        </w:rPr>
      </w:pPr>
    </w:p>
    <w:p w:rsidR="00F93E05" w:rsidRPr="00F93E05" w:rsidRDefault="0005259A" w:rsidP="00F93E05">
      <w:pPr>
        <w:numPr>
          <w:ilvl w:val="0"/>
          <w:numId w:val="1"/>
        </w:numPr>
        <w:tabs>
          <w:tab w:val="clear" w:pos="876"/>
          <w:tab w:val="num" w:pos="142"/>
          <w:tab w:val="num" w:pos="426"/>
          <w:tab w:val="left" w:pos="993"/>
        </w:tabs>
        <w:suppressAutoHyphens/>
        <w:ind w:left="0" w:firstLine="709"/>
        <w:jc w:val="both"/>
        <w:rPr>
          <w:lang w:eastAsia="zh-CN"/>
        </w:rPr>
      </w:pPr>
      <w:proofErr w:type="gramStart"/>
      <w:r>
        <w:rPr>
          <w:lang w:eastAsia="zh-CN"/>
        </w:rPr>
        <w:t>Дополнить</w:t>
      </w:r>
      <w:r w:rsidR="00F93E05" w:rsidRPr="00F93E05">
        <w:rPr>
          <w:lang w:eastAsia="zh-CN"/>
        </w:rPr>
        <w:t xml:space="preserve"> Перечень муниципального имущества муниципального образования «Рощинское городское поселение» Выборгского района Ленинградской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lang w:eastAsia="zh-CN"/>
        </w:rPr>
        <w:t>утвержденный постановлением администрации МО «Рощинское городское поселение» от 23.10.2019   № 656</w:t>
      </w:r>
      <w:proofErr w:type="gramEnd"/>
      <w:r w:rsidR="00F1154B">
        <w:rPr>
          <w:lang w:eastAsia="zh-CN"/>
        </w:rPr>
        <w:t>,</w:t>
      </w:r>
      <w:r>
        <w:rPr>
          <w:lang w:eastAsia="zh-CN"/>
        </w:rPr>
        <w:t xml:space="preserve"> </w:t>
      </w:r>
      <w:r w:rsidR="00F1154B">
        <w:rPr>
          <w:lang w:eastAsia="zh-CN"/>
        </w:rPr>
        <w:t>объектами имущества согласно приложению</w:t>
      </w:r>
      <w:r w:rsidR="00F93E05" w:rsidRPr="00F93E05">
        <w:rPr>
          <w:lang w:eastAsia="zh-CN"/>
        </w:rPr>
        <w:t>.</w:t>
      </w:r>
    </w:p>
    <w:p w:rsidR="00F93E05" w:rsidRPr="00F93E05" w:rsidRDefault="0041483E" w:rsidP="00F93E05">
      <w:pPr>
        <w:numPr>
          <w:ilvl w:val="0"/>
          <w:numId w:val="1"/>
        </w:numPr>
        <w:tabs>
          <w:tab w:val="clear" w:pos="876"/>
          <w:tab w:val="num" w:pos="142"/>
          <w:tab w:val="left" w:pos="993"/>
        </w:tabs>
        <w:suppressAutoHyphens/>
        <w:ind w:left="0" w:firstLine="709"/>
        <w:jc w:val="both"/>
        <w:rPr>
          <w:lang w:eastAsia="zh-CN"/>
        </w:rPr>
      </w:pPr>
      <w:r w:rsidRPr="0041483E">
        <w:rPr>
          <w:bCs/>
          <w:lang w:eastAsia="zh-CN"/>
        </w:rPr>
        <w:t xml:space="preserve">Опубликовать настоящее постановление в </w:t>
      </w:r>
      <w:r w:rsidR="0005259A">
        <w:rPr>
          <w:bCs/>
          <w:lang w:eastAsia="zh-CN"/>
        </w:rPr>
        <w:t>газете «Выборг»</w:t>
      </w:r>
      <w:r w:rsidRPr="0041483E">
        <w:rPr>
          <w:bCs/>
          <w:lang w:eastAsia="zh-CN"/>
        </w:rPr>
        <w:t xml:space="preserve"> и разместить на официальном сайте администрации МО «Рощинское городское поселение» </w:t>
      </w:r>
      <w:r w:rsidR="0005259A">
        <w:rPr>
          <w:bCs/>
          <w:lang w:eastAsia="zh-CN"/>
        </w:rPr>
        <w:t xml:space="preserve">                         </w:t>
      </w:r>
      <w:r w:rsidRPr="0041483E">
        <w:rPr>
          <w:bCs/>
          <w:lang w:eastAsia="zh-CN"/>
        </w:rPr>
        <w:t>в информационно-телекоммуникационной сети "Интернет"</w:t>
      </w:r>
      <w:r>
        <w:rPr>
          <w:bCs/>
          <w:lang w:eastAsia="zh-CN"/>
        </w:rPr>
        <w:t>.</w:t>
      </w:r>
    </w:p>
    <w:p w:rsidR="0041483E" w:rsidRPr="0041483E" w:rsidRDefault="00F93E05" w:rsidP="0041483E">
      <w:pPr>
        <w:numPr>
          <w:ilvl w:val="0"/>
          <w:numId w:val="1"/>
        </w:numPr>
        <w:tabs>
          <w:tab w:val="clear" w:pos="876"/>
          <w:tab w:val="num" w:pos="142"/>
          <w:tab w:val="left" w:pos="993"/>
        </w:tabs>
        <w:suppressAutoHyphens/>
        <w:ind w:left="0" w:firstLine="709"/>
        <w:jc w:val="both"/>
        <w:rPr>
          <w:lang w:eastAsia="zh-CN"/>
        </w:rPr>
      </w:pPr>
      <w:r w:rsidRPr="00F93E05">
        <w:rPr>
          <w:lang w:eastAsia="zh-CN"/>
        </w:rPr>
        <w:t>Контроль исполнения настоящего постановления возложить</w:t>
      </w:r>
      <w:r w:rsidR="0041483E" w:rsidRPr="0041483E">
        <w:rPr>
          <w:lang w:eastAsia="zh-CN"/>
        </w:rPr>
        <w:t xml:space="preserve"> на начальника отдела бюджетной политики, экономики, имущества и учета администрации МО «Рощинское городское  поселение»  О.А. Иванову.</w:t>
      </w:r>
    </w:p>
    <w:p w:rsidR="0041483E" w:rsidRDefault="0041483E" w:rsidP="0041483E">
      <w:pPr>
        <w:tabs>
          <w:tab w:val="left" w:pos="993"/>
        </w:tabs>
        <w:suppressAutoHyphens/>
        <w:ind w:left="709"/>
        <w:jc w:val="both"/>
        <w:rPr>
          <w:lang w:eastAsia="zh-CN"/>
        </w:rPr>
      </w:pPr>
    </w:p>
    <w:p w:rsidR="0041483E" w:rsidRPr="0041483E" w:rsidRDefault="0041483E" w:rsidP="0041483E">
      <w:pPr>
        <w:tabs>
          <w:tab w:val="left" w:pos="993"/>
        </w:tabs>
        <w:suppressAutoHyphens/>
        <w:ind w:left="709"/>
        <w:jc w:val="both"/>
        <w:rPr>
          <w:lang w:eastAsia="zh-CN"/>
        </w:rPr>
      </w:pPr>
    </w:p>
    <w:p w:rsidR="0041483E" w:rsidRDefault="000F2197" w:rsidP="0041483E">
      <w:pPr>
        <w:tabs>
          <w:tab w:val="left" w:pos="993"/>
        </w:tabs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41483E" w:rsidRPr="0041483E">
        <w:rPr>
          <w:lang w:eastAsia="zh-CN"/>
        </w:rPr>
        <w:t>лав</w:t>
      </w:r>
      <w:r>
        <w:rPr>
          <w:lang w:eastAsia="zh-CN"/>
        </w:rPr>
        <w:t>а</w:t>
      </w:r>
      <w:r w:rsidR="0041483E" w:rsidRPr="0041483E">
        <w:rPr>
          <w:lang w:eastAsia="zh-CN"/>
        </w:rPr>
        <w:t xml:space="preserve"> администрации                                                                                  </w:t>
      </w:r>
      <w:r w:rsidR="00F1154B">
        <w:rPr>
          <w:lang w:eastAsia="zh-CN"/>
        </w:rPr>
        <w:t xml:space="preserve">      </w:t>
      </w:r>
      <w:r w:rsidR="007B7292">
        <w:rPr>
          <w:lang w:eastAsia="zh-CN"/>
        </w:rPr>
        <w:t xml:space="preserve">   В.В. Васильева</w:t>
      </w:r>
    </w:p>
    <w:p w:rsidR="0041483E" w:rsidRDefault="0041483E">
      <w:pPr>
        <w:spacing w:after="200" w:line="276" w:lineRule="auto"/>
        <w:rPr>
          <w:lang w:eastAsia="zh-CN"/>
        </w:rPr>
      </w:pPr>
      <w:r>
        <w:rPr>
          <w:lang w:eastAsia="zh-CN"/>
        </w:rPr>
        <w:br w:type="page"/>
      </w:r>
    </w:p>
    <w:p w:rsidR="0041483E" w:rsidRPr="0041483E" w:rsidRDefault="0041483E" w:rsidP="0041483E">
      <w:pPr>
        <w:pageBreakBefore/>
        <w:widowControl w:val="0"/>
        <w:suppressAutoHyphens/>
        <w:ind w:left="964"/>
        <w:jc w:val="right"/>
        <w:rPr>
          <w:lang w:eastAsia="zh-CN"/>
        </w:rPr>
      </w:pPr>
      <w:r w:rsidRPr="0041483E">
        <w:rPr>
          <w:lang w:eastAsia="zh-CN"/>
        </w:rPr>
        <w:lastRenderedPageBreak/>
        <w:t>Приложение  к постановлению администрации</w:t>
      </w:r>
    </w:p>
    <w:p w:rsidR="0041483E" w:rsidRPr="0041483E" w:rsidRDefault="0041483E" w:rsidP="0041483E">
      <w:pPr>
        <w:widowControl w:val="0"/>
        <w:suppressAutoHyphens/>
        <w:ind w:left="964"/>
        <w:jc w:val="right"/>
        <w:rPr>
          <w:lang w:eastAsia="zh-CN"/>
        </w:rPr>
      </w:pPr>
      <w:r w:rsidRPr="0041483E">
        <w:rPr>
          <w:lang w:eastAsia="zh-CN"/>
        </w:rPr>
        <w:t xml:space="preserve">МО «Рощинское городское поселение» </w:t>
      </w:r>
    </w:p>
    <w:p w:rsidR="0041483E" w:rsidRPr="007B7292" w:rsidRDefault="0041483E" w:rsidP="0041483E">
      <w:pPr>
        <w:tabs>
          <w:tab w:val="left" w:pos="851"/>
          <w:tab w:val="left" w:pos="1134"/>
          <w:tab w:val="left" w:pos="2170"/>
        </w:tabs>
        <w:suppressAutoHyphens/>
        <w:jc w:val="right"/>
        <w:rPr>
          <w:lang w:val="en-US" w:eastAsia="zh-CN"/>
        </w:rPr>
      </w:pPr>
      <w:r w:rsidRPr="0041483E">
        <w:rPr>
          <w:lang w:eastAsia="zh-CN"/>
        </w:rPr>
        <w:t>№</w:t>
      </w:r>
      <w:r w:rsidR="001B00F7">
        <w:rPr>
          <w:lang w:eastAsia="zh-CN"/>
        </w:rPr>
        <w:t>283</w:t>
      </w:r>
      <w:r w:rsidRPr="0041483E">
        <w:rPr>
          <w:lang w:eastAsia="zh-CN"/>
        </w:rPr>
        <w:t xml:space="preserve"> от </w:t>
      </w:r>
      <w:r w:rsidR="001B00F7">
        <w:rPr>
          <w:lang w:eastAsia="zh-CN"/>
        </w:rPr>
        <w:t>24</w:t>
      </w:r>
      <w:r w:rsidR="008E6015">
        <w:rPr>
          <w:lang w:eastAsia="zh-CN"/>
        </w:rPr>
        <w:t>.</w:t>
      </w:r>
      <w:r w:rsidR="00A4597C">
        <w:rPr>
          <w:lang w:eastAsia="zh-CN"/>
        </w:rPr>
        <w:t>0</w:t>
      </w:r>
      <w:r w:rsidR="007B7292">
        <w:rPr>
          <w:lang w:val="en-US" w:eastAsia="zh-CN"/>
        </w:rPr>
        <w:t>5</w:t>
      </w:r>
      <w:r w:rsidR="008E6015">
        <w:rPr>
          <w:lang w:eastAsia="zh-CN"/>
        </w:rPr>
        <w:t>.</w:t>
      </w:r>
      <w:r w:rsidRPr="0041483E">
        <w:rPr>
          <w:lang w:eastAsia="zh-CN"/>
        </w:rPr>
        <w:t>20</w:t>
      </w:r>
      <w:r w:rsidR="00A4597C">
        <w:rPr>
          <w:lang w:eastAsia="zh-CN"/>
        </w:rPr>
        <w:t>2</w:t>
      </w:r>
      <w:r w:rsidR="007B7292">
        <w:rPr>
          <w:lang w:val="en-US" w:eastAsia="zh-CN"/>
        </w:rPr>
        <w:t>1</w:t>
      </w:r>
    </w:p>
    <w:p w:rsidR="0041483E" w:rsidRPr="0041483E" w:rsidRDefault="0041483E" w:rsidP="0041483E">
      <w:pPr>
        <w:suppressAutoHyphens/>
        <w:rPr>
          <w:lang w:eastAsia="zh-CN"/>
        </w:rPr>
      </w:pPr>
    </w:p>
    <w:p w:rsidR="0041483E" w:rsidRPr="0041483E" w:rsidRDefault="00F1154B" w:rsidP="0041483E">
      <w:pPr>
        <w:suppressAutoHyphens/>
        <w:jc w:val="center"/>
        <w:rPr>
          <w:b/>
          <w:lang w:eastAsia="zh-CN"/>
        </w:rPr>
      </w:pPr>
      <w:proofErr w:type="gramStart"/>
      <w:r>
        <w:rPr>
          <w:b/>
          <w:lang w:eastAsia="zh-CN"/>
        </w:rPr>
        <w:t>Дополнение к Переч</w:t>
      </w:r>
      <w:r w:rsidR="0041483E" w:rsidRPr="0041483E">
        <w:rPr>
          <w:b/>
          <w:lang w:eastAsia="zh-CN"/>
        </w:rPr>
        <w:t>н</w:t>
      </w:r>
      <w:r>
        <w:rPr>
          <w:b/>
          <w:lang w:eastAsia="zh-CN"/>
        </w:rPr>
        <w:t>ю</w:t>
      </w:r>
      <w:r w:rsidR="0041483E" w:rsidRPr="0041483E">
        <w:rPr>
          <w:b/>
          <w:lang w:eastAsia="zh-CN"/>
        </w:rPr>
        <w:t xml:space="preserve"> муниципального имущества муниципального образования «Рощинское городское поселение» Выборгского района Ленинградской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91"/>
        <w:gridCol w:w="2515"/>
        <w:gridCol w:w="1074"/>
        <w:gridCol w:w="2289"/>
        <w:gridCol w:w="1520"/>
      </w:tblGrid>
      <w:tr w:rsidR="00B34E33" w:rsidRPr="0041483E" w:rsidTr="00A4597C">
        <w:trPr>
          <w:cantSplit/>
          <w:tblHeader/>
        </w:trPr>
        <w:tc>
          <w:tcPr>
            <w:tcW w:w="304" w:type="pct"/>
            <w:vAlign w:val="center"/>
          </w:tcPr>
          <w:p w:rsidR="0041483E" w:rsidRPr="0041483E" w:rsidRDefault="0041483E" w:rsidP="0041483E">
            <w:pPr>
              <w:suppressAutoHyphens/>
              <w:ind w:left="-142" w:right="-108"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№</w:t>
            </w:r>
          </w:p>
          <w:p w:rsidR="0041483E" w:rsidRPr="0041483E" w:rsidRDefault="0041483E" w:rsidP="0041483E">
            <w:pPr>
              <w:suppressAutoHyphens/>
              <w:ind w:left="-142" w:right="-108"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41483E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41483E">
              <w:rPr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831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Наименование объекта</w:t>
            </w:r>
          </w:p>
        </w:tc>
        <w:tc>
          <w:tcPr>
            <w:tcW w:w="1314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Местонахождение</w:t>
            </w:r>
          </w:p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объекта</w:t>
            </w:r>
          </w:p>
        </w:tc>
        <w:tc>
          <w:tcPr>
            <w:tcW w:w="561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Площадь</w:t>
            </w:r>
          </w:p>
          <w:p w:rsidR="0041483E" w:rsidRPr="0041483E" w:rsidRDefault="0041483E" w:rsidP="0041483E">
            <w:pPr>
              <w:suppressAutoHyphens/>
              <w:ind w:left="-392" w:firstLine="392"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кв. м.</w:t>
            </w:r>
          </w:p>
        </w:tc>
        <w:tc>
          <w:tcPr>
            <w:tcW w:w="1196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Технические параметры объекта</w:t>
            </w:r>
          </w:p>
        </w:tc>
        <w:tc>
          <w:tcPr>
            <w:tcW w:w="794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Целевое назначение</w:t>
            </w:r>
          </w:p>
        </w:tc>
      </w:tr>
      <w:tr w:rsidR="007B7292" w:rsidRPr="0041483E" w:rsidTr="00560DCB">
        <w:trPr>
          <w:cantSplit/>
        </w:trPr>
        <w:tc>
          <w:tcPr>
            <w:tcW w:w="304" w:type="pct"/>
            <w:vAlign w:val="center"/>
          </w:tcPr>
          <w:p w:rsidR="007B7292" w:rsidRPr="0041483E" w:rsidRDefault="007B7292" w:rsidP="0041483E">
            <w:pPr>
              <w:pStyle w:val="a4"/>
              <w:numPr>
                <w:ilvl w:val="0"/>
                <w:numId w:val="4"/>
              </w:numPr>
              <w:tabs>
                <w:tab w:val="clear" w:pos="876"/>
              </w:tabs>
              <w:suppressAutoHyphens/>
              <w:ind w:left="34" w:firstLine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31" w:type="pct"/>
            <w:vAlign w:val="center"/>
          </w:tcPr>
          <w:p w:rsidR="007B7292" w:rsidRPr="0041483E" w:rsidRDefault="007B7292" w:rsidP="0041483E">
            <w:pPr>
              <w:suppressAutoHyphens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Нежилое помещение</w:t>
            </w:r>
          </w:p>
        </w:tc>
        <w:tc>
          <w:tcPr>
            <w:tcW w:w="1314" w:type="pct"/>
          </w:tcPr>
          <w:p w:rsidR="007B7292" w:rsidRDefault="007B7292" w:rsidP="003A70B8">
            <w:pPr>
              <w:jc w:val="center"/>
              <w:rPr>
                <w:sz w:val="22"/>
                <w:szCs w:val="22"/>
              </w:rPr>
            </w:pPr>
            <w:r w:rsidRPr="00054250">
              <w:rPr>
                <w:sz w:val="22"/>
                <w:szCs w:val="22"/>
              </w:rPr>
              <w:t xml:space="preserve">Ленинградская область, Выборгский район, </w:t>
            </w:r>
            <w:proofErr w:type="spellStart"/>
            <w:r w:rsidRPr="00054250">
              <w:rPr>
                <w:sz w:val="22"/>
                <w:szCs w:val="22"/>
              </w:rPr>
              <w:t>пос</w:t>
            </w:r>
            <w:proofErr w:type="gramStart"/>
            <w:r w:rsidRPr="00054250">
              <w:rPr>
                <w:sz w:val="22"/>
                <w:szCs w:val="22"/>
              </w:rPr>
              <w:t>.П</w:t>
            </w:r>
            <w:proofErr w:type="gramEnd"/>
            <w:r w:rsidRPr="00054250">
              <w:rPr>
                <w:sz w:val="22"/>
                <w:szCs w:val="22"/>
              </w:rPr>
              <w:t>обеда</w:t>
            </w:r>
            <w:proofErr w:type="spellEnd"/>
            <w:r w:rsidRPr="00054250">
              <w:rPr>
                <w:sz w:val="22"/>
                <w:szCs w:val="22"/>
              </w:rPr>
              <w:t xml:space="preserve">, </w:t>
            </w:r>
            <w:proofErr w:type="spellStart"/>
            <w:r w:rsidRPr="00054250">
              <w:rPr>
                <w:sz w:val="22"/>
                <w:szCs w:val="22"/>
              </w:rPr>
              <w:t>ул.Мира</w:t>
            </w:r>
            <w:proofErr w:type="spellEnd"/>
            <w:r w:rsidRPr="00054250">
              <w:rPr>
                <w:sz w:val="22"/>
                <w:szCs w:val="22"/>
              </w:rPr>
              <w:t>, д.1, пом.1</w:t>
            </w:r>
            <w:r>
              <w:rPr>
                <w:sz w:val="22"/>
                <w:szCs w:val="22"/>
              </w:rPr>
              <w:t>;</w:t>
            </w:r>
            <w:r w:rsidRPr="00054250">
              <w:rPr>
                <w:sz w:val="22"/>
                <w:szCs w:val="22"/>
              </w:rPr>
              <w:t xml:space="preserve"> </w:t>
            </w:r>
          </w:p>
          <w:p w:rsidR="007B7292" w:rsidRDefault="007B7292" w:rsidP="003A70B8">
            <w:pPr>
              <w:jc w:val="center"/>
              <w:rPr>
                <w:sz w:val="22"/>
                <w:szCs w:val="22"/>
              </w:rPr>
            </w:pPr>
            <w:r w:rsidRPr="00054250">
              <w:rPr>
                <w:sz w:val="22"/>
                <w:szCs w:val="22"/>
              </w:rPr>
              <w:t>КН 47:01:1533001:900</w:t>
            </w:r>
          </w:p>
          <w:p w:rsidR="007B7292" w:rsidRPr="007B7292" w:rsidRDefault="007B7292" w:rsidP="003A70B8">
            <w:pPr>
              <w:jc w:val="center"/>
              <w:rPr>
                <w:sz w:val="22"/>
                <w:szCs w:val="22"/>
              </w:rPr>
            </w:pPr>
          </w:p>
          <w:p w:rsidR="007B7292" w:rsidRPr="007B7292" w:rsidRDefault="007B7292" w:rsidP="003A7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7B7292" w:rsidRPr="0041483E" w:rsidRDefault="007B7292" w:rsidP="0041483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29,7</w:t>
            </w:r>
          </w:p>
        </w:tc>
        <w:tc>
          <w:tcPr>
            <w:tcW w:w="1196" w:type="pct"/>
            <w:vAlign w:val="center"/>
          </w:tcPr>
          <w:p w:rsidR="007B7292" w:rsidRPr="0041483E" w:rsidRDefault="007B7292" w:rsidP="0041483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41483E">
              <w:rPr>
                <w:color w:val="000000"/>
                <w:sz w:val="22"/>
                <w:szCs w:val="22"/>
                <w:lang w:eastAsia="zh-CN"/>
              </w:rPr>
              <w:t>Этаж-1,</w:t>
            </w:r>
          </w:p>
          <w:p w:rsidR="007B7292" w:rsidRPr="0041483E" w:rsidRDefault="007B7292" w:rsidP="0041483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41483E">
              <w:rPr>
                <w:color w:val="000000"/>
                <w:sz w:val="22"/>
                <w:szCs w:val="22"/>
                <w:lang w:eastAsia="zh-CN"/>
              </w:rPr>
              <w:t xml:space="preserve">все коммуникации,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вход отдельный, </w:t>
            </w:r>
            <w:r w:rsidRPr="0041483E">
              <w:rPr>
                <w:color w:val="000000"/>
                <w:sz w:val="22"/>
                <w:szCs w:val="22"/>
                <w:lang w:eastAsia="zh-CN"/>
              </w:rPr>
              <w:t>состояние удовлетворительное</w:t>
            </w:r>
          </w:p>
        </w:tc>
        <w:tc>
          <w:tcPr>
            <w:tcW w:w="794" w:type="pct"/>
            <w:vAlign w:val="center"/>
          </w:tcPr>
          <w:p w:rsidR="007B7292" w:rsidRPr="0041483E" w:rsidRDefault="007B7292" w:rsidP="0041483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1483E">
              <w:rPr>
                <w:color w:val="000000"/>
                <w:sz w:val="22"/>
                <w:szCs w:val="22"/>
                <w:lang w:eastAsia="zh-CN"/>
              </w:rPr>
              <w:t>общественно-бытовое</w:t>
            </w:r>
          </w:p>
        </w:tc>
      </w:tr>
    </w:tbl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p w:rsidR="0041483E" w:rsidRPr="0041483E" w:rsidRDefault="0041483E" w:rsidP="0041483E">
      <w:pPr>
        <w:tabs>
          <w:tab w:val="left" w:pos="993"/>
        </w:tabs>
        <w:suppressAutoHyphens/>
        <w:jc w:val="both"/>
        <w:rPr>
          <w:lang w:eastAsia="zh-CN"/>
        </w:rPr>
      </w:pPr>
    </w:p>
    <w:p w:rsidR="00BF235D" w:rsidRDefault="00BF235D" w:rsidP="0041483E">
      <w:pPr>
        <w:tabs>
          <w:tab w:val="left" w:pos="993"/>
        </w:tabs>
        <w:suppressAutoHyphens/>
        <w:ind w:left="709"/>
        <w:jc w:val="both"/>
      </w:pPr>
    </w:p>
    <w:sectPr w:rsidR="00BF235D" w:rsidSect="0005259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3D" w:rsidRDefault="0001153D" w:rsidP="00513056">
      <w:r>
        <w:separator/>
      </w:r>
    </w:p>
  </w:endnote>
  <w:endnote w:type="continuationSeparator" w:id="0">
    <w:p w:rsidR="0001153D" w:rsidRDefault="0001153D" w:rsidP="0051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3D" w:rsidRDefault="0001153D" w:rsidP="00513056">
      <w:r>
        <w:separator/>
      </w:r>
    </w:p>
  </w:footnote>
  <w:footnote w:type="continuationSeparator" w:id="0">
    <w:p w:rsidR="0001153D" w:rsidRDefault="0001153D" w:rsidP="0051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0C3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abstractNum w:abstractNumId="1">
    <w:nsid w:val="1E456490"/>
    <w:multiLevelType w:val="hybridMultilevel"/>
    <w:tmpl w:val="3F80A61E"/>
    <w:lvl w:ilvl="0" w:tplc="5088CCE0">
      <w:start w:val="1"/>
      <w:numFmt w:val="decimal"/>
      <w:lvlText w:val="%1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AE26B4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abstractNum w:abstractNumId="3">
    <w:nsid w:val="4D143413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3"/>
    <w:rsid w:val="0001153D"/>
    <w:rsid w:val="0005259A"/>
    <w:rsid w:val="000F2197"/>
    <w:rsid w:val="001B00F7"/>
    <w:rsid w:val="00283E63"/>
    <w:rsid w:val="0041483E"/>
    <w:rsid w:val="00513056"/>
    <w:rsid w:val="0054152A"/>
    <w:rsid w:val="00600B65"/>
    <w:rsid w:val="00723738"/>
    <w:rsid w:val="007B7292"/>
    <w:rsid w:val="007D34D6"/>
    <w:rsid w:val="00802554"/>
    <w:rsid w:val="008E6015"/>
    <w:rsid w:val="00A0165D"/>
    <w:rsid w:val="00A4597C"/>
    <w:rsid w:val="00B34E33"/>
    <w:rsid w:val="00B36886"/>
    <w:rsid w:val="00BF235D"/>
    <w:rsid w:val="00E51F02"/>
    <w:rsid w:val="00F1154B"/>
    <w:rsid w:val="00F93E05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3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3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5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3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3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5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Людмила Н. Арсланова</cp:lastModifiedBy>
  <cp:revision>11</cp:revision>
  <cp:lastPrinted>2021-05-26T09:36:00Z</cp:lastPrinted>
  <dcterms:created xsi:type="dcterms:W3CDTF">2018-11-08T14:15:00Z</dcterms:created>
  <dcterms:modified xsi:type="dcterms:W3CDTF">2021-05-26T11:18:00Z</dcterms:modified>
</cp:coreProperties>
</file>