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1" w:rsidRPr="002C7615" w:rsidRDefault="005F710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C7615">
        <w:rPr>
          <w:rFonts w:ascii="Times New Roman" w:hAnsi="Times New Roman"/>
          <w:b/>
          <w:bCs/>
          <w:sz w:val="24"/>
          <w:szCs w:val="24"/>
        </w:rPr>
        <w:t xml:space="preserve">АНАЛИЗ ЭФФЕКТИВНОСТИ МУНИЦИПАЛЬНЫХ ПРОГРАММ </w:t>
      </w:r>
    </w:p>
    <w:p w:rsidR="00B95B61" w:rsidRPr="002C7615" w:rsidRDefault="00B95B61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615">
        <w:rPr>
          <w:rFonts w:ascii="Times New Roman" w:hAnsi="Times New Roman"/>
          <w:b/>
          <w:bCs/>
          <w:sz w:val="24"/>
          <w:szCs w:val="24"/>
        </w:rPr>
        <w:t>МО «РОЩИНСКОЕ ГОРОДСКОЕ ПОСЕЛЕНИЕ»  ВЫБОРГСКОГО РАЙОНА ЛЕНИНГРАДСКОЙ ОБЛАСТИ</w:t>
      </w:r>
    </w:p>
    <w:p w:rsidR="005630E8" w:rsidRPr="002C7615" w:rsidRDefault="005F7109" w:rsidP="00212CD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15">
        <w:rPr>
          <w:rFonts w:ascii="Times New Roman" w:hAnsi="Times New Roman"/>
          <w:b/>
          <w:bCs/>
          <w:sz w:val="28"/>
          <w:szCs w:val="28"/>
        </w:rPr>
        <w:t xml:space="preserve">          за 20</w:t>
      </w:r>
      <w:r w:rsidR="00753C0A" w:rsidRPr="002C7615">
        <w:rPr>
          <w:rFonts w:ascii="Times New Roman" w:hAnsi="Times New Roman"/>
          <w:b/>
          <w:bCs/>
          <w:sz w:val="28"/>
          <w:szCs w:val="28"/>
        </w:rPr>
        <w:t>20</w:t>
      </w:r>
      <w:r w:rsidRPr="002C761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630E8" w:rsidRPr="002C7615" w:rsidRDefault="005630E8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0EC" w:rsidRPr="002C7615" w:rsidRDefault="000860EC" w:rsidP="0008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администрацией муниципального образования </w:t>
      </w:r>
      <w:r w:rsidR="00382F9F" w:rsidRPr="002C761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Рощинское городское поселение</w:t>
      </w:r>
      <w:r w:rsidR="00382F9F" w:rsidRPr="002C761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определены цели и задачи социально-экономической политики. Основным инструментом достижения целей и решения наиболее важных задач являются муниципальные программы.</w:t>
      </w:r>
    </w:p>
    <w:p w:rsidR="000860EC" w:rsidRPr="002C7615" w:rsidRDefault="000860EC" w:rsidP="0008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Программы направлены на реализацию важнейших приоритетов, предусмотренных в Концепции социально-экономического развития муниципального образования Рощинское городское поселение: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жизни населения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образования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-повышение обеспеченности дошкольными образовательными учреждениями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- развитие сферы культуры и спорта и др.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0EC" w:rsidRPr="002C7615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</w:t>
      </w:r>
      <w:r w:rsidR="00A6085E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бщий бюджет программ составил </w:t>
      </w:r>
      <w:r w:rsidR="00F34C77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92160,9</w:t>
      </w:r>
      <w:r w:rsidR="003C6E52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9C7EC9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(освоено – </w:t>
      </w:r>
      <w:r w:rsidR="00F34C77" w:rsidRPr="002C761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9927,3</w:t>
      </w:r>
      <w:r w:rsidR="00A6085E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или 9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6085E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26A9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%).  Из них </w:t>
      </w:r>
      <w:r w:rsidR="00F34C77" w:rsidRPr="002C76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34C77" w:rsidRPr="002C761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</w:t>
      </w:r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влялись с </w:t>
      </w:r>
      <w:proofErr w:type="spellStart"/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софинансированием</w:t>
      </w:r>
      <w:proofErr w:type="spellEnd"/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областного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0EC" w:rsidRPr="002C7615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эффективности реализации и оценки муниципальных программ постановлением администрации от 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142</w:t>
      </w:r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порядок разработки,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эффективности муниципальных программ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от 08.10.2020 №469)</w:t>
      </w:r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0EC" w:rsidRPr="002C7615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– это комплекс взаимоувязанных проектов и мероприятий, согласованных по ресурсам, исполнителям, срокам осуществления.</w:t>
      </w:r>
    </w:p>
    <w:p w:rsidR="000860EC" w:rsidRPr="002C7615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результатов муниципальных программ проводился на основании представленных данных разработчиками муниципальных программ, в соответствии с формой отчета о выполнении</w:t>
      </w:r>
      <w:r w:rsidR="00A6085E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 к данному анализу)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0E8" w:rsidRPr="002C7615" w:rsidRDefault="005630E8" w:rsidP="00B95B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12CD9" w:rsidRPr="002C7615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615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212CD9" w:rsidRPr="002C7615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OLE_LINK54"/>
      <w:bookmarkStart w:id="2" w:name="OLE_LINK55"/>
      <w:bookmarkStart w:id="3" w:name="OLE_LINK56"/>
      <w:r w:rsidRPr="002C7615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ОБРАЗОВАНИИ</w:t>
      </w:r>
    </w:p>
    <w:p w:rsidR="00212CD9" w:rsidRPr="002C7615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615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 w:rsidR="00D51CAA" w:rsidRPr="002C7615">
        <w:rPr>
          <w:rFonts w:ascii="Times New Roman" w:hAnsi="Times New Roman"/>
          <w:b/>
          <w:bCs/>
          <w:sz w:val="24"/>
          <w:szCs w:val="24"/>
        </w:rPr>
        <w:t>ИНГР</w:t>
      </w:r>
      <w:r w:rsidR="00A6085E" w:rsidRPr="002C7615">
        <w:rPr>
          <w:rFonts w:ascii="Times New Roman" w:hAnsi="Times New Roman"/>
          <w:b/>
          <w:bCs/>
          <w:sz w:val="24"/>
          <w:szCs w:val="24"/>
        </w:rPr>
        <w:t>АДСКОЙ ОБЛАСТИ</w:t>
      </w:r>
      <w:r w:rsidRPr="002C7615">
        <w:rPr>
          <w:rFonts w:ascii="Times New Roman" w:hAnsi="Times New Roman"/>
          <w:b/>
          <w:bCs/>
          <w:sz w:val="24"/>
          <w:szCs w:val="24"/>
        </w:rPr>
        <w:t>»</w:t>
      </w:r>
    </w:p>
    <w:bookmarkEnd w:id="1"/>
    <w:bookmarkEnd w:id="2"/>
    <w:bookmarkEnd w:id="3"/>
    <w:p w:rsidR="00516FD3" w:rsidRPr="002C7615" w:rsidRDefault="00516FD3" w:rsidP="00516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2CD9" w:rsidRPr="002C7615" w:rsidRDefault="00516FD3" w:rsidP="00516F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эффективности  Программы</w:t>
      </w:r>
    </w:p>
    <w:p w:rsidR="00516FD3" w:rsidRPr="002C7615" w:rsidRDefault="00516FD3" w:rsidP="0061275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OLE_LINK92"/>
      <w:bookmarkStart w:id="5" w:name="OLE_LINK93"/>
      <w:bookmarkStart w:id="6" w:name="OLE_LINK94"/>
      <w:bookmarkStart w:id="7" w:name="OLE_LINK95"/>
      <w:r w:rsidRPr="002C7615">
        <w:rPr>
          <w:rFonts w:ascii="Times New Roman" w:hAnsi="Times New Roman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212CD9" w:rsidRPr="002C7615" w:rsidRDefault="00516FD3" w:rsidP="0061275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1)</w:t>
      </w:r>
      <w:r w:rsidR="00212CD9" w:rsidRPr="002C7615">
        <w:rPr>
          <w:rFonts w:ascii="Times New Roman" w:hAnsi="Times New Roman"/>
          <w:sz w:val="24"/>
          <w:szCs w:val="24"/>
        </w:rPr>
        <w:t xml:space="preserve">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  по формуле:</w:t>
      </w:r>
    </w:p>
    <w:p w:rsidR="00212CD9" w:rsidRPr="002C7615" w:rsidRDefault="00212CD9" w:rsidP="00516FD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=</w:t>
      </w:r>
      <w:proofErr w:type="spellStart"/>
      <w:r w:rsidRPr="002C7615">
        <w:rPr>
          <w:rFonts w:ascii="Times New Roman" w:hAnsi="Times New Roman"/>
          <w:sz w:val="24"/>
          <w:szCs w:val="24"/>
        </w:rPr>
        <w:t>Зф</w:t>
      </w:r>
      <w:proofErr w:type="spellEnd"/>
      <w:r w:rsidRPr="002C7615">
        <w:rPr>
          <w:rFonts w:ascii="Times New Roman" w:hAnsi="Times New Roman"/>
          <w:sz w:val="24"/>
          <w:szCs w:val="24"/>
        </w:rPr>
        <w:t>/</w:t>
      </w:r>
      <w:proofErr w:type="spellStart"/>
      <w:r w:rsidRPr="002C7615">
        <w:rPr>
          <w:rFonts w:ascii="Times New Roman" w:hAnsi="Times New Roman"/>
          <w:sz w:val="24"/>
          <w:szCs w:val="24"/>
        </w:rPr>
        <w:t>Зп</w:t>
      </w:r>
      <w:proofErr w:type="spellEnd"/>
      <w:r w:rsidRPr="002C7615">
        <w:rPr>
          <w:rFonts w:ascii="Times New Roman" w:hAnsi="Times New Roman"/>
          <w:sz w:val="24"/>
          <w:szCs w:val="24"/>
        </w:rPr>
        <w:t>*100%,</w:t>
      </w:r>
    </w:p>
    <w:p w:rsidR="00212CD9" w:rsidRPr="002C7615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где:</w:t>
      </w:r>
    </w:p>
    <w:p w:rsidR="00212CD9" w:rsidRPr="002C7615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12CD9" w:rsidRPr="002C7615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Зф</w:t>
      </w:r>
      <w:r w:rsidRPr="002C7615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Программы; </w:t>
      </w:r>
    </w:p>
    <w:p w:rsidR="00212CD9" w:rsidRPr="002C7615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Зп</w:t>
      </w:r>
      <w:r w:rsidRPr="002C7615">
        <w:rPr>
          <w:rFonts w:ascii="Times New Roman" w:hAnsi="Times New Roman"/>
          <w:sz w:val="24"/>
          <w:szCs w:val="24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  <w:bookmarkEnd w:id="4"/>
      <w:bookmarkEnd w:id="5"/>
      <w:bookmarkEnd w:id="6"/>
      <w:bookmarkEnd w:id="7"/>
      <w:r w:rsidRPr="002C7615">
        <w:rPr>
          <w:rFonts w:ascii="Times New Roman" w:hAnsi="Times New Roman"/>
          <w:sz w:val="24"/>
          <w:szCs w:val="24"/>
        </w:rPr>
        <w:t>;</w:t>
      </w:r>
      <w:bookmarkStart w:id="8" w:name="sub_1102"/>
    </w:p>
    <w:bookmarkEnd w:id="8"/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3F1" w:rsidRPr="002C7615" w:rsidRDefault="002233F1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lastRenderedPageBreak/>
        <w:t xml:space="preserve"> 2) 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путем сопоставления фактических и плановых объемов финансирования подпрограмм в целом по формуле: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2C7615">
        <w:rPr>
          <w:rFonts w:ascii="Times New Roman" w:hAnsi="Times New Roman"/>
          <w:sz w:val="24"/>
          <w:szCs w:val="24"/>
        </w:rPr>
        <w:t>Фф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C7615">
        <w:rPr>
          <w:rFonts w:ascii="Times New Roman" w:hAnsi="Times New Roman"/>
          <w:sz w:val="24"/>
          <w:szCs w:val="24"/>
        </w:rPr>
        <w:t>Фп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x 100%,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где: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Фф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A210F5" w:rsidRPr="002C7615" w:rsidRDefault="00212CD9" w:rsidP="00A2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Фп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</w:t>
      </w:r>
      <w:r w:rsidR="00A210F5" w:rsidRPr="002C7615">
        <w:rPr>
          <w:rFonts w:ascii="Times New Roman" w:hAnsi="Times New Roman"/>
          <w:sz w:val="24"/>
          <w:szCs w:val="24"/>
        </w:rPr>
        <w:t>ствующий отчетный период.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516FD3" w:rsidRPr="002C7615" w:rsidRDefault="00516FD3" w:rsidP="0061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55" w:rsidRPr="002C7615" w:rsidRDefault="00516FD3" w:rsidP="00BD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612755" w:rsidRPr="002C7615" w:rsidRDefault="00612755" w:rsidP="00612755">
      <w:pPr>
        <w:tabs>
          <w:tab w:val="left" w:pos="-570"/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ацию мероприятий программы в 2020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1610,5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12755" w:rsidRPr="002C7615" w:rsidRDefault="00612755" w:rsidP="00612755">
      <w:pPr>
        <w:tabs>
          <w:tab w:val="left" w:pos="-798"/>
          <w:tab w:val="left" w:pos="-570"/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610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муниципального бюджета (100 % от запланированного объёма).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55" w:rsidRPr="002C7615" w:rsidRDefault="00612755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 xml:space="preserve">          Достижения годовых значений целевых показателей:</w:t>
      </w:r>
    </w:p>
    <w:p w:rsidR="00516FD3" w:rsidRPr="002C7615" w:rsidRDefault="00516FD3" w:rsidP="0061275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Регулярное обновление инф</w:t>
      </w:r>
      <w:r w:rsidR="00A6085E" w:rsidRPr="002C7615">
        <w:rPr>
          <w:rFonts w:ascii="Times New Roman" w:hAnsi="Times New Roman"/>
          <w:sz w:val="24"/>
          <w:szCs w:val="24"/>
        </w:rPr>
        <w:t xml:space="preserve">ормации на официальном сайте - </w:t>
      </w:r>
      <w:r w:rsidR="002356F8" w:rsidRPr="002C7615">
        <w:rPr>
          <w:rFonts w:ascii="Times New Roman" w:hAnsi="Times New Roman"/>
          <w:sz w:val="24"/>
          <w:szCs w:val="24"/>
        </w:rPr>
        <w:t>240</w:t>
      </w:r>
      <w:r w:rsidRPr="002C7615">
        <w:rPr>
          <w:rFonts w:ascii="Times New Roman" w:hAnsi="Times New Roman"/>
          <w:sz w:val="24"/>
          <w:szCs w:val="24"/>
        </w:rPr>
        <w:t xml:space="preserve"> /</w:t>
      </w:r>
      <w:r w:rsidR="002356F8" w:rsidRPr="002C7615">
        <w:rPr>
          <w:rFonts w:ascii="Times New Roman" w:hAnsi="Times New Roman"/>
          <w:sz w:val="24"/>
          <w:szCs w:val="24"/>
        </w:rPr>
        <w:t>240</w:t>
      </w:r>
      <w:r w:rsidRPr="002C7615">
        <w:rPr>
          <w:rFonts w:ascii="Times New Roman" w:hAnsi="Times New Roman"/>
          <w:sz w:val="24"/>
          <w:szCs w:val="24"/>
        </w:rPr>
        <w:t xml:space="preserve">*100%=  </w:t>
      </w:r>
      <w:r w:rsidR="002356F8" w:rsidRPr="002C7615">
        <w:rPr>
          <w:rFonts w:ascii="Times New Roman" w:hAnsi="Times New Roman"/>
          <w:sz w:val="24"/>
          <w:szCs w:val="24"/>
        </w:rPr>
        <w:t>100</w:t>
      </w:r>
      <w:r w:rsidRPr="002C7615">
        <w:rPr>
          <w:rFonts w:ascii="Times New Roman" w:hAnsi="Times New Roman"/>
          <w:sz w:val="24"/>
          <w:szCs w:val="24"/>
        </w:rPr>
        <w:t>%</w:t>
      </w:r>
    </w:p>
    <w:p w:rsidR="00516FD3" w:rsidRPr="002C7615" w:rsidRDefault="00516FD3" w:rsidP="00942073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516FD3" w:rsidRPr="002C7615" w:rsidRDefault="00942073" w:rsidP="0094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      </w:t>
      </w:r>
      <w:r w:rsidR="00516FD3" w:rsidRPr="002C7615">
        <w:rPr>
          <w:rFonts w:ascii="Times New Roman" w:hAnsi="Times New Roman"/>
          <w:sz w:val="24"/>
          <w:szCs w:val="24"/>
        </w:rPr>
        <w:t xml:space="preserve">Количество встреч с </w:t>
      </w:r>
      <w:r w:rsidR="00612755" w:rsidRPr="002C7615">
        <w:rPr>
          <w:rFonts w:ascii="Times New Roman" w:hAnsi="Times New Roman"/>
          <w:sz w:val="24"/>
          <w:szCs w:val="24"/>
        </w:rPr>
        <w:t xml:space="preserve">населением -  </w:t>
      </w:r>
      <w:r w:rsidR="008A24CE" w:rsidRPr="002C7615">
        <w:rPr>
          <w:rFonts w:ascii="Times New Roman" w:hAnsi="Times New Roman"/>
          <w:sz w:val="24"/>
          <w:szCs w:val="24"/>
        </w:rPr>
        <w:t>20</w:t>
      </w:r>
      <w:r w:rsidR="00612755" w:rsidRPr="002C7615">
        <w:rPr>
          <w:rFonts w:ascii="Times New Roman" w:hAnsi="Times New Roman"/>
          <w:sz w:val="24"/>
          <w:szCs w:val="24"/>
        </w:rPr>
        <w:t xml:space="preserve"> / </w:t>
      </w:r>
      <w:r w:rsidR="0043640E" w:rsidRPr="002C7615">
        <w:rPr>
          <w:rFonts w:ascii="Times New Roman" w:hAnsi="Times New Roman"/>
          <w:sz w:val="24"/>
          <w:szCs w:val="24"/>
        </w:rPr>
        <w:t>52</w:t>
      </w:r>
      <w:r w:rsidR="00612755" w:rsidRPr="002C7615">
        <w:rPr>
          <w:rFonts w:ascii="Times New Roman" w:hAnsi="Times New Roman"/>
          <w:sz w:val="24"/>
          <w:szCs w:val="24"/>
        </w:rPr>
        <w:t xml:space="preserve">*100%  = </w:t>
      </w:r>
      <w:r w:rsidR="008A24CE" w:rsidRPr="002C7615">
        <w:rPr>
          <w:rFonts w:ascii="Times New Roman" w:hAnsi="Times New Roman"/>
          <w:sz w:val="24"/>
          <w:szCs w:val="24"/>
        </w:rPr>
        <w:t>39,</w:t>
      </w:r>
      <w:r w:rsidR="008A24CE" w:rsidRPr="002C7615">
        <w:rPr>
          <w:rFonts w:ascii="Times New Roman" w:hAnsi="Times New Roman"/>
          <w:sz w:val="24"/>
          <w:szCs w:val="24"/>
          <w:lang w:val="en-US"/>
        </w:rPr>
        <w:t>2</w:t>
      </w:r>
      <w:r w:rsidR="00516FD3" w:rsidRPr="002C7615">
        <w:rPr>
          <w:rFonts w:ascii="Times New Roman" w:hAnsi="Times New Roman"/>
          <w:sz w:val="24"/>
          <w:szCs w:val="24"/>
        </w:rPr>
        <w:t xml:space="preserve"> %</w:t>
      </w:r>
    </w:p>
    <w:p w:rsidR="008A24CE" w:rsidRPr="002C7615" w:rsidRDefault="008A24CE" w:rsidP="008A24C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В связи с распространением </w:t>
      </w:r>
      <w:proofErr w:type="spellStart"/>
      <w:r w:rsidRPr="002C761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инфекции в 2020 году и введением ограничительных мер по предотвращению распространения инфекции, в отчетном году не </w:t>
      </w:r>
      <w:proofErr w:type="gramStart"/>
      <w:r w:rsidRPr="002C7615">
        <w:rPr>
          <w:rFonts w:ascii="Times New Roman" w:hAnsi="Times New Roman"/>
          <w:sz w:val="24"/>
          <w:szCs w:val="24"/>
        </w:rPr>
        <w:t>был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достигнут базовый показатель по количеству встреч с населением.  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CD9" w:rsidRPr="002C7615" w:rsidRDefault="000B1BF4" w:rsidP="0061275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</w:t>
      </w:r>
      <w:r w:rsidR="00753C0A" w:rsidRPr="002C7615">
        <w:rPr>
          <w:rFonts w:ascii="Times New Roman" w:hAnsi="Times New Roman"/>
          <w:sz w:val="24"/>
          <w:szCs w:val="24"/>
        </w:rPr>
        <w:t>610</w:t>
      </w:r>
      <w:r w:rsidRPr="002C7615">
        <w:rPr>
          <w:rFonts w:ascii="Times New Roman" w:hAnsi="Times New Roman"/>
          <w:sz w:val="24"/>
          <w:szCs w:val="24"/>
        </w:rPr>
        <w:t>,</w:t>
      </w:r>
      <w:r w:rsidR="00753C0A" w:rsidRPr="002C7615">
        <w:rPr>
          <w:rFonts w:ascii="Times New Roman" w:hAnsi="Times New Roman"/>
          <w:sz w:val="24"/>
          <w:szCs w:val="24"/>
        </w:rPr>
        <w:t>4</w:t>
      </w:r>
      <w:r w:rsidR="00677B2C" w:rsidRPr="002C7615">
        <w:rPr>
          <w:rFonts w:ascii="Times New Roman" w:hAnsi="Times New Roman"/>
          <w:sz w:val="24"/>
          <w:szCs w:val="24"/>
        </w:rPr>
        <w:t xml:space="preserve"> </w:t>
      </w:r>
      <w:r w:rsidR="00212CD9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CD9" w:rsidRPr="002C7615">
        <w:rPr>
          <w:rFonts w:ascii="Times New Roman" w:hAnsi="Times New Roman"/>
          <w:sz w:val="24"/>
          <w:szCs w:val="24"/>
        </w:rPr>
        <w:t>тыс</w:t>
      </w:r>
      <w:proofErr w:type="gramStart"/>
      <w:r w:rsidR="00212CD9" w:rsidRPr="002C7615">
        <w:rPr>
          <w:rFonts w:ascii="Times New Roman" w:hAnsi="Times New Roman"/>
          <w:sz w:val="24"/>
          <w:szCs w:val="24"/>
        </w:rPr>
        <w:t>.р</w:t>
      </w:r>
      <w:proofErr w:type="gramEnd"/>
      <w:r w:rsidR="00212CD9" w:rsidRPr="002C7615">
        <w:rPr>
          <w:rFonts w:ascii="Times New Roman" w:hAnsi="Times New Roman"/>
          <w:sz w:val="24"/>
          <w:szCs w:val="24"/>
        </w:rPr>
        <w:t>уб</w:t>
      </w:r>
      <w:proofErr w:type="spellEnd"/>
      <w:r w:rsidR="00212CD9" w:rsidRPr="002C7615">
        <w:rPr>
          <w:rFonts w:ascii="Times New Roman" w:hAnsi="Times New Roman"/>
          <w:sz w:val="24"/>
          <w:szCs w:val="24"/>
        </w:rPr>
        <w:t xml:space="preserve">. / </w:t>
      </w:r>
      <w:r w:rsidRPr="002C7615">
        <w:rPr>
          <w:rFonts w:ascii="Times New Roman" w:hAnsi="Times New Roman"/>
          <w:sz w:val="24"/>
          <w:szCs w:val="24"/>
        </w:rPr>
        <w:t>1</w:t>
      </w:r>
      <w:r w:rsidR="00753C0A" w:rsidRPr="002C7615">
        <w:rPr>
          <w:rFonts w:ascii="Times New Roman" w:hAnsi="Times New Roman"/>
          <w:sz w:val="24"/>
          <w:szCs w:val="24"/>
        </w:rPr>
        <w:t>610,5</w:t>
      </w:r>
      <w:r w:rsidR="00677B2C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B2C" w:rsidRPr="002C7615">
        <w:rPr>
          <w:rFonts w:ascii="Times New Roman" w:hAnsi="Times New Roman"/>
          <w:sz w:val="24"/>
          <w:szCs w:val="24"/>
        </w:rPr>
        <w:t>тыс.руб</w:t>
      </w:r>
      <w:proofErr w:type="spellEnd"/>
      <w:r w:rsidR="00677B2C" w:rsidRPr="002C7615">
        <w:rPr>
          <w:rFonts w:ascii="Times New Roman" w:hAnsi="Times New Roman"/>
          <w:sz w:val="24"/>
          <w:szCs w:val="24"/>
        </w:rPr>
        <w:t xml:space="preserve">. *100% = </w:t>
      </w:r>
      <w:r w:rsidR="00753C0A" w:rsidRPr="002C7615">
        <w:rPr>
          <w:rFonts w:ascii="Times New Roman" w:hAnsi="Times New Roman"/>
          <w:sz w:val="24"/>
          <w:szCs w:val="24"/>
        </w:rPr>
        <w:t>100,0</w:t>
      </w:r>
      <w:r w:rsidR="00212CD9" w:rsidRPr="002C7615">
        <w:rPr>
          <w:rFonts w:ascii="Times New Roman" w:hAnsi="Times New Roman"/>
          <w:sz w:val="24"/>
          <w:szCs w:val="24"/>
        </w:rPr>
        <w:t>%</w:t>
      </w:r>
    </w:p>
    <w:p w:rsidR="00212CD9" w:rsidRPr="002C7615" w:rsidRDefault="00212CD9" w:rsidP="00DB2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0E8" w:rsidRPr="002C7615" w:rsidRDefault="00612755" w:rsidP="00483764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</w:t>
      </w:r>
      <w:r w:rsidR="00B6466F" w:rsidRPr="002C7615">
        <w:rPr>
          <w:rFonts w:ascii="Times New Roman" w:hAnsi="Times New Roman"/>
          <w:sz w:val="24"/>
          <w:szCs w:val="24"/>
        </w:rPr>
        <w:t xml:space="preserve">ения оценки эффективности </w:t>
      </w:r>
      <w:r w:rsidRPr="002C7615">
        <w:rPr>
          <w:rFonts w:ascii="Times New Roman" w:hAnsi="Times New Roman"/>
          <w:sz w:val="24"/>
          <w:szCs w:val="24"/>
        </w:rPr>
        <w:t xml:space="preserve"> реализация Программы признаётся  с высоким уровнем эффективности.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OLE_LINK10"/>
      <w:bookmarkStart w:id="10" w:name="OLE_LINK11"/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«БЕЗОПАСНОСТЬ МУНИЦИПАЛЬНОГО ОБРАЗОВАНИЯ  «РОЩИНСКОЕ ГОРОДСКОЕ ПОСЕЛЕНИЕ» 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ВЫБОРГСКОГО РАЙОНА ЛЕНИНГРАДСКОЙ ОБЛАСТИ» 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2C7615" w:rsidRDefault="005630E8" w:rsidP="005630E8">
      <w:pPr>
        <w:pStyle w:val="ConsPlusCell"/>
        <w:ind w:firstLine="394"/>
        <w:jc w:val="both"/>
        <w:rPr>
          <w:sz w:val="24"/>
          <w:szCs w:val="24"/>
        </w:rPr>
      </w:pPr>
      <w:r w:rsidRPr="002C7615">
        <w:rPr>
          <w:b/>
          <w:sz w:val="24"/>
          <w:szCs w:val="24"/>
        </w:rPr>
        <w:t xml:space="preserve">Подпрограмма </w:t>
      </w:r>
      <w:r w:rsidRPr="002C7615">
        <w:rPr>
          <w:b/>
          <w:sz w:val="24"/>
          <w:szCs w:val="24"/>
        </w:rPr>
        <w:tab/>
      </w:r>
      <w:r w:rsidRPr="002C7615">
        <w:rPr>
          <w:sz w:val="24"/>
          <w:szCs w:val="24"/>
        </w:rPr>
        <w:t xml:space="preserve"> «Обеспечение правопорядка и профилактика правонарушений в МО </w:t>
      </w:r>
      <w:r w:rsidR="003535DC" w:rsidRPr="002C7615">
        <w:rPr>
          <w:sz w:val="24"/>
          <w:szCs w:val="24"/>
        </w:rPr>
        <w:t>«Рощинское городское поселение</w:t>
      </w:r>
      <w:r w:rsidR="009F2DCF" w:rsidRPr="002C7615">
        <w:rPr>
          <w:sz w:val="24"/>
          <w:szCs w:val="24"/>
        </w:rPr>
        <w:t>»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2C7615" w:rsidRDefault="005630E8" w:rsidP="00382F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OLE_LINK46"/>
      <w:bookmarkStart w:id="12" w:name="OLE_LINK47"/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енки эффективности подпрограммы</w:t>
      </w:r>
    </w:p>
    <w:p w:rsidR="005630E8" w:rsidRPr="002C7615" w:rsidRDefault="005630E8" w:rsidP="00563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5630E8" w:rsidRPr="002C7615" w:rsidRDefault="005630E8" w:rsidP="00563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630E8" w:rsidRPr="002C7615" w:rsidRDefault="005630E8" w:rsidP="005630E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612755" w:rsidRPr="002C7615" w:rsidRDefault="00612755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55" w:rsidRPr="002C7615" w:rsidRDefault="00612755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612755" w:rsidRPr="002C7615" w:rsidRDefault="00612755" w:rsidP="006127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 w:rsidR="00483764" w:rsidRPr="002C761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программы в 20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689,5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12755" w:rsidRPr="002C7615" w:rsidRDefault="00612755" w:rsidP="006127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ически по состоянию на 01.01.202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689,5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</w:t>
      </w:r>
      <w:r w:rsidR="00BB5BE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и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бюджета.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55" w:rsidRPr="002C7615" w:rsidRDefault="00BD5CEC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12755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5630E8" w:rsidRPr="002C7615" w:rsidRDefault="00753C0A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689,5</w:t>
      </w:r>
      <w:r w:rsidR="0061275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689,5</w:t>
      </w:r>
      <w:r w:rsidR="0061275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BB5BE5" w:rsidRPr="002C7615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612755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2C7615" w:rsidRDefault="00B6466F" w:rsidP="00B6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9F2DCF" w:rsidRPr="002C7615" w:rsidRDefault="009F2DCF" w:rsidP="009F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</w:t>
      </w:r>
      <w:r w:rsidR="003535D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«Рощинское городское поселение»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2027" w:rsidRPr="002C7615" w:rsidRDefault="00F02027" w:rsidP="00F0202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027" w:rsidRPr="002C7615" w:rsidRDefault="00F02027" w:rsidP="00382F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п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одпрограммы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2C7615" w:rsidRDefault="00F02027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02027" w:rsidRPr="002C7615" w:rsidRDefault="00F02027" w:rsidP="00F020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программы в 2020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3843,3</w:t>
      </w:r>
      <w:r w:rsidR="003535D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F1" w:rsidRPr="002C7615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2027" w:rsidRPr="002C7615" w:rsidRDefault="00F02027" w:rsidP="00F020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3535DC" w:rsidRPr="002C7615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811,4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</w:p>
    <w:p w:rsidR="00F02027" w:rsidRPr="002C7615" w:rsidRDefault="00BD5CEC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F02027" w:rsidRPr="002C7615" w:rsidRDefault="00BD5CEC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2027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х значений целевых показателей:</w:t>
      </w:r>
    </w:p>
    <w:p w:rsidR="00F02027" w:rsidRPr="002C7615" w:rsidRDefault="0099465E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3811,4</w:t>
      </w:r>
      <w:r w:rsidR="0046732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843,3</w:t>
      </w:r>
      <w:r w:rsidR="0046732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F02027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9F2DCF" w:rsidRPr="002C7615" w:rsidRDefault="009F2DCF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 </w:t>
      </w:r>
      <w:r w:rsidR="00F02027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Повышение безопасности дорожного движения в МО «Рощинское городское поселение»</w:t>
      </w:r>
      <w:r w:rsidR="00F02027" w:rsidRPr="002C76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30E8" w:rsidRPr="002C7615" w:rsidRDefault="005630E8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2C7615" w:rsidRDefault="00F02027" w:rsidP="00382F9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енки эффективности подпрограммы</w:t>
      </w:r>
    </w:p>
    <w:p w:rsidR="00313568" w:rsidRPr="002C7615" w:rsidRDefault="00313568" w:rsidP="00382F9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F02027" w:rsidRPr="002C7615" w:rsidRDefault="00F02027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3F1" w:rsidRPr="002C7615" w:rsidRDefault="002233F1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3F1" w:rsidRPr="002C7615" w:rsidRDefault="002233F1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25" w:rsidRPr="002C7615" w:rsidRDefault="00680725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Исполнение: </w:t>
      </w:r>
    </w:p>
    <w:p w:rsidR="00680725" w:rsidRPr="002C7615" w:rsidRDefault="00680725" w:rsidP="00680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2102,9</w:t>
      </w:r>
      <w:r w:rsidR="002233F1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0725" w:rsidRPr="002C7615" w:rsidRDefault="00680725" w:rsidP="00680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01.01.202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397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97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0B0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097,9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</w:t>
      </w:r>
      <w:r w:rsidR="00D030B0" w:rsidRPr="002C761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бюджета (100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запланированного объёма).</w:t>
      </w:r>
    </w:p>
    <w:p w:rsidR="00680725" w:rsidRPr="002C7615" w:rsidRDefault="00680725" w:rsidP="00680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56D" w:rsidRPr="002C7615" w:rsidRDefault="00680725" w:rsidP="0089256D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BD5CEC" w:rsidRPr="002C7615" w:rsidRDefault="0099465E" w:rsidP="0089256D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2097,9</w:t>
      </w:r>
      <w:r w:rsidR="00313568" w:rsidRPr="002C7615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102,9=99,8</w:t>
      </w:r>
      <w:r w:rsidR="00313568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BD5CE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80725" w:rsidRPr="002C7615" w:rsidRDefault="00680725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F02027" w:rsidRPr="002C7615" w:rsidRDefault="00F02027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1"/>
    <w:bookmarkEnd w:id="12"/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«СТИМУЛИРОВАНИЕ ЭКОНОМИЧЕСКОЙ АКТИВНОСТИ</w:t>
      </w: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 «РОЩИНСКОЕ ГОРОДСКОЕ</w:t>
      </w:r>
    </w:p>
    <w:p w:rsidR="005630E8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ПОСЕЛЕНИЕ» ВЫБОРГСКОГО РАЙОНА ЛЕНИНГРАДСКОЙ ОБЛАСТИ»</w:t>
      </w: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9"/>
    <w:bookmarkEnd w:id="10"/>
    <w:p w:rsidR="004F28F7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  <w:r w:rsidRPr="002C7615">
        <w:rPr>
          <w:rFonts w:ascii="Times New Roman" w:eastAsiaTheme="minorHAnsi" w:hAnsi="Times New Roman"/>
          <w:b/>
          <w:sz w:val="24"/>
          <w:szCs w:val="24"/>
        </w:rPr>
        <w:t xml:space="preserve">Подпрограмма  </w:t>
      </w:r>
      <w:r w:rsidRPr="002C7615">
        <w:rPr>
          <w:rFonts w:ascii="Times New Roman" w:eastAsiaTheme="minorHAnsi" w:hAnsi="Times New Roman"/>
          <w:sz w:val="24"/>
          <w:szCs w:val="24"/>
        </w:rPr>
        <w:t>«Развитие малого, среднего</w:t>
      </w:r>
      <w:r w:rsidRPr="002C761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C7615">
        <w:rPr>
          <w:rFonts w:ascii="Times New Roman" w:eastAsiaTheme="minorHAnsi" w:hAnsi="Times New Roman"/>
          <w:sz w:val="24"/>
          <w:szCs w:val="24"/>
        </w:rPr>
        <w:t>предпринимательства и потребительского рынка</w:t>
      </w:r>
      <w:r w:rsidRPr="002C7615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2C7615">
        <w:rPr>
          <w:rFonts w:ascii="Times New Roman" w:eastAsiaTheme="minorHAnsi" w:hAnsi="Times New Roman"/>
          <w:sz w:val="24"/>
          <w:szCs w:val="24"/>
        </w:rPr>
        <w:t xml:space="preserve">МО </w:t>
      </w:r>
      <w:r w:rsidR="00D6140F" w:rsidRPr="002C7615">
        <w:rPr>
          <w:rFonts w:ascii="Times New Roman" w:eastAsiaTheme="minorHAnsi" w:hAnsi="Times New Roman"/>
          <w:sz w:val="24"/>
          <w:szCs w:val="24"/>
        </w:rPr>
        <w:t>«Рощинское городское поселение»</w:t>
      </w:r>
    </w:p>
    <w:p w:rsidR="00BD5CEC" w:rsidRPr="002C7615" w:rsidRDefault="00BD5CEC" w:rsidP="008F39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7C6582" w:rsidRPr="002C7615" w:rsidRDefault="007C6582" w:rsidP="007C6582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данной муниципальной программе оценка эффективности не проводится, т.к. финансирование мероприятий программы в 2020 году не производилось. Ряд мероприятий программы проведен в рамках финансирования основной деятельности участников программы.</w:t>
      </w:r>
    </w:p>
    <w:p w:rsidR="007C6582" w:rsidRPr="002C7615" w:rsidRDefault="007C6582" w:rsidP="00BD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B9F" w:rsidRPr="002C7615" w:rsidRDefault="005C5B9F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  <w:r w:rsidRPr="002C7615">
        <w:rPr>
          <w:rFonts w:ascii="Times New Roman" w:eastAsiaTheme="minorHAnsi" w:hAnsi="Times New Roman"/>
          <w:b/>
          <w:sz w:val="24"/>
          <w:szCs w:val="24"/>
        </w:rPr>
        <w:t xml:space="preserve">Подпрограмма </w:t>
      </w:r>
      <w:r w:rsidRPr="002C7615">
        <w:rPr>
          <w:rFonts w:ascii="Times New Roman" w:eastAsiaTheme="minorHAnsi" w:hAnsi="Times New Roman"/>
          <w:sz w:val="24"/>
          <w:szCs w:val="24"/>
        </w:rPr>
        <w:t xml:space="preserve"> «Развитие внутреннего и въездного туризма МО «Рощинское городское поселение» </w:t>
      </w:r>
      <w:bookmarkStart w:id="13" w:name="OLE_LINK97"/>
      <w:bookmarkStart w:id="14" w:name="OLE_LINK98"/>
      <w:bookmarkStart w:id="15" w:name="OLE_LINK99"/>
    </w:p>
    <w:p w:rsidR="005C5B9F" w:rsidRPr="002C7615" w:rsidRDefault="005C5B9F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C5B9F" w:rsidRPr="002C7615" w:rsidRDefault="005C5B9F" w:rsidP="00382F9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Theme="minorHAnsi" w:hAnsi="Times New Roman"/>
          <w:b/>
          <w:sz w:val="24"/>
          <w:szCs w:val="24"/>
        </w:rPr>
      </w:pPr>
      <w:r w:rsidRPr="002C7615">
        <w:rPr>
          <w:rFonts w:ascii="Times New Roman" w:eastAsiaTheme="minorHAnsi" w:hAnsi="Times New Roman"/>
          <w:b/>
          <w:sz w:val="24"/>
          <w:szCs w:val="24"/>
        </w:rPr>
        <w:t>Методика оценки эффективности подпрограммы</w:t>
      </w:r>
    </w:p>
    <w:bookmarkEnd w:id="13"/>
    <w:bookmarkEnd w:id="14"/>
    <w:bookmarkEnd w:id="15"/>
    <w:p w:rsidR="005C5B9F" w:rsidRPr="002C7615" w:rsidRDefault="005C5B9F" w:rsidP="000A17D0">
      <w:pPr>
        <w:spacing w:after="0"/>
        <w:ind w:firstLine="34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5C5B9F" w:rsidRPr="002C7615" w:rsidRDefault="005C5B9F" w:rsidP="000A17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5C5B9F" w:rsidRPr="002C7615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-540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 xml:space="preserve">Уф = </w:t>
      </w:r>
      <w:proofErr w:type="spellStart"/>
      <w:r w:rsidRPr="002C7615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2C7615">
        <w:rPr>
          <w:rFonts w:ascii="Times New Roman" w:eastAsiaTheme="minorHAnsi" w:hAnsi="Times New Roman" w:cstheme="minorBidi"/>
          <w:sz w:val="24"/>
          <w:szCs w:val="24"/>
        </w:rPr>
        <w:t xml:space="preserve"> / </w:t>
      </w:r>
      <w:proofErr w:type="spellStart"/>
      <w:r w:rsidRPr="002C7615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2C7615">
        <w:rPr>
          <w:rFonts w:ascii="Times New Roman" w:eastAsiaTheme="minorHAnsi" w:hAnsi="Times New Roman" w:cstheme="minorBidi"/>
          <w:sz w:val="24"/>
          <w:szCs w:val="24"/>
        </w:rPr>
        <w:t xml:space="preserve"> x 100%,</w:t>
      </w:r>
    </w:p>
    <w:p w:rsidR="005C5B9F" w:rsidRPr="002C7615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>где:</w:t>
      </w:r>
    </w:p>
    <w:p w:rsidR="005C5B9F" w:rsidRPr="002C7615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>Уф - уровень реализации основных мероприятий муниципальной подпрограммы;</w:t>
      </w:r>
    </w:p>
    <w:p w:rsidR="005C5B9F" w:rsidRPr="002C7615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2C7615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2C7615">
        <w:rPr>
          <w:rFonts w:ascii="Times New Roman" w:eastAsiaTheme="minorHAnsi" w:hAnsi="Times New Roman" w:cstheme="minorBidi"/>
          <w:sz w:val="24"/>
          <w:szCs w:val="24"/>
        </w:rPr>
        <w:t xml:space="preserve"> – фактический показатель, направленный на реализацию основных мероприятий муниципальной подпрограммы;</w:t>
      </w:r>
    </w:p>
    <w:p w:rsidR="005C5B9F" w:rsidRPr="002C7615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2C7615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2C7615">
        <w:rPr>
          <w:rFonts w:ascii="Times New Roman" w:eastAsiaTheme="minorHAnsi" w:hAnsi="Times New Roman" w:cstheme="minorBidi"/>
          <w:sz w:val="24"/>
          <w:szCs w:val="24"/>
        </w:rPr>
        <w:t xml:space="preserve"> - плановый показатель, направленный реализацию подпрограммы  на соответствующий отчетный период.</w:t>
      </w:r>
    </w:p>
    <w:p w:rsidR="005C5B9F" w:rsidRPr="002C7615" w:rsidRDefault="005C5B9F" w:rsidP="005C5B9F">
      <w:pPr>
        <w:framePr w:hSpace="180" w:wrap="around" w:vAnchor="text" w:hAnchor="text" w:x="435" w:y="1"/>
        <w:spacing w:after="0"/>
        <w:ind w:left="67" w:righ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 xml:space="preserve">       По каждому показателю (индикатору) муниципальной подпрограммы определяет интервалы значений показателя (индикатора), при которых реализация муниципальной программы характеризуется:</w:t>
      </w:r>
    </w:p>
    <w:p w:rsidR="005C5B9F" w:rsidRPr="002C7615" w:rsidRDefault="005C5B9F" w:rsidP="005C5B9F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>-высоким уровнем эффективности-95%;</w:t>
      </w:r>
    </w:p>
    <w:p w:rsidR="005C5B9F" w:rsidRPr="002C7615" w:rsidRDefault="005C5B9F" w:rsidP="005C5B9F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>-удовлетворительным уровнем эффективности-80%;</w:t>
      </w:r>
    </w:p>
    <w:p w:rsidR="005C5B9F" w:rsidRPr="002C7615" w:rsidRDefault="005C5B9F" w:rsidP="005C5B9F">
      <w:pPr>
        <w:framePr w:hSpace="180" w:wrap="around" w:vAnchor="text" w:hAnchor="text" w:x="435" w:y="1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2C7615">
        <w:rPr>
          <w:rFonts w:ascii="Times New Roman" w:eastAsiaTheme="minorHAnsi" w:hAnsi="Times New Roman" w:cstheme="minorBidi"/>
          <w:sz w:val="24"/>
          <w:szCs w:val="24"/>
        </w:rPr>
        <w:t>-неудовлетворительным уровнем эффективности-75%.</w:t>
      </w:r>
    </w:p>
    <w:p w:rsidR="00741670" w:rsidRPr="002C7615" w:rsidRDefault="00741670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Исполнение: </w:t>
      </w:r>
    </w:p>
    <w:p w:rsidR="00741670" w:rsidRPr="002C7615" w:rsidRDefault="00741670" w:rsidP="007416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AC74B6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AC74B6" w:rsidRPr="002C7615">
        <w:rPr>
          <w:rFonts w:ascii="Times New Roman" w:eastAsia="Times New Roman" w:hAnsi="Times New Roman"/>
          <w:sz w:val="24"/>
          <w:szCs w:val="24"/>
          <w:lang w:eastAsia="ru-RU"/>
        </w:rPr>
        <w:t>296,8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741670" w:rsidRPr="002C7615" w:rsidRDefault="00741670" w:rsidP="007416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ически по состоянию на 01.01.202</w:t>
      </w:r>
      <w:r w:rsidR="00AC74B6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EA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4B6" w:rsidRPr="002C7615">
        <w:rPr>
          <w:rFonts w:ascii="Times New Roman" w:eastAsia="Times New Roman" w:hAnsi="Times New Roman"/>
          <w:sz w:val="24"/>
          <w:szCs w:val="24"/>
          <w:lang w:eastAsia="ru-RU"/>
        </w:rPr>
        <w:t>296,8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муниципального бюджета (100 % от запланированного объёма).</w:t>
      </w:r>
    </w:p>
    <w:p w:rsidR="00741670" w:rsidRPr="002C7615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670" w:rsidRPr="002C7615" w:rsidRDefault="00741670" w:rsidP="00BD5CEC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741670" w:rsidRPr="002C7615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Финансы (руб.)  </w:t>
      </w:r>
      <w:r w:rsidR="00AC74B6" w:rsidRPr="002C7615">
        <w:rPr>
          <w:rFonts w:ascii="Times New Roman" w:eastAsia="Times New Roman" w:hAnsi="Times New Roman"/>
          <w:sz w:val="24"/>
          <w:szCs w:val="24"/>
          <w:lang w:eastAsia="ru-RU"/>
        </w:rPr>
        <w:t>296,8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AC74B6" w:rsidRPr="002C7615">
        <w:rPr>
          <w:rFonts w:ascii="Times New Roman" w:eastAsia="Times New Roman" w:hAnsi="Times New Roman"/>
          <w:sz w:val="24"/>
          <w:szCs w:val="24"/>
          <w:lang w:eastAsia="ru-RU"/>
        </w:rPr>
        <w:t>296,8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100%</w:t>
      </w:r>
    </w:p>
    <w:p w:rsidR="00741670" w:rsidRPr="002C7615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670" w:rsidRPr="002C7615" w:rsidRDefault="00D6140F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Туристы (чел.) </w:t>
      </w:r>
      <w:r w:rsidR="00DB05F9" w:rsidRPr="002C7615">
        <w:rPr>
          <w:rFonts w:ascii="Times New Roman" w:eastAsia="Times New Roman" w:hAnsi="Times New Roman"/>
          <w:sz w:val="24"/>
          <w:szCs w:val="24"/>
          <w:lang w:eastAsia="ru-RU"/>
        </w:rPr>
        <w:t>18912</w:t>
      </w:r>
      <w:r w:rsidR="00741670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чел./ </w:t>
      </w:r>
      <w:r w:rsidR="00DB05F9" w:rsidRPr="002C7615">
        <w:rPr>
          <w:rFonts w:ascii="Times New Roman" w:eastAsia="Times New Roman" w:hAnsi="Times New Roman"/>
          <w:sz w:val="24"/>
          <w:szCs w:val="24"/>
          <w:lang w:eastAsia="ru-RU"/>
        </w:rPr>
        <w:t>35629</w:t>
      </w:r>
      <w:r w:rsidR="00393128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3E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чел. *100%  = </w:t>
      </w:r>
      <w:r w:rsidR="00DB05F9" w:rsidRPr="002C7615">
        <w:rPr>
          <w:rFonts w:ascii="Times New Roman" w:eastAsia="Times New Roman" w:hAnsi="Times New Roman"/>
          <w:sz w:val="24"/>
          <w:szCs w:val="24"/>
          <w:lang w:eastAsia="ru-RU"/>
        </w:rPr>
        <w:t>53,1</w:t>
      </w:r>
      <w:r w:rsidR="00741670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DB05F9" w:rsidRPr="002C7615" w:rsidRDefault="00DB05F9" w:rsidP="00DB05F9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В связи с распространением </w:t>
      </w:r>
      <w:proofErr w:type="spellStart"/>
      <w:r w:rsidRPr="002C761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инфекции в 2020 году и введением ограничительных мер по предотвращению распространения инфекции, в отчетном году не </w:t>
      </w:r>
      <w:proofErr w:type="gramStart"/>
      <w:r w:rsidRPr="002C7615">
        <w:rPr>
          <w:rFonts w:ascii="Times New Roman" w:hAnsi="Times New Roman"/>
          <w:sz w:val="24"/>
          <w:szCs w:val="24"/>
        </w:rPr>
        <w:t>был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достигнут базовый показатель по количеству встреч с населением.  </w:t>
      </w:r>
    </w:p>
    <w:p w:rsidR="00741670" w:rsidRPr="002C7615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670" w:rsidRPr="002C7615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AC74B6" w:rsidRPr="002C7615" w:rsidRDefault="00AC74B6" w:rsidP="0074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452" w:rsidRPr="002C7615" w:rsidRDefault="00637452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МУНИЦИПАЛЬНАЯ  ПРОГРАММА </w:t>
      </w:r>
    </w:p>
    <w:p w:rsidR="002452A1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</w:rPr>
        <w:t>«Развитие автомобильных дорог местного значения муниципального образования «Рощинское городское поселение»  Выборгского района Ленингра</w:t>
      </w:r>
      <w:r w:rsidR="00D03676" w:rsidRPr="002C7615">
        <w:rPr>
          <w:rFonts w:ascii="Times New Roman" w:eastAsia="Times New Roman" w:hAnsi="Times New Roman"/>
          <w:b/>
          <w:bCs/>
          <w:sz w:val="24"/>
          <w:szCs w:val="24"/>
        </w:rPr>
        <w:t>дской области</w:t>
      </w:r>
      <w:r w:rsidRPr="002C7615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4260C" w:rsidRPr="002C7615" w:rsidRDefault="00B4260C"/>
    <w:p w:rsidR="00383D8D" w:rsidRPr="002C7615" w:rsidRDefault="00383D8D" w:rsidP="00383D8D">
      <w:pPr>
        <w:rPr>
          <w:rFonts w:ascii="Times New Roman" w:eastAsia="Times New Roman" w:hAnsi="Times New Roman"/>
          <w:b/>
          <w:sz w:val="24"/>
          <w:szCs w:val="24"/>
        </w:rPr>
      </w:pPr>
      <w:r w:rsidRPr="002C7615">
        <w:rPr>
          <w:rFonts w:ascii="Times New Roman" w:eastAsia="Times New Roman" w:hAnsi="Times New Roman"/>
          <w:b/>
          <w:sz w:val="24"/>
          <w:szCs w:val="24"/>
        </w:rPr>
        <w:t>Методика оценки эффективности Программы</w:t>
      </w:r>
    </w:p>
    <w:p w:rsidR="00383D8D" w:rsidRPr="002C7615" w:rsidRDefault="00383D8D" w:rsidP="006766F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7698E4B" wp14:editId="3784AA77">
            <wp:extent cx="1923415" cy="46609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 xml:space="preserve">где: </w:t>
      </w: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78C5B30" wp14:editId="5E9336F9">
            <wp:extent cx="655320" cy="2501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года,</w:t>
      </w:r>
    </w:p>
    <w:p w:rsidR="00383D8D" w:rsidRPr="002C7615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0B0D615" wp14:editId="2B11C57D">
            <wp:extent cx="327660" cy="2501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общая протяженность дорог местного значения на конец рассматриваемого года </w:t>
      </w:r>
    </w:p>
    <w:p w:rsidR="00383D8D" w:rsidRPr="002C7615" w:rsidRDefault="00383D8D" w:rsidP="00383D8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2</w:t>
      </w:r>
      <w:r w:rsidR="006766F3" w:rsidRPr="002C7615">
        <w:rPr>
          <w:rFonts w:ascii="Times New Roman" w:eastAsia="Times New Roman" w:hAnsi="Times New Roman"/>
          <w:sz w:val="24"/>
          <w:szCs w:val="24"/>
        </w:rPr>
        <w:t>.</w:t>
      </w:r>
      <w:r w:rsidRPr="002C7615">
        <w:rPr>
          <w:rFonts w:ascii="Times New Roman" w:eastAsia="Times New Roman" w:hAnsi="Times New Roman"/>
          <w:sz w:val="18"/>
          <w:szCs w:val="18"/>
        </w:rPr>
        <w:t xml:space="preserve">  </w:t>
      </w:r>
      <w:r w:rsidRPr="002C7615">
        <w:rPr>
          <w:rFonts w:ascii="Times New Roman" w:eastAsia="Times New Roman" w:hAnsi="Times New Roman"/>
          <w:sz w:val="24"/>
          <w:szCs w:val="24"/>
        </w:rPr>
        <w:t>Доля дворовых территорий  многоквартирных домов, а также проездов к многоквартирным домам,  соответствующих нормативным требованиям:</w:t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position w:val="-28"/>
          <w:szCs w:val="24"/>
        </w:rPr>
      </w:pPr>
      <w:r w:rsidRPr="002C7615">
        <w:rPr>
          <w:rFonts w:eastAsia="Times New Roman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63D2086D" wp14:editId="0B9A2A66">
            <wp:extent cx="1923415" cy="46609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 xml:space="preserve">где: </w:t>
      </w: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45934A4" wp14:editId="5D454A26">
            <wp:extent cx="655320" cy="250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протяженность участков дворовых территорий и проездов к ним, соответствующих требованиям нормативов </w:t>
      </w:r>
      <w:r w:rsidR="00BF0A01" w:rsidRPr="002C7615">
        <w:rPr>
          <w:rFonts w:ascii="Times New Roman" w:eastAsia="Times New Roman" w:hAnsi="Times New Roman"/>
          <w:sz w:val="24"/>
          <w:szCs w:val="24"/>
        </w:rPr>
        <w:t>на конец рассматриваемого года.</w:t>
      </w:r>
    </w:p>
    <w:p w:rsidR="00383D8D" w:rsidRPr="002C7615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63A7416" wp14:editId="4B84597E">
            <wp:extent cx="327660" cy="2501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общая протяженность участков дворовых территорий и проездов к ним</w:t>
      </w:r>
      <w:r w:rsidR="00DB18DA" w:rsidRPr="002C7615">
        <w:rPr>
          <w:rFonts w:ascii="Times New Roman" w:eastAsia="Times New Roman" w:hAnsi="Times New Roman"/>
          <w:sz w:val="24"/>
          <w:szCs w:val="24"/>
        </w:rPr>
        <w:t xml:space="preserve"> на конец рассматриваемого года.</w:t>
      </w:r>
    </w:p>
    <w:p w:rsidR="00383D8D" w:rsidRPr="002C7615" w:rsidRDefault="00383D8D" w:rsidP="00383D8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3</w:t>
      </w:r>
      <w:r w:rsidR="006766F3" w:rsidRPr="002C7615">
        <w:rPr>
          <w:rFonts w:ascii="Times New Roman" w:eastAsia="Times New Roman" w:hAnsi="Times New Roman"/>
          <w:sz w:val="24"/>
          <w:szCs w:val="24"/>
        </w:rPr>
        <w:t>.</w:t>
      </w:r>
      <w:r w:rsidRPr="002C7615">
        <w:rPr>
          <w:rFonts w:ascii="Times New Roman" w:eastAsia="Times New Roman" w:hAnsi="Times New Roman"/>
          <w:sz w:val="24"/>
          <w:szCs w:val="24"/>
        </w:rPr>
        <w:t xml:space="preserve"> Доля протяженности автомобильных дорог, имеющих оформленные документы,  рассчитывается: </w:t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2F6A0706" wp14:editId="119C3944">
            <wp:extent cx="1699260" cy="466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 xml:space="preserve"> где: </w:t>
      </w: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14D8F24" wp14:editId="07791CB7">
            <wp:extent cx="551815" cy="2501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суммарная протяженность автомобильных дорог местного значения, имеющих оформленные паспорта на конец года, </w:t>
      </w:r>
    </w:p>
    <w:p w:rsidR="00383D8D" w:rsidRPr="002C7615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C4F5AA4" wp14:editId="1B552E55">
            <wp:extent cx="32766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общая протяженность дорог местного значения на конец рассматриваемого года</w:t>
      </w:r>
    </w:p>
    <w:p w:rsidR="00383D8D" w:rsidRPr="002C7615" w:rsidRDefault="00383D8D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383D8D" w:rsidRPr="002C7615" w:rsidRDefault="00383D8D" w:rsidP="00383D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программы в 20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>30366,0</w:t>
      </w:r>
      <w:r w:rsidR="00DB18DA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>, в том числе за счёт средств муниципального бюджета 14105,7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областного бюджета ЛО – 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16 260,3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3D8D" w:rsidRPr="002C7615" w:rsidRDefault="00383D8D" w:rsidP="00383D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A5D8E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676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27728,0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  <w:r w:rsidR="00D03676" w:rsidRPr="002C7615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счёт средств муниципального бюджета 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18462,4 </w:t>
      </w:r>
      <w:proofErr w:type="spellStart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3676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676" w:rsidRPr="002C7615">
        <w:rPr>
          <w:rFonts w:ascii="Times New Roman" w:eastAsia="Times New Roman" w:hAnsi="Times New Roman"/>
          <w:sz w:val="24"/>
          <w:szCs w:val="24"/>
          <w:lang w:eastAsia="ru-RU"/>
        </w:rPr>
        <w:t>сре</w:t>
      </w:r>
      <w:r w:rsidR="00DB18DA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дства областного бюджета ЛО – 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9265,6</w:t>
      </w:r>
      <w:r w:rsidR="00DB18DA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CEC" w:rsidRPr="002C7615" w:rsidRDefault="00BD5CEC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6F3" w:rsidRPr="002C7615" w:rsidRDefault="00383D8D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показателей:</w:t>
      </w:r>
    </w:p>
    <w:p w:rsidR="006766F3" w:rsidRPr="002C7615" w:rsidRDefault="006766F3" w:rsidP="00E03D3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6766F3" w:rsidRPr="002C7615" w:rsidRDefault="008403BD" w:rsidP="006766F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98,6 /225,2</w:t>
      </w:r>
      <w:r w:rsidR="008220E1" w:rsidRPr="002C7615">
        <w:rPr>
          <w:rFonts w:ascii="Times New Roman" w:eastAsia="Times New Roman" w:hAnsi="Times New Roman"/>
          <w:sz w:val="24"/>
          <w:szCs w:val="24"/>
        </w:rPr>
        <w:t xml:space="preserve"> * 100% = </w:t>
      </w:r>
      <w:r w:rsidRPr="002C7615">
        <w:rPr>
          <w:rFonts w:ascii="Times New Roman" w:eastAsia="Times New Roman" w:hAnsi="Times New Roman"/>
          <w:sz w:val="24"/>
          <w:szCs w:val="24"/>
        </w:rPr>
        <w:t>43,8</w:t>
      </w:r>
      <w:r w:rsidR="006766F3" w:rsidRPr="002C7615">
        <w:rPr>
          <w:rFonts w:ascii="Times New Roman" w:eastAsia="Times New Roman" w:hAnsi="Times New Roman"/>
          <w:sz w:val="24"/>
          <w:szCs w:val="24"/>
        </w:rPr>
        <w:t>%</w:t>
      </w:r>
      <w:r w:rsidR="000C6D05" w:rsidRPr="002C7615">
        <w:rPr>
          <w:rFonts w:ascii="Times New Roman" w:eastAsia="Times New Roman" w:hAnsi="Times New Roman"/>
          <w:sz w:val="24"/>
          <w:szCs w:val="24"/>
        </w:rPr>
        <w:t xml:space="preserve">  (</w:t>
      </w:r>
      <w:r w:rsidR="001C6A01" w:rsidRPr="002C7615">
        <w:rPr>
          <w:rFonts w:ascii="Times New Roman" w:eastAsia="Times New Roman" w:hAnsi="Times New Roman"/>
          <w:sz w:val="24"/>
          <w:szCs w:val="24"/>
        </w:rPr>
        <w:t>плановый показатель на 20</w:t>
      </w:r>
      <w:r w:rsidR="003C35F0" w:rsidRPr="002C7615">
        <w:rPr>
          <w:rFonts w:ascii="Times New Roman" w:eastAsia="Times New Roman" w:hAnsi="Times New Roman"/>
          <w:sz w:val="24"/>
          <w:szCs w:val="24"/>
        </w:rPr>
        <w:t>20</w:t>
      </w:r>
      <w:r w:rsidR="001C6A01" w:rsidRPr="002C7615">
        <w:rPr>
          <w:rFonts w:ascii="Times New Roman" w:eastAsia="Times New Roman" w:hAnsi="Times New Roman"/>
          <w:sz w:val="24"/>
          <w:szCs w:val="24"/>
        </w:rPr>
        <w:t xml:space="preserve"> год – </w:t>
      </w:r>
      <w:r w:rsidRPr="002C7615">
        <w:rPr>
          <w:rFonts w:ascii="Times New Roman" w:eastAsia="Times New Roman" w:hAnsi="Times New Roman"/>
          <w:sz w:val="24"/>
          <w:szCs w:val="24"/>
        </w:rPr>
        <w:t>3</w:t>
      </w:r>
      <w:r w:rsidR="003C35F0" w:rsidRPr="002C7615">
        <w:rPr>
          <w:rFonts w:ascii="Times New Roman" w:eastAsia="Times New Roman" w:hAnsi="Times New Roman"/>
          <w:sz w:val="24"/>
          <w:szCs w:val="24"/>
        </w:rPr>
        <w:t>3</w:t>
      </w:r>
      <w:r w:rsidR="000C6D05" w:rsidRPr="002C7615">
        <w:rPr>
          <w:rFonts w:ascii="Times New Roman" w:eastAsia="Times New Roman" w:hAnsi="Times New Roman"/>
          <w:sz w:val="24"/>
          <w:szCs w:val="24"/>
        </w:rPr>
        <w:t>,</w:t>
      </w:r>
      <w:r w:rsidR="003C35F0" w:rsidRPr="002C7615">
        <w:rPr>
          <w:rFonts w:ascii="Times New Roman" w:eastAsia="Times New Roman" w:hAnsi="Times New Roman"/>
          <w:sz w:val="24"/>
          <w:szCs w:val="24"/>
        </w:rPr>
        <w:t>11</w:t>
      </w:r>
      <w:r w:rsidR="001C6A01" w:rsidRPr="002C7615">
        <w:rPr>
          <w:rFonts w:ascii="Times New Roman" w:eastAsia="Times New Roman" w:hAnsi="Times New Roman"/>
          <w:sz w:val="24"/>
          <w:szCs w:val="24"/>
        </w:rPr>
        <w:t>%)</w:t>
      </w:r>
    </w:p>
    <w:p w:rsidR="00862301" w:rsidRPr="002C7615" w:rsidRDefault="006766F3" w:rsidP="00DB18DA">
      <w:pPr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2C7615">
        <w:rPr>
          <w:rFonts w:ascii="Times New Roman" w:eastAsia="Times New Roman" w:hAnsi="Times New Roman"/>
          <w:sz w:val="24"/>
          <w:szCs w:val="24"/>
        </w:rPr>
        <w:t>2.</w:t>
      </w:r>
      <w:r w:rsidRPr="002C7615">
        <w:rPr>
          <w:rFonts w:ascii="Times New Roman" w:eastAsia="Times New Roman" w:hAnsi="Times New Roman"/>
          <w:sz w:val="18"/>
          <w:szCs w:val="18"/>
        </w:rPr>
        <w:t xml:space="preserve">  </w:t>
      </w:r>
      <w:r w:rsidR="00862301" w:rsidRPr="002C7615">
        <w:rPr>
          <w:rFonts w:ascii="Times New Roman" w:eastAsia="Times New Roman" w:hAnsi="Times New Roman"/>
          <w:sz w:val="24"/>
          <w:szCs w:val="24"/>
        </w:rPr>
        <w:t>Доля дворовых территорий  многоквартирных домов, а также проездов к многоквартирным домам,  соответствующих нормативным требованиям</w:t>
      </w:r>
    </w:p>
    <w:p w:rsidR="000C6D05" w:rsidRPr="002C7615" w:rsidRDefault="00862301" w:rsidP="0086230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2793,4/4662*100=59,9 (плановый показатель на 2020 год –44,0%)</w:t>
      </w:r>
    </w:p>
    <w:p w:rsidR="00826C85" w:rsidRPr="002C7615" w:rsidRDefault="00E03D38" w:rsidP="002233F1">
      <w:pPr>
        <w:pStyle w:val="a4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3.</w:t>
      </w:r>
      <w:r w:rsidR="00826C85" w:rsidRPr="002C7615">
        <w:rPr>
          <w:rFonts w:ascii="Times New Roman" w:eastAsia="Times New Roman" w:hAnsi="Times New Roman"/>
          <w:sz w:val="24"/>
          <w:szCs w:val="24"/>
        </w:rPr>
        <w:t xml:space="preserve"> В 2020 году не проводилось мероприятий по оформлению паспортов на автомобильные дороги местного значения.</w:t>
      </w:r>
    </w:p>
    <w:p w:rsidR="00826C85" w:rsidRPr="002C7615" w:rsidRDefault="00826C85" w:rsidP="006228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6F3" w:rsidRPr="002C7615" w:rsidRDefault="00E03D38" w:rsidP="006228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22839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Финансы (руб.)  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27728,0 </w:t>
      </w:r>
      <w:r w:rsidR="006766F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30366,0</w:t>
      </w:r>
      <w:r w:rsidR="006766F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91,3</w:t>
      </w:r>
      <w:r w:rsidR="006766F3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766F3" w:rsidRPr="002C7615" w:rsidRDefault="006766F3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D8D" w:rsidRPr="002C7615" w:rsidRDefault="00E03D38" w:rsidP="0038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полученных </w:t>
      </w:r>
      <w:r w:rsidR="00383D8D" w:rsidRPr="002C7615">
        <w:rPr>
          <w:rFonts w:ascii="Times New Roman" w:hAnsi="Times New Roman"/>
          <w:sz w:val="24"/>
          <w:szCs w:val="24"/>
        </w:rPr>
        <w:t>значени</w:t>
      </w:r>
      <w:r w:rsidRPr="002C7615">
        <w:rPr>
          <w:rFonts w:ascii="Times New Roman" w:hAnsi="Times New Roman"/>
          <w:sz w:val="24"/>
          <w:szCs w:val="24"/>
        </w:rPr>
        <w:t>й</w:t>
      </w:r>
      <w:r w:rsidR="00383D8D" w:rsidRPr="002C7615">
        <w:rPr>
          <w:rFonts w:ascii="Times New Roman" w:hAnsi="Times New Roman"/>
          <w:sz w:val="24"/>
          <w:szCs w:val="24"/>
        </w:rPr>
        <w:t xml:space="preserve"> оценк</w:t>
      </w:r>
      <w:r w:rsidRPr="002C7615">
        <w:rPr>
          <w:rFonts w:ascii="Times New Roman" w:hAnsi="Times New Roman"/>
          <w:sz w:val="24"/>
          <w:szCs w:val="24"/>
        </w:rPr>
        <w:t>а</w:t>
      </w:r>
      <w:r w:rsidR="00383D8D" w:rsidRPr="002C7615">
        <w:rPr>
          <w:rFonts w:ascii="Times New Roman" w:hAnsi="Times New Roman"/>
          <w:sz w:val="24"/>
          <w:szCs w:val="24"/>
        </w:rPr>
        <w:t xml:space="preserve"> эффективности  реализация программы признаётся  с высоким уровнем эффективности.</w:t>
      </w:r>
    </w:p>
    <w:p w:rsidR="00622839" w:rsidRPr="002C7615" w:rsidRDefault="00622839" w:rsidP="00383D8D"/>
    <w:p w:rsidR="00437D19" w:rsidRPr="002C7615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37D19" w:rsidRPr="002C7615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«ОБЕСПЕЧЕНИЕ КАЧЕСТВЕННЫМ ЖИЛЬЕМ ГРАЖДАН </w:t>
      </w:r>
    </w:p>
    <w:p w:rsidR="00437D19" w:rsidRPr="002C7615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 ТЕРРИТОРИИ МУНИЦИПАЛЬНОГО ОБРАЗОВАНИЯ </w:t>
      </w:r>
    </w:p>
    <w:p w:rsidR="00437D19" w:rsidRPr="002C7615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«РОЩИНСКОЕ ГОРОДСКОЕ ПОСЕЛЕНИЕ» </w:t>
      </w:r>
    </w:p>
    <w:p w:rsidR="00437D19" w:rsidRPr="002C7615" w:rsidRDefault="00437D19" w:rsidP="00437D1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59732A" w:rsidRPr="002C7615" w:rsidRDefault="0059732A" w:rsidP="00382F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оценки эффективности  Программы и ее подпрограм</w:t>
      </w:r>
      <w:r w:rsidR="00382F9F"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</w:p>
    <w:p w:rsidR="0059732A" w:rsidRPr="002C7615" w:rsidRDefault="0059732A" w:rsidP="005973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Уф)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пределяется по формуле: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Уф = </w:t>
      </w: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</w:t>
      </w: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x 100%,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2908" w:rsidRPr="002C7615" w:rsidRDefault="00DF2908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где: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Уф - уровень финансирования реализации основных мероприятий  программы;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программы;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9732A" w:rsidRPr="002C7615" w:rsidRDefault="0059732A" w:rsidP="005973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 программы.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До начала очередного года реализации  программы ответственный исполнитель по каждому показателю (индикатору) программ определяет интервалы значений показателя, при которых реализация  программы характеризуется: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высоким уровнем эффективности;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удовлетворительным уровнем эффективности;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неудовлетворительным уровнем эффективности.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Нижняя граница интервала значений показателя для целей отнесения 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считается реализуемой с высоким уровнем эффективности, если: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значения 95 процентов и более показателей  программы и ее подпрограмм соответствуют установленным интервалам значений для целей отнесения  программы к высокому уровню эффективности;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менее 95 процентов мероприятий, запланированных на отчетный год, </w:t>
      </w:r>
      <w:proofErr w:type="gram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выполнены</w:t>
      </w:r>
      <w:proofErr w:type="gram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объеме.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программа считается реализуемой с удовлетворительным уровнем эффективности, если: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значения 80 процентов и более показателей   программы и ее подпрограмм соответствуют установленным интервалам значений для целей отнесения  программы к высокому уровню эффективности;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менее 80 процентов мероприятий, запланированных на отчетный год, </w:t>
      </w:r>
      <w:proofErr w:type="gram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выполнены</w:t>
      </w:r>
      <w:proofErr w:type="gram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объеме.</w:t>
      </w:r>
    </w:p>
    <w:p w:rsidR="002E3D10" w:rsidRPr="002C7615" w:rsidRDefault="0059732A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Если реализация  программы не отвечает приведенным выше критериям, уровень эффективности ее реализации признается неудовлетворительным.</w:t>
      </w:r>
    </w:p>
    <w:p w:rsidR="00382F9F" w:rsidRPr="002C7615" w:rsidRDefault="00382F9F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Pr="002C7615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«Переселение граждан из аварийного жилищного фонда в  МО 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«Рощинское городское поселение»</w:t>
      </w:r>
    </w:p>
    <w:p w:rsidR="002E3D10" w:rsidRPr="002C7615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99C" w:rsidRPr="002C7615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05599C" w:rsidRPr="002C7615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151682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151682" w:rsidRPr="002C7615">
        <w:rPr>
          <w:rFonts w:ascii="Times New Roman" w:eastAsia="Times New Roman" w:hAnsi="Times New Roman"/>
          <w:sz w:val="24"/>
          <w:szCs w:val="24"/>
          <w:lang w:eastAsia="ru-RU"/>
        </w:rPr>
        <w:t>107,8</w:t>
      </w:r>
      <w:r w:rsidR="00D602E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05599C" w:rsidRPr="002C7615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214CD6" w:rsidRPr="002C7615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</w:t>
      </w:r>
      <w:r w:rsidR="00D602E3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51682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602E3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2177" w:rsidRPr="002C7615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D602E3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2177" w:rsidRPr="002C76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06F8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</w:p>
    <w:p w:rsidR="0005599C" w:rsidRPr="002C7615" w:rsidRDefault="0005599C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1EAB" w:rsidRPr="002C7615" w:rsidRDefault="00F81EAB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Достижения годовых значений целевых показателей:</w:t>
      </w:r>
    </w:p>
    <w:p w:rsidR="00F81EAB" w:rsidRPr="002C7615" w:rsidRDefault="00612177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107,8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107,8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=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100,0</w:t>
      </w:r>
      <w:r w:rsidR="00F81EAB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2E3D10" w:rsidRPr="002C7615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Pr="002C7615" w:rsidRDefault="00214CD6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основе полученных значений оценка эффективности  реализация программы признаётся  с высоким уровнем эффективности.</w:t>
      </w:r>
    </w:p>
    <w:p w:rsidR="00214CD6" w:rsidRPr="002C7615" w:rsidRDefault="00214CD6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260C" w:rsidRPr="002C7615" w:rsidRDefault="002E3D1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Подпрограмма </w:t>
      </w:r>
      <w:r w:rsidRPr="002C7615">
        <w:rPr>
          <w:rFonts w:ascii="Times New Roman" w:eastAsiaTheme="minorHAnsi" w:hAnsi="Times New Roman"/>
          <w:sz w:val="24"/>
          <w:szCs w:val="24"/>
        </w:rPr>
        <w:t>«</w:t>
      </w:r>
      <w:r w:rsidR="00906F84" w:rsidRPr="002C7615">
        <w:rPr>
          <w:rFonts w:ascii="Times New Roman" w:eastAsiaTheme="minorHAnsi" w:hAnsi="Times New Roman"/>
          <w:sz w:val="24"/>
          <w:szCs w:val="24"/>
        </w:rPr>
        <w:t>Развитие жилищного хозяйства в МО «Рощинское городское поселение</w:t>
      </w:r>
      <w:r w:rsidRPr="002C7615">
        <w:rPr>
          <w:rFonts w:ascii="Times New Roman" w:eastAsiaTheme="minorHAnsi" w:hAnsi="Times New Roman"/>
          <w:sz w:val="24"/>
          <w:szCs w:val="24"/>
        </w:rPr>
        <w:t>»</w:t>
      </w:r>
    </w:p>
    <w:p w:rsidR="00D05C97" w:rsidRPr="002C7615" w:rsidRDefault="00EF4980" w:rsidP="00D05C97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Исполнение:                                                                                                         </w:t>
      </w:r>
      <w:r w:rsidR="00D05C97"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D8043D" w:rsidRPr="002C7615" w:rsidRDefault="00D8043D" w:rsidP="00D05C97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На реализацию мероприятий подпрограммы в 20</w:t>
      </w:r>
      <w:r w:rsidR="00603439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запланировано средств в объёме </w:t>
      </w:r>
      <w:r w:rsidR="00603439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4445,2</w:t>
      </w:r>
      <w:r w:rsidR="00EE641A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</w:t>
      </w:r>
    </w:p>
    <w:p w:rsidR="00EF4980" w:rsidRPr="002C7615" w:rsidRDefault="00D8043D" w:rsidP="00D05C97">
      <w:pPr>
        <w:spacing w:after="0"/>
        <w:ind w:firstLine="709"/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Факт</w:t>
      </w:r>
      <w:r w:rsidR="00603439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ически по состоянию на 01.01.2021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</w:t>
      </w: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03439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4416,7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  <w:r w:rsidR="00EF4980" w:rsidRPr="002C7615">
        <w:t xml:space="preserve"> </w:t>
      </w:r>
    </w:p>
    <w:p w:rsidR="00B07234" w:rsidRPr="002C7615" w:rsidRDefault="00B07234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Достижения годовых значений целевых показателей:</w:t>
      </w:r>
    </w:p>
    <w:p w:rsidR="0081626F" w:rsidRPr="002C7615" w:rsidRDefault="0081626F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7234" w:rsidRPr="002C7615" w:rsidRDefault="00603439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4416,7</w:t>
      </w:r>
      <w:r w:rsidR="0081626F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1626F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4445,2 </w:t>
      </w:r>
      <w:r w:rsidR="00B07234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*100% = </w:t>
      </w:r>
      <w:r w:rsidR="00094260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99,4</w:t>
      </w:r>
      <w:r w:rsidR="0081626F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07234" w:rsidRPr="002C7615" w:rsidRDefault="00B07234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7234" w:rsidRPr="002C7615" w:rsidRDefault="00B07234" w:rsidP="00B0723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Оценку эффективности  реализация данной подпрограммы </w:t>
      </w:r>
      <w:r w:rsidR="0081626F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 с высоким уровнем эффективности.</w:t>
      </w:r>
    </w:p>
    <w:p w:rsidR="00971B50" w:rsidRPr="002C7615" w:rsidRDefault="00971B50" w:rsidP="00971B5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Муниципальная программа 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муниципальном образовании «Рощинское городское поселение» Выборгско</w:t>
      </w:r>
      <w:r w:rsidR="00DF2F81"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 района Ленинградской области</w:t>
      </w: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71B50" w:rsidRPr="002C7615" w:rsidRDefault="00971B50" w:rsidP="00382F9F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эффективно</w:t>
      </w:r>
      <w:r w:rsidR="00382F9F" w:rsidRPr="002C7615">
        <w:rPr>
          <w:rFonts w:ascii="Times New Roman" w:hAnsi="Times New Roman"/>
          <w:b/>
          <w:sz w:val="24"/>
          <w:szCs w:val="24"/>
        </w:rPr>
        <w:t xml:space="preserve">сти  Программы и ее подпрограмм                               </w:t>
      </w:r>
      <w:r w:rsidRPr="002C7615">
        <w:rPr>
          <w:rFonts w:ascii="Times New Roman" w:eastAsiaTheme="minorHAnsi" w:hAnsi="Times New Roman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C7615">
        <w:rPr>
          <w:rFonts w:ascii="Times New Roman" w:eastAsiaTheme="minorHAnsi" w:hAnsi="Times New Roman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2C7615">
        <w:rPr>
          <w:rFonts w:ascii="Times New Roman" w:hAnsi="Times New Roman"/>
          <w:sz w:val="24"/>
          <w:szCs w:val="24"/>
        </w:rPr>
        <w:t>Фф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C7615">
        <w:rPr>
          <w:rFonts w:ascii="Times New Roman" w:hAnsi="Times New Roman"/>
          <w:sz w:val="24"/>
          <w:szCs w:val="24"/>
        </w:rPr>
        <w:t>Фп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x 100%,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где: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Фф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Фп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соответствующий отчетный период.</w:t>
      </w:r>
    </w:p>
    <w:p w:rsidR="00971B50" w:rsidRPr="002C7615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      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971B50" w:rsidRPr="002C7615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971B50" w:rsidRPr="002C7615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971B50" w:rsidRPr="002C7615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F2616B" w:rsidRPr="002C7615" w:rsidRDefault="00F2616B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«Энергетика МО «Рощинское городское поселение»</w:t>
      </w: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094260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 </w:t>
      </w:r>
      <w:r w:rsidR="00094260" w:rsidRPr="002C7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0139,2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</w:t>
      </w:r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(ЛО) –21813,0 </w:t>
      </w:r>
      <w:proofErr w:type="spellStart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местный бюджет 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8326,2</w:t>
      </w:r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5D3215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215"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профинансировано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800B8" w:rsidRPr="002C7615">
        <w:rPr>
          <w:rFonts w:ascii="Times New Roman" w:eastAsia="Times New Roman" w:hAnsi="Times New Roman"/>
          <w:sz w:val="24"/>
          <w:szCs w:val="24"/>
          <w:lang w:eastAsia="ru-RU"/>
        </w:rPr>
        <w:t>4579,4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  за счёт средств областно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="00081839" w:rsidRPr="002C7615">
        <w:rPr>
          <w:rFonts w:ascii="Times New Roman" w:eastAsia="Times New Roman" w:hAnsi="Times New Roman"/>
          <w:sz w:val="24"/>
          <w:szCs w:val="24"/>
          <w:lang w:eastAsia="ru-RU"/>
        </w:rPr>
        <w:t>690</w:t>
      </w:r>
      <w:r w:rsidR="005D3215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1839" w:rsidRPr="002C7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местного бюджета – </w:t>
      </w:r>
      <w:r w:rsidR="00081839" w:rsidRPr="002C7615">
        <w:rPr>
          <w:rFonts w:ascii="Times New Roman" w:eastAsia="Times New Roman" w:hAnsi="Times New Roman"/>
          <w:sz w:val="24"/>
          <w:szCs w:val="24"/>
          <w:lang w:eastAsia="ru-RU"/>
        </w:rPr>
        <w:t>7889</w:t>
      </w:r>
      <w:r w:rsidR="00A800B8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1839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</w:p>
    <w:p w:rsidR="00F2616B" w:rsidRPr="002C7615" w:rsidRDefault="00DE4A06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24579,4 </w:t>
      </w:r>
      <w:r w:rsidR="00F2616B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30139,2</w:t>
      </w:r>
      <w:r w:rsidR="00F2616B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D3215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2616B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864038" w:rsidRPr="002C7615" w:rsidRDefault="00864038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(Остаток неиспользованных средств областного бюджета</w:t>
      </w:r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081839" w:rsidRPr="002C7615">
        <w:rPr>
          <w:rFonts w:ascii="Times New Roman" w:eastAsia="Times New Roman" w:hAnsi="Times New Roman"/>
          <w:sz w:val="24"/>
          <w:szCs w:val="24"/>
          <w:lang w:eastAsia="ru-RU"/>
        </w:rPr>
        <w:t>5122,7</w:t>
      </w:r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., образовавшийся </w:t>
      </w:r>
      <w:r w:rsidR="00081839" w:rsidRPr="002C7615">
        <w:rPr>
          <w:rFonts w:ascii="Times New Roman" w:eastAsia="Times New Roman" w:hAnsi="Times New Roman"/>
          <w:sz w:val="24"/>
          <w:szCs w:val="24"/>
          <w:lang w:eastAsia="ru-RU"/>
        </w:rPr>
        <w:t>по причине отсутствия</w:t>
      </w:r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корректировки плановых назначений областного бюджета в 20</w:t>
      </w:r>
      <w:r w:rsidR="00A94DEF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  <w:r w:rsidR="00DE4A06" w:rsidRPr="002C761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E695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</w:t>
      </w:r>
      <w:r w:rsidR="00DE4A06" w:rsidRPr="002C7615">
        <w:rPr>
          <w:rFonts w:ascii="Times New Roman" w:hAnsi="Times New Roman"/>
          <w:sz w:val="24"/>
          <w:szCs w:val="24"/>
        </w:rPr>
        <w:t>удовлетворительным уровнем эффективности</w:t>
      </w:r>
      <w:r w:rsidRPr="002C7615">
        <w:rPr>
          <w:rFonts w:ascii="Times New Roman" w:hAnsi="Times New Roman"/>
          <w:sz w:val="24"/>
          <w:szCs w:val="24"/>
        </w:rPr>
        <w:t>.</w:t>
      </w:r>
    </w:p>
    <w:p w:rsidR="00F2616B" w:rsidRPr="002C7615" w:rsidRDefault="00F2616B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«Водоснабжение и водоотведение МО «Рощинское городское поселение»</w:t>
      </w: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 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>37,5</w:t>
      </w:r>
      <w:r w:rsidR="000D2FD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D2FD5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D321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37,5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тыс. р</w:t>
      </w:r>
      <w:r w:rsidR="000D2FD5" w:rsidRPr="002C7615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</w:p>
    <w:p w:rsidR="00F2616B" w:rsidRPr="002C7615" w:rsidRDefault="00505C18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37,5</w:t>
      </w:r>
      <w:r w:rsidR="00F2616B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37,5</w:t>
      </w:r>
      <w:r w:rsidR="000D2FD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="00F2616B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«Газификация МО «Рощинское городское поселение»</w:t>
      </w: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 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>884,4 тыс. руб.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2D50BC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862B9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884,3 тыс. руб.</w:t>
      </w:r>
    </w:p>
    <w:p w:rsidR="007143A6" w:rsidRPr="002C7615" w:rsidRDefault="007143A6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</w:p>
    <w:p w:rsidR="001B3AD6" w:rsidRPr="002C7615" w:rsidRDefault="00505C18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884,3</w:t>
      </w:r>
      <w:r w:rsidR="001B3AD6" w:rsidRPr="002C761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884,4*100%=100</w:t>
      </w:r>
      <w:r w:rsidR="00F92A08" w:rsidRPr="002C7615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1B3AD6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</w:t>
      </w:r>
      <w:r w:rsidR="00147FA2" w:rsidRPr="002C7615">
        <w:rPr>
          <w:rFonts w:ascii="Times New Roman" w:hAnsi="Times New Roman"/>
          <w:sz w:val="24"/>
          <w:szCs w:val="24"/>
        </w:rPr>
        <w:t>высоким</w:t>
      </w:r>
      <w:r w:rsidR="00C2299A" w:rsidRPr="002C7615">
        <w:rPr>
          <w:rFonts w:ascii="Times New Roman" w:hAnsi="Times New Roman"/>
          <w:sz w:val="24"/>
          <w:szCs w:val="24"/>
        </w:rPr>
        <w:t xml:space="preserve"> уровнем эффективности</w:t>
      </w:r>
      <w:r w:rsidRPr="002C7615">
        <w:rPr>
          <w:rFonts w:ascii="Times New Roman" w:hAnsi="Times New Roman"/>
          <w:sz w:val="24"/>
          <w:szCs w:val="24"/>
        </w:rPr>
        <w:t>.</w:t>
      </w:r>
    </w:p>
    <w:p w:rsidR="0089256D" w:rsidRPr="002C7615" w:rsidRDefault="0089256D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F81" w:rsidRPr="002C7615" w:rsidRDefault="0042659B" w:rsidP="0042659B">
      <w:pPr>
        <w:spacing w:after="0" w:line="240" w:lineRule="auto"/>
        <w:ind w:left="-284" w:right="-1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Муниципальная программа  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«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Благоустройство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 муниципального</w:t>
      </w: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образования «Рощинское городское </w:t>
      </w: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поселение» </w:t>
      </w:r>
    </w:p>
    <w:p w:rsidR="00B4260C" w:rsidRPr="002C7615" w:rsidRDefault="0042659B" w:rsidP="00DF2F81">
      <w:pPr>
        <w:spacing w:after="0" w:line="240" w:lineRule="auto"/>
        <w:ind w:left="-284" w:right="-1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Выборгского  района</w:t>
      </w:r>
      <w:r w:rsidR="00DF2F81"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Ленинградской области»</w:t>
      </w:r>
    </w:p>
    <w:p w:rsidR="0042659B" w:rsidRPr="002C7615" w:rsidRDefault="0042659B" w:rsidP="0042659B">
      <w:pPr>
        <w:spacing w:after="0" w:line="240" w:lineRule="auto"/>
        <w:ind w:right="-1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</w:p>
    <w:p w:rsidR="0042659B" w:rsidRPr="002C7615" w:rsidRDefault="0042659B" w:rsidP="00382F9F">
      <w:pPr>
        <w:widowControl w:val="0"/>
        <w:spacing w:after="0" w:line="240" w:lineRule="auto"/>
        <w:ind w:left="899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>Методика оценки эффективности</w:t>
      </w:r>
      <w:r w:rsidR="00382F9F"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42659B" w:rsidRPr="002C7615" w:rsidRDefault="0042659B" w:rsidP="0042659B">
      <w:pPr>
        <w:spacing w:after="0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Оценка эффективности реализации Программы  (подпрограмм) проводится на основе: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Уф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путем сопоставления фактических и плановых объемов финансирования подпрограмм в целом по формуле:</w:t>
      </w:r>
    </w:p>
    <w:p w:rsidR="0042659B" w:rsidRPr="002C7615" w:rsidRDefault="0042659B" w:rsidP="0042659B">
      <w:pPr>
        <w:widowControl w:val="0"/>
        <w:spacing w:after="0" w:line="240" w:lineRule="auto"/>
        <w:ind w:left="899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2C7615" w:rsidRDefault="0042659B" w:rsidP="0042659B">
      <w:pPr>
        <w:widowControl w:val="0"/>
        <w:spacing w:after="0" w:line="240" w:lineRule="auto"/>
        <w:ind w:left="899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Уф =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Фф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/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Фп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x 100%,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где: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Уф - уровень финансирования реализации основных мероприятий 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;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Фф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- фактический объем финансовых ресурсов, направленный на реализацию мероприятий 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;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Фп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- плановый объем финансовых ресурсов на соответствующий отчетный период.</w:t>
      </w:r>
    </w:p>
    <w:p w:rsidR="0042659B" w:rsidRPr="002C7615" w:rsidRDefault="0042659B" w:rsidP="004265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lastRenderedPageBreak/>
        <w:t xml:space="preserve"> Степени реализации мероприятий 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Программы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Программы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по годам на основе ежегодных детальных планов-графиков реализации 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.</w:t>
      </w:r>
    </w:p>
    <w:p w:rsidR="0042659B" w:rsidRPr="002C7615" w:rsidRDefault="0042659B" w:rsidP="0042659B">
      <w:pPr>
        <w:widowControl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По каждому показателю (индикатору)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определяются интервалы значений показателя (индикатора), при которых реализация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Программа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характеризуется:</w:t>
      </w: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высоким уровнем эффективности – 95%;</w:t>
      </w: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удовлетворительным уровнем эффективности – 80%;</w:t>
      </w: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неудовлетворительным уровнем эффективности ниже 75%.</w:t>
      </w: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2C7615" w:rsidRDefault="0042659B" w:rsidP="00382F9F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Исполнение:</w:t>
      </w: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реализацию мероприятий подпрограммы в 20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году запланировано средств в объёме 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36877,8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б., в том числе местный бюджет 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25817,8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proofErr w:type="gramStart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., бюджет (ЛО) – 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11060,0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6B1C39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Фактически по состоянию на 01.01.20</w:t>
      </w:r>
      <w:r w:rsidR="0049390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профинансировано 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35948,6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 руб., в том числе  за с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чёт средств местного бюджета – </w:t>
      </w:r>
      <w:r w:rsidR="0049390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4888,6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.,</w:t>
      </w:r>
      <w:r w:rsidR="006B1C39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областной бюджет – 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11060,0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2C7615" w:rsidRDefault="00DB55BF" w:rsidP="00382F9F">
      <w:pPr>
        <w:spacing w:after="0" w:line="240" w:lineRule="auto"/>
        <w:ind w:firstLine="72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Достижения годовых значений целевых показателей:</w:t>
      </w:r>
    </w:p>
    <w:p w:rsidR="00DB55BF" w:rsidRPr="002C7615" w:rsidRDefault="002C7AF4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35948,6</w:t>
      </w:r>
      <w:r w:rsidR="00DB55BF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/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36877,8</w:t>
      </w:r>
      <w:r w:rsidR="00DB55BF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* 100% =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97,5</w:t>
      </w:r>
      <w:r w:rsidR="00DB55BF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DB55BF" w:rsidRPr="002C7615" w:rsidRDefault="00DB55BF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3486E" w:rsidRPr="002C7615" w:rsidRDefault="0083486E" w:rsidP="00937ADC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B4260C" w:rsidRPr="002C7615" w:rsidRDefault="0042659B" w:rsidP="00937ADC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Муниципальная программа «Развитие культуры, физической культуры                 и спорта в муниципальном образовании «Рощинское городское поселение» Выборгского района Ленинградской области»</w:t>
      </w:r>
    </w:p>
    <w:bookmarkStart w:id="16" w:name="OLE_LINK51"/>
    <w:bookmarkStart w:id="17" w:name="OLE_LINK52"/>
    <w:p w:rsidR="0042659B" w:rsidRPr="002C7615" w:rsidRDefault="0042659B" w:rsidP="0042659B">
      <w:pPr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b/>
          <w:sz w:val="24"/>
        </w:rPr>
        <w:fldChar w:fldCharType="begin"/>
      </w:r>
      <w:r w:rsidRPr="002C7615">
        <w:rPr>
          <w:rFonts w:ascii="Times New Roman" w:hAnsi="Times New Roman"/>
          <w:b/>
          <w:sz w:val="24"/>
        </w:rPr>
        <w:instrText xml:space="preserve"> HYPERLINK \l "Par391" </w:instrText>
      </w:r>
      <w:r w:rsidRPr="002C7615">
        <w:rPr>
          <w:rFonts w:ascii="Times New Roman" w:hAnsi="Times New Roman"/>
          <w:b/>
          <w:sz w:val="24"/>
        </w:rPr>
        <w:fldChar w:fldCharType="separate"/>
      </w:r>
      <w:r w:rsidRPr="002C7615">
        <w:rPr>
          <w:rFonts w:ascii="Times New Roman" w:hAnsi="Times New Roman"/>
          <w:b/>
          <w:sz w:val="24"/>
          <w:szCs w:val="24"/>
        </w:rPr>
        <w:t>Подпрограмма</w:t>
      </w:r>
      <w:r w:rsidRPr="002C7615">
        <w:rPr>
          <w:rFonts w:ascii="Times New Roman" w:hAnsi="Times New Roman"/>
          <w:b/>
          <w:sz w:val="24"/>
        </w:rPr>
        <w:fldChar w:fldCharType="end"/>
      </w:r>
      <w:r w:rsidRPr="002C7615">
        <w:rPr>
          <w:rFonts w:ascii="Times New Roman" w:hAnsi="Times New Roman"/>
          <w:b/>
          <w:sz w:val="24"/>
          <w:szCs w:val="24"/>
        </w:rPr>
        <w:t xml:space="preserve"> </w:t>
      </w:r>
      <w:bookmarkEnd w:id="16"/>
      <w:bookmarkEnd w:id="17"/>
      <w:r w:rsidRPr="002C7615">
        <w:rPr>
          <w:rFonts w:ascii="Times New Roman" w:hAnsi="Times New Roman"/>
          <w:b/>
          <w:sz w:val="24"/>
          <w:szCs w:val="24"/>
        </w:rPr>
        <w:t xml:space="preserve"> «</w:t>
      </w:r>
      <w:r w:rsidRPr="002C7615">
        <w:rPr>
          <w:rFonts w:ascii="Times New Roman" w:hAnsi="Times New Roman"/>
          <w:sz w:val="24"/>
          <w:szCs w:val="24"/>
        </w:rPr>
        <w:t>Развитие физической культуры и спорта  МО «Рощинское городское поселение»</w:t>
      </w:r>
    </w:p>
    <w:p w:rsidR="002C7484" w:rsidRPr="002C7615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2C7615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2C7615" w:rsidRDefault="008A016D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1. </w:t>
      </w:r>
      <w:r w:rsidR="002C7484" w:rsidRPr="002C7615">
        <w:rPr>
          <w:rFonts w:ascii="Times New Roman" w:hAnsi="Times New Roman"/>
          <w:sz w:val="24"/>
          <w:szCs w:val="24"/>
        </w:rPr>
        <w:t xml:space="preserve">Оценка эффективности реализации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проводится на основе анализа результатов достижения установленных значений каждого из основных показателей (индикаторов) по годам </w:t>
      </w:r>
      <w:r w:rsidR="006E2742" w:rsidRPr="002C7615">
        <w:rPr>
          <w:rFonts w:ascii="Times New Roman" w:hAnsi="Times New Roman"/>
          <w:sz w:val="24"/>
          <w:szCs w:val="24"/>
        </w:rPr>
        <w:t>по отношению к предыдущему году</w:t>
      </w:r>
      <w:r w:rsidRPr="002C7615">
        <w:rPr>
          <w:rFonts w:ascii="Times New Roman" w:hAnsi="Times New Roman"/>
          <w:sz w:val="24"/>
          <w:szCs w:val="24"/>
        </w:rPr>
        <w:t>:</w:t>
      </w:r>
    </w:p>
    <w:p w:rsidR="006E2742" w:rsidRPr="002C7615" w:rsidRDefault="006E2742" w:rsidP="006E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1.</w:t>
      </w:r>
      <w:r w:rsidR="008A016D" w:rsidRPr="002C7615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Увеличение количества участников спортивных секций и кружков по сравнению с предыдущим годом</w:t>
      </w:r>
      <w:r w:rsidR="008A016D" w:rsidRPr="002C7615">
        <w:rPr>
          <w:rFonts w:ascii="Times New Roman" w:hAnsi="Times New Roman"/>
          <w:sz w:val="24"/>
          <w:szCs w:val="24"/>
        </w:rPr>
        <w:t>.</w:t>
      </w:r>
    </w:p>
    <w:p w:rsidR="008A016D" w:rsidRPr="002C7615" w:rsidRDefault="008A016D" w:rsidP="006E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1.2 Увеличение количества учащихся, принявших участие в соревнованиях различного уровня по сравнению с предыдущим годом.</w:t>
      </w:r>
    </w:p>
    <w:p w:rsidR="002C7484" w:rsidRPr="002C7615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6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615">
        <w:rPr>
          <w:rFonts w:ascii="Times New Roman" w:hAnsi="Times New Roman"/>
          <w:sz w:val="24"/>
          <w:szCs w:val="24"/>
        </w:rPr>
        <w:t>К</w:t>
      </w:r>
      <w:proofErr w:type="gramEnd"/>
      <w:r w:rsidRPr="002C7615">
        <w:rPr>
          <w:rFonts w:ascii="Times New Roman" w:hAnsi="Times New Roman"/>
          <w:sz w:val="24"/>
          <w:szCs w:val="24"/>
        </w:rPr>
        <w:t>в</w:t>
      </w:r>
      <w:proofErr w:type="spellEnd"/>
      <w:r w:rsidRPr="002C7615">
        <w:rPr>
          <w:rFonts w:ascii="Times New Roman" w:hAnsi="Times New Roman"/>
          <w:sz w:val="24"/>
          <w:szCs w:val="24"/>
        </w:rPr>
        <w:t>/Кв-1*100%, где: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615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6E2742" w:rsidRPr="002C7615" w:rsidRDefault="002C7484" w:rsidP="008A0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615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615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615">
        <w:rPr>
          <w:rFonts w:ascii="Times New Roman" w:hAnsi="Times New Roman"/>
          <w:sz w:val="24"/>
          <w:szCs w:val="24"/>
        </w:rPr>
        <w:t>.</w:t>
      </w:r>
    </w:p>
    <w:p w:rsidR="008A016D" w:rsidRPr="002C7615" w:rsidRDefault="008A016D" w:rsidP="008A0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2. Доля населения, систематически занимающегося физической культурой и спортом.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Д = </w:t>
      </w:r>
      <w:proofErr w:type="spellStart"/>
      <w:r w:rsidRPr="002C7615">
        <w:rPr>
          <w:rFonts w:ascii="Times New Roman" w:hAnsi="Times New Roman"/>
          <w:sz w:val="24"/>
          <w:szCs w:val="24"/>
        </w:rPr>
        <w:t>Чз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C7615">
        <w:rPr>
          <w:rFonts w:ascii="Times New Roman" w:hAnsi="Times New Roman"/>
          <w:sz w:val="24"/>
          <w:szCs w:val="24"/>
        </w:rPr>
        <w:t>Чн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x 100%, где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lastRenderedPageBreak/>
        <w:t xml:space="preserve">Д - доля </w:t>
      </w:r>
      <w:proofErr w:type="gramStart"/>
      <w:r w:rsidRPr="002C7615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Чз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– численность, </w:t>
      </w:r>
      <w:proofErr w:type="gramStart"/>
      <w:r w:rsidRPr="002C7615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физической культурой и спортом систематически занимающегося физической культурой и спортом;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Чн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численность населения.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3. Необходимая площадь плоскостных сооружений для обеспечения минимальной двигательной активности населения рассчитывается по формуле: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>=</w:t>
      </w:r>
      <w:r w:rsidRPr="002C7615">
        <w:rPr>
          <w:rFonts w:ascii="Times New Roman" w:hAnsi="Times New Roman"/>
          <w:sz w:val="24"/>
          <w:szCs w:val="24"/>
          <w:lang w:val="en-US"/>
        </w:rPr>
        <w:t>N</w:t>
      </w:r>
      <w:r w:rsidRPr="002C7615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2C7615">
        <w:rPr>
          <w:rFonts w:ascii="Times New Roman" w:hAnsi="Times New Roman"/>
          <w:sz w:val="24"/>
          <w:szCs w:val="24"/>
        </w:rPr>
        <w:t>Чн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/ 10000, где: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C7615">
        <w:rPr>
          <w:rFonts w:ascii="Times New Roman" w:hAnsi="Times New Roman"/>
          <w:sz w:val="24"/>
          <w:szCs w:val="24"/>
        </w:rPr>
        <w:t>необходимая  площадь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спортивного сооружения;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  <w:lang w:val="en-US"/>
        </w:rPr>
        <w:t>N</w:t>
      </w:r>
      <w:r w:rsidRPr="002C7615">
        <w:rPr>
          <w:rFonts w:ascii="Times New Roman" w:hAnsi="Times New Roman"/>
          <w:sz w:val="24"/>
          <w:szCs w:val="24"/>
        </w:rPr>
        <w:t xml:space="preserve"> - 19500 - норматив обеспеченности спортивными объектами в кв. м. на 10000 населения;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Чн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численность населения.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4. Уровень обеспеченности населения плоскостными спортивными сооружениями рассчитывается как соотношение площади  существующих плоскостных сооружений к необходимой площади плоскостных сооружений, умноженной на 100%: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7615">
        <w:rPr>
          <w:rFonts w:ascii="Times New Roman" w:hAnsi="Times New Roman"/>
          <w:sz w:val="24"/>
          <w:szCs w:val="24"/>
        </w:rPr>
        <w:t>П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= </w:t>
      </w: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 xml:space="preserve">с / </w:t>
      </w: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 xml:space="preserve"> х 100%, где: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>с– существующая площадь плоскостных сооружений кв.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м. (приложение к Программе 6);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C7615">
        <w:rPr>
          <w:rFonts w:ascii="Times New Roman" w:hAnsi="Times New Roman"/>
          <w:sz w:val="24"/>
          <w:szCs w:val="24"/>
        </w:rPr>
        <w:t>необходимая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площадь плоскостных сооружений кв. м. 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A8B" w:rsidRPr="002C7615" w:rsidRDefault="00DB55BF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2C7484" w:rsidRPr="002C7615" w:rsidRDefault="008A016D" w:rsidP="008A016D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531</w:t>
      </w:r>
      <w:r w:rsidR="00E054F7" w:rsidRPr="002C7615">
        <w:rPr>
          <w:rFonts w:ascii="Times New Roman" w:hAnsi="Times New Roman"/>
          <w:sz w:val="24"/>
          <w:szCs w:val="24"/>
        </w:rPr>
        <w:t xml:space="preserve"> чел./</w:t>
      </w:r>
      <w:r w:rsidRPr="002C7615">
        <w:rPr>
          <w:rFonts w:ascii="Times New Roman" w:hAnsi="Times New Roman"/>
          <w:sz w:val="24"/>
          <w:szCs w:val="24"/>
        </w:rPr>
        <w:t>512</w:t>
      </w:r>
      <w:r w:rsidR="00E054F7" w:rsidRPr="002C7615">
        <w:rPr>
          <w:rFonts w:ascii="Times New Roman" w:hAnsi="Times New Roman"/>
          <w:sz w:val="24"/>
          <w:szCs w:val="24"/>
        </w:rPr>
        <w:t xml:space="preserve"> чел.*100% = 1</w:t>
      </w:r>
      <w:r w:rsidR="00D264D0" w:rsidRPr="002C7615">
        <w:rPr>
          <w:rFonts w:ascii="Times New Roman" w:hAnsi="Times New Roman"/>
          <w:sz w:val="24"/>
          <w:szCs w:val="24"/>
        </w:rPr>
        <w:t>0</w:t>
      </w:r>
      <w:r w:rsidRPr="002C7615">
        <w:rPr>
          <w:rFonts w:ascii="Times New Roman" w:hAnsi="Times New Roman"/>
          <w:sz w:val="24"/>
          <w:szCs w:val="24"/>
        </w:rPr>
        <w:t>3</w:t>
      </w:r>
      <w:r w:rsidR="0004012E" w:rsidRPr="002C7615">
        <w:rPr>
          <w:rFonts w:ascii="Times New Roman" w:hAnsi="Times New Roman"/>
          <w:sz w:val="24"/>
          <w:szCs w:val="24"/>
        </w:rPr>
        <w:t>,</w:t>
      </w:r>
      <w:r w:rsidR="0055137A" w:rsidRPr="002C7615">
        <w:rPr>
          <w:rFonts w:ascii="Times New Roman" w:hAnsi="Times New Roman"/>
          <w:sz w:val="24"/>
          <w:szCs w:val="24"/>
        </w:rPr>
        <w:t>7</w:t>
      </w:r>
      <w:r w:rsidR="00E054F7" w:rsidRPr="002C7615">
        <w:rPr>
          <w:rFonts w:ascii="Times New Roman" w:hAnsi="Times New Roman"/>
          <w:sz w:val="24"/>
          <w:szCs w:val="24"/>
        </w:rPr>
        <w:t>%</w:t>
      </w:r>
      <w:r w:rsidR="009F0A8B" w:rsidRPr="002C7615">
        <w:rPr>
          <w:rFonts w:ascii="Times New Roman" w:hAnsi="Times New Roman"/>
          <w:sz w:val="24"/>
          <w:szCs w:val="24"/>
        </w:rPr>
        <w:t xml:space="preserve"> (базовый</w:t>
      </w:r>
      <w:r w:rsidR="0055137A" w:rsidRPr="002C7615">
        <w:rPr>
          <w:rFonts w:ascii="Times New Roman" w:hAnsi="Times New Roman"/>
          <w:sz w:val="24"/>
          <w:szCs w:val="24"/>
        </w:rPr>
        <w:t xml:space="preserve"> показатель 100</w:t>
      </w:r>
      <w:r w:rsidR="00D264D0" w:rsidRPr="002C7615">
        <w:rPr>
          <w:rFonts w:ascii="Times New Roman" w:hAnsi="Times New Roman"/>
          <w:sz w:val="24"/>
          <w:szCs w:val="24"/>
        </w:rPr>
        <w:t>%)</w:t>
      </w:r>
    </w:p>
    <w:p w:rsidR="008A016D" w:rsidRPr="002C7615" w:rsidRDefault="008A016D" w:rsidP="008A016D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462 чел./405 чел.*100% = 114,1% (базовый показатель 100%)</w:t>
      </w:r>
    </w:p>
    <w:p w:rsidR="00E054F7" w:rsidRPr="002C7615" w:rsidRDefault="000D319B" w:rsidP="008A016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8819</w:t>
      </w:r>
      <w:r w:rsidR="00D264D0" w:rsidRPr="002C7615">
        <w:rPr>
          <w:rFonts w:ascii="Times New Roman" w:hAnsi="Times New Roman"/>
          <w:sz w:val="24"/>
          <w:szCs w:val="24"/>
        </w:rPr>
        <w:t xml:space="preserve"> чел./</w:t>
      </w:r>
      <w:r w:rsidRPr="002C7615">
        <w:rPr>
          <w:rFonts w:ascii="Times New Roman" w:hAnsi="Times New Roman"/>
          <w:sz w:val="24"/>
          <w:szCs w:val="24"/>
        </w:rPr>
        <w:t>20883</w:t>
      </w:r>
      <w:r w:rsidR="00E054F7" w:rsidRPr="002C7615">
        <w:rPr>
          <w:rFonts w:ascii="Times New Roman" w:hAnsi="Times New Roman"/>
          <w:sz w:val="24"/>
          <w:szCs w:val="24"/>
        </w:rPr>
        <w:t xml:space="preserve"> чел.*100% = </w:t>
      </w:r>
      <w:r w:rsidR="0055137A" w:rsidRPr="002C7615">
        <w:rPr>
          <w:rFonts w:ascii="Times New Roman" w:hAnsi="Times New Roman"/>
          <w:sz w:val="24"/>
          <w:szCs w:val="24"/>
        </w:rPr>
        <w:t>4</w:t>
      </w:r>
      <w:r w:rsidRPr="002C7615">
        <w:rPr>
          <w:rFonts w:ascii="Times New Roman" w:hAnsi="Times New Roman"/>
          <w:sz w:val="24"/>
          <w:szCs w:val="24"/>
        </w:rPr>
        <w:t>2</w:t>
      </w:r>
      <w:r w:rsidR="00E054F7" w:rsidRPr="002C7615">
        <w:rPr>
          <w:rFonts w:ascii="Times New Roman" w:hAnsi="Times New Roman"/>
          <w:sz w:val="24"/>
          <w:szCs w:val="24"/>
        </w:rPr>
        <w:t>,</w:t>
      </w:r>
      <w:r w:rsidRPr="002C7615">
        <w:rPr>
          <w:rFonts w:ascii="Times New Roman" w:hAnsi="Times New Roman"/>
          <w:sz w:val="24"/>
          <w:szCs w:val="24"/>
        </w:rPr>
        <w:t>2</w:t>
      </w:r>
      <w:r w:rsidR="00E054F7" w:rsidRPr="002C7615">
        <w:rPr>
          <w:rFonts w:ascii="Times New Roman" w:hAnsi="Times New Roman"/>
          <w:sz w:val="24"/>
          <w:szCs w:val="24"/>
        </w:rPr>
        <w:t>%  (</w:t>
      </w:r>
      <w:r w:rsidR="009F0A8B" w:rsidRPr="002C7615">
        <w:rPr>
          <w:rFonts w:ascii="Times New Roman" w:hAnsi="Times New Roman"/>
          <w:sz w:val="24"/>
          <w:szCs w:val="24"/>
        </w:rPr>
        <w:t>базовый</w:t>
      </w:r>
      <w:r w:rsidR="00E054F7" w:rsidRPr="002C7615">
        <w:rPr>
          <w:rFonts w:ascii="Times New Roman" w:hAnsi="Times New Roman"/>
          <w:sz w:val="24"/>
          <w:szCs w:val="24"/>
        </w:rPr>
        <w:t xml:space="preserve"> показатель </w:t>
      </w:r>
      <w:r w:rsidR="0004012E" w:rsidRPr="002C7615">
        <w:rPr>
          <w:rFonts w:ascii="Times New Roman" w:hAnsi="Times New Roman"/>
          <w:sz w:val="24"/>
          <w:szCs w:val="24"/>
        </w:rPr>
        <w:t>3</w:t>
      </w:r>
      <w:r w:rsidR="0055137A" w:rsidRPr="002C7615">
        <w:rPr>
          <w:rFonts w:ascii="Times New Roman" w:hAnsi="Times New Roman"/>
          <w:sz w:val="24"/>
          <w:szCs w:val="24"/>
        </w:rPr>
        <w:t>9</w:t>
      </w:r>
      <w:r w:rsidR="0004012E" w:rsidRPr="002C7615">
        <w:rPr>
          <w:rFonts w:ascii="Times New Roman" w:hAnsi="Times New Roman"/>
          <w:sz w:val="24"/>
          <w:szCs w:val="24"/>
        </w:rPr>
        <w:t>,</w:t>
      </w:r>
      <w:r w:rsidR="0055137A" w:rsidRPr="002C7615">
        <w:rPr>
          <w:rFonts w:ascii="Times New Roman" w:hAnsi="Times New Roman"/>
          <w:sz w:val="24"/>
          <w:szCs w:val="24"/>
        </w:rPr>
        <w:t>8</w:t>
      </w:r>
      <w:r w:rsidR="0004012E" w:rsidRPr="002C7615">
        <w:rPr>
          <w:rFonts w:ascii="Times New Roman" w:hAnsi="Times New Roman"/>
          <w:sz w:val="24"/>
          <w:szCs w:val="24"/>
        </w:rPr>
        <w:t>%)</w:t>
      </w:r>
    </w:p>
    <w:p w:rsidR="00E054F7" w:rsidRPr="002C7615" w:rsidRDefault="000D319B" w:rsidP="004C014A">
      <w:pPr>
        <w:pStyle w:val="a4"/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19500*20883</w:t>
      </w:r>
      <w:r w:rsidR="00E054F7" w:rsidRPr="002C7615">
        <w:rPr>
          <w:rFonts w:ascii="Times New Roman" w:hAnsi="Times New Roman"/>
          <w:sz w:val="24"/>
          <w:szCs w:val="24"/>
        </w:rPr>
        <w:t xml:space="preserve">/10000 = </w:t>
      </w:r>
      <w:r w:rsidRPr="002C7615">
        <w:rPr>
          <w:rFonts w:ascii="Times New Roman" w:hAnsi="Times New Roman"/>
          <w:sz w:val="24"/>
          <w:szCs w:val="24"/>
        </w:rPr>
        <w:t>40 721,85</w:t>
      </w:r>
      <w:r w:rsidR="00E054F7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4F7" w:rsidRPr="002C7615">
        <w:rPr>
          <w:rFonts w:ascii="Times New Roman" w:hAnsi="Times New Roman"/>
          <w:sz w:val="24"/>
          <w:szCs w:val="24"/>
        </w:rPr>
        <w:t>кв</w:t>
      </w:r>
      <w:proofErr w:type="spellEnd"/>
      <w:r w:rsidR="00E054F7" w:rsidRPr="002C7615">
        <w:rPr>
          <w:rFonts w:ascii="Times New Roman" w:hAnsi="Times New Roman"/>
          <w:sz w:val="24"/>
          <w:szCs w:val="24"/>
        </w:rPr>
        <w:t xml:space="preserve"> м</w:t>
      </w:r>
      <w:r w:rsidR="00543F82" w:rsidRPr="002C7615">
        <w:rPr>
          <w:rFonts w:ascii="Times New Roman" w:hAnsi="Times New Roman"/>
          <w:sz w:val="24"/>
          <w:szCs w:val="24"/>
        </w:rPr>
        <w:t>.</w:t>
      </w:r>
    </w:p>
    <w:p w:rsidR="009F0A8B" w:rsidRPr="002C7615" w:rsidRDefault="000D319B" w:rsidP="008A016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24206,2</w:t>
      </w:r>
      <w:r w:rsidR="005E5D61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D61" w:rsidRPr="002C7615">
        <w:rPr>
          <w:rFonts w:ascii="Times New Roman" w:hAnsi="Times New Roman"/>
          <w:sz w:val="24"/>
          <w:szCs w:val="24"/>
        </w:rPr>
        <w:t>кв</w:t>
      </w:r>
      <w:proofErr w:type="spellEnd"/>
      <w:r w:rsidR="005E5D61" w:rsidRPr="002C7615">
        <w:rPr>
          <w:rFonts w:ascii="Times New Roman" w:hAnsi="Times New Roman"/>
          <w:sz w:val="24"/>
          <w:szCs w:val="24"/>
        </w:rPr>
        <w:t xml:space="preserve"> м /</w:t>
      </w:r>
      <w:r w:rsidRPr="002C7615">
        <w:rPr>
          <w:rFonts w:ascii="Times New Roman" w:hAnsi="Times New Roman"/>
          <w:sz w:val="24"/>
          <w:szCs w:val="24"/>
        </w:rPr>
        <w:t>40721,85</w:t>
      </w:r>
      <w:r w:rsidR="00E054F7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4F7" w:rsidRPr="002C7615">
        <w:rPr>
          <w:rFonts w:ascii="Times New Roman" w:hAnsi="Times New Roman"/>
          <w:sz w:val="24"/>
          <w:szCs w:val="24"/>
        </w:rPr>
        <w:t>кв</w:t>
      </w:r>
      <w:proofErr w:type="spellEnd"/>
      <w:r w:rsidR="00E054F7" w:rsidRPr="002C7615">
        <w:rPr>
          <w:rFonts w:ascii="Times New Roman" w:hAnsi="Times New Roman"/>
          <w:sz w:val="24"/>
          <w:szCs w:val="24"/>
        </w:rPr>
        <w:t xml:space="preserve"> м *100% = </w:t>
      </w:r>
      <w:r w:rsidRPr="002C7615">
        <w:rPr>
          <w:rFonts w:ascii="Times New Roman" w:hAnsi="Times New Roman"/>
          <w:sz w:val="24"/>
          <w:szCs w:val="24"/>
        </w:rPr>
        <w:t>59,4</w:t>
      </w:r>
      <w:r w:rsidR="00543F82" w:rsidRPr="002C7615">
        <w:rPr>
          <w:rFonts w:ascii="Times New Roman" w:hAnsi="Times New Roman"/>
          <w:sz w:val="24"/>
          <w:szCs w:val="24"/>
        </w:rPr>
        <w:t>%.</w:t>
      </w:r>
    </w:p>
    <w:p w:rsidR="00E054F7" w:rsidRPr="002C7615" w:rsidRDefault="00E054F7" w:rsidP="009F0A8B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A8B" w:rsidRPr="002C7615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реализацию</w:t>
      </w:r>
      <w:r w:rsidR="0057056E" w:rsidRPr="002C7615">
        <w:rPr>
          <w:rFonts w:ascii="Times New Roman" w:hAnsi="Times New Roman"/>
          <w:sz w:val="24"/>
          <w:szCs w:val="24"/>
        </w:rPr>
        <w:t xml:space="preserve"> мероприятий подпрограммы в 20</w:t>
      </w:r>
      <w:r w:rsidR="00592796" w:rsidRPr="002C7615">
        <w:rPr>
          <w:rFonts w:ascii="Times New Roman" w:hAnsi="Times New Roman"/>
          <w:sz w:val="24"/>
          <w:szCs w:val="24"/>
        </w:rPr>
        <w:t>20</w:t>
      </w:r>
      <w:r w:rsidRPr="002C7615">
        <w:rPr>
          <w:rFonts w:ascii="Times New Roman" w:hAnsi="Times New Roman"/>
          <w:sz w:val="24"/>
          <w:szCs w:val="24"/>
        </w:rPr>
        <w:t xml:space="preserve"> году запланировано средств</w:t>
      </w:r>
      <w:r w:rsidR="0057056E" w:rsidRPr="002C7615">
        <w:rPr>
          <w:rFonts w:ascii="Times New Roman" w:hAnsi="Times New Roman"/>
          <w:sz w:val="24"/>
          <w:szCs w:val="24"/>
        </w:rPr>
        <w:t xml:space="preserve"> в объёме </w:t>
      </w:r>
      <w:r w:rsidR="00592796" w:rsidRPr="002C7615">
        <w:rPr>
          <w:rFonts w:ascii="Times New Roman" w:hAnsi="Times New Roman"/>
          <w:sz w:val="24"/>
          <w:szCs w:val="24"/>
        </w:rPr>
        <w:t>33350,8</w:t>
      </w:r>
      <w:r w:rsidRPr="002C7615">
        <w:rPr>
          <w:rFonts w:ascii="Times New Roman" w:hAnsi="Times New Roman"/>
          <w:sz w:val="24"/>
          <w:szCs w:val="24"/>
        </w:rPr>
        <w:t xml:space="preserve"> тыс. руб., фактически по состоянию на 01.01.20</w:t>
      </w:r>
      <w:r w:rsidR="00CB64B0" w:rsidRPr="002C7615">
        <w:rPr>
          <w:rFonts w:ascii="Times New Roman" w:hAnsi="Times New Roman"/>
          <w:sz w:val="24"/>
          <w:szCs w:val="24"/>
        </w:rPr>
        <w:t>2</w:t>
      </w:r>
      <w:r w:rsidR="00592796" w:rsidRPr="002C7615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592796" w:rsidRPr="002C7615">
        <w:rPr>
          <w:rFonts w:ascii="Times New Roman" w:hAnsi="Times New Roman"/>
          <w:sz w:val="24"/>
          <w:szCs w:val="24"/>
        </w:rPr>
        <w:t>33182,0</w:t>
      </w:r>
      <w:r w:rsidRPr="002C7615">
        <w:rPr>
          <w:rFonts w:ascii="Times New Roman" w:hAnsi="Times New Roman"/>
          <w:sz w:val="24"/>
          <w:szCs w:val="24"/>
        </w:rPr>
        <w:t xml:space="preserve"> тыс. рублей. </w:t>
      </w:r>
    </w:p>
    <w:p w:rsidR="001A7D75" w:rsidRPr="002C7615" w:rsidRDefault="001A7D75" w:rsidP="00382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A8B" w:rsidRPr="002C7615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A8B" w:rsidRPr="002C7615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9F0A8B" w:rsidRPr="002C7615" w:rsidRDefault="00592796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33182,0</w:t>
      </w:r>
      <w:r w:rsidR="009F0A8B" w:rsidRPr="002C7615">
        <w:rPr>
          <w:rFonts w:ascii="Times New Roman" w:hAnsi="Times New Roman"/>
          <w:sz w:val="24"/>
          <w:szCs w:val="24"/>
        </w:rPr>
        <w:t xml:space="preserve"> / </w:t>
      </w:r>
      <w:r w:rsidRPr="002C7615">
        <w:rPr>
          <w:rFonts w:ascii="Times New Roman" w:hAnsi="Times New Roman"/>
          <w:sz w:val="24"/>
          <w:szCs w:val="24"/>
        </w:rPr>
        <w:t>33350,8</w:t>
      </w:r>
      <w:r w:rsidR="009F0A8B" w:rsidRPr="002C7615">
        <w:rPr>
          <w:rFonts w:ascii="Times New Roman" w:hAnsi="Times New Roman"/>
          <w:sz w:val="24"/>
          <w:szCs w:val="24"/>
        </w:rPr>
        <w:t xml:space="preserve"> * 100% = </w:t>
      </w:r>
      <w:r w:rsidR="004235CA" w:rsidRPr="002C7615">
        <w:rPr>
          <w:rFonts w:ascii="Times New Roman" w:hAnsi="Times New Roman"/>
          <w:sz w:val="24"/>
          <w:szCs w:val="24"/>
        </w:rPr>
        <w:t>9</w:t>
      </w:r>
      <w:r w:rsidR="00CB64B0" w:rsidRPr="002C7615">
        <w:rPr>
          <w:rFonts w:ascii="Times New Roman" w:hAnsi="Times New Roman"/>
          <w:sz w:val="24"/>
          <w:szCs w:val="24"/>
        </w:rPr>
        <w:t>9</w:t>
      </w:r>
      <w:r w:rsidR="004235CA" w:rsidRPr="002C7615">
        <w:rPr>
          <w:rFonts w:ascii="Times New Roman" w:hAnsi="Times New Roman"/>
          <w:sz w:val="24"/>
          <w:szCs w:val="24"/>
        </w:rPr>
        <w:t>,</w:t>
      </w:r>
      <w:r w:rsidRPr="002C7615">
        <w:rPr>
          <w:rFonts w:ascii="Times New Roman" w:hAnsi="Times New Roman"/>
          <w:sz w:val="24"/>
          <w:szCs w:val="24"/>
        </w:rPr>
        <w:t>5</w:t>
      </w:r>
      <w:r w:rsidR="0057056E" w:rsidRPr="002C7615">
        <w:rPr>
          <w:rFonts w:ascii="Times New Roman" w:hAnsi="Times New Roman"/>
          <w:sz w:val="24"/>
          <w:szCs w:val="24"/>
        </w:rPr>
        <w:t>%</w:t>
      </w:r>
    </w:p>
    <w:p w:rsidR="00FB583E" w:rsidRPr="002C7615" w:rsidRDefault="00FB583E" w:rsidP="00FB58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высоким уровнем эффективности.  </w:t>
      </w:r>
    </w:p>
    <w:p w:rsidR="0042659B" w:rsidRPr="002C7615" w:rsidRDefault="002C7615" w:rsidP="0042659B">
      <w:pPr>
        <w:rPr>
          <w:rFonts w:ascii="Times New Roman" w:hAnsi="Times New Roman"/>
          <w:sz w:val="24"/>
          <w:szCs w:val="24"/>
        </w:rPr>
      </w:pPr>
      <w:hyperlink w:anchor="Par925" w:history="1">
        <w:r w:rsidR="0042659B" w:rsidRPr="002C7615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42659B" w:rsidRPr="002C7615">
        <w:rPr>
          <w:rFonts w:ascii="Times New Roman" w:hAnsi="Times New Roman"/>
          <w:color w:val="0000FF"/>
          <w:sz w:val="24"/>
          <w:szCs w:val="24"/>
        </w:rPr>
        <w:t xml:space="preserve">   </w:t>
      </w:r>
      <w:r w:rsidR="0042659B" w:rsidRPr="002C7615">
        <w:rPr>
          <w:rFonts w:ascii="Times New Roman" w:hAnsi="Times New Roman"/>
          <w:sz w:val="24"/>
          <w:szCs w:val="24"/>
        </w:rPr>
        <w:t>«Организация культурного досуга и отдыха населения  МО «Рощинское городское поселение»</w:t>
      </w:r>
    </w:p>
    <w:p w:rsidR="002C7484" w:rsidRPr="002C7615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2C7615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Оценка эффективности реализации по обеспечению условий для организации культурного досуга и отдыха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AD2A56" w:rsidRPr="002C7615" w:rsidRDefault="00AD2A56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484" w:rsidRPr="002C7615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6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615">
        <w:rPr>
          <w:rFonts w:ascii="Times New Roman" w:hAnsi="Times New Roman"/>
          <w:sz w:val="24"/>
          <w:szCs w:val="24"/>
        </w:rPr>
        <w:t>К</w:t>
      </w:r>
      <w:proofErr w:type="gramEnd"/>
      <w:r w:rsidRPr="002C7615">
        <w:rPr>
          <w:rFonts w:ascii="Times New Roman" w:hAnsi="Times New Roman"/>
          <w:sz w:val="24"/>
          <w:szCs w:val="24"/>
        </w:rPr>
        <w:t>в</w:t>
      </w:r>
      <w:proofErr w:type="spellEnd"/>
      <w:r w:rsidRPr="002C7615">
        <w:rPr>
          <w:rFonts w:ascii="Times New Roman" w:hAnsi="Times New Roman"/>
          <w:sz w:val="24"/>
          <w:szCs w:val="24"/>
        </w:rPr>
        <w:t>/Кв-1*100%, где: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615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615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615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615">
        <w:rPr>
          <w:rFonts w:ascii="Times New Roman" w:hAnsi="Times New Roman"/>
          <w:sz w:val="24"/>
          <w:szCs w:val="24"/>
        </w:rPr>
        <w:t>.</w:t>
      </w:r>
    </w:p>
    <w:p w:rsidR="00B5112B" w:rsidRPr="002C7615" w:rsidRDefault="00B5112B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Показатели результативности подпрограммы:</w:t>
      </w:r>
    </w:p>
    <w:p w:rsidR="00B5112B" w:rsidRPr="002C7615" w:rsidRDefault="00B5112B" w:rsidP="00B511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Увеличение количества участников клубных формирований по сравнению с предыдущим годом.</w:t>
      </w:r>
    </w:p>
    <w:p w:rsidR="00B5112B" w:rsidRPr="002C7615" w:rsidRDefault="00B5112B" w:rsidP="00B511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Увеличение количества клубных формирований по сравнению с предыдущим годом.</w:t>
      </w:r>
    </w:p>
    <w:p w:rsidR="00B5112B" w:rsidRPr="002C7615" w:rsidRDefault="00B5112B" w:rsidP="00B511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lastRenderedPageBreak/>
        <w:t>Количество проведенных массовых мероприятий по организации и проведению различных по форме и тематике культурно-массовых мероприятий.</w:t>
      </w:r>
    </w:p>
    <w:p w:rsidR="002C7484" w:rsidRPr="002C7615" w:rsidRDefault="002C7484" w:rsidP="002C74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каждому показателю (индикатору) муниципальной программы (подпрограммы) определяются интервалы значений показателя (индикатора), при которых реализация муниципальной программы характеризуется: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высоким уровнем эффективности;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удовлетворительным уровнем эффективности;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неудовлетворительным уровнем эффективности.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615">
        <w:rPr>
          <w:rFonts w:ascii="Times New Roman" w:hAnsi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</w:t>
      </w:r>
      <w:r w:rsidRPr="002C76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DF23CF" wp14:editId="646D8720">
            <wp:extent cx="207010" cy="224155"/>
            <wp:effectExtent l="0" t="0" r="254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hAnsi="Times New Roman"/>
          <w:sz w:val="24"/>
          <w:szCs w:val="24"/>
        </w:rPr>
        <w:t xml:space="preserve">) составил не менее 95%, уровень </w:t>
      </w:r>
      <w:proofErr w:type="gramStart"/>
      <w:r w:rsidRPr="002C7615">
        <w:rPr>
          <w:rFonts w:ascii="Times New Roman" w:hAnsi="Times New Roman"/>
          <w:sz w:val="24"/>
          <w:szCs w:val="24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составил не менее 90%;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2C7615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Муниципальная  программа считается реализуемой с удовлетворительным уровнем эффективности, если: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</w:t>
      </w:r>
      <w:proofErr w:type="gramStart"/>
      <w:r w:rsidRPr="002C7615">
        <w:rPr>
          <w:rFonts w:ascii="Times New Roman" w:hAnsi="Times New Roman"/>
          <w:sz w:val="24"/>
          <w:szCs w:val="24"/>
        </w:rPr>
        <w:t xml:space="preserve"> (</w:t>
      </w:r>
      <w:r w:rsidRPr="002C76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E5C90A" wp14:editId="025E6C7D">
            <wp:extent cx="224155" cy="224155"/>
            <wp:effectExtent l="0" t="0" r="444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2C7615">
        <w:rPr>
          <w:rFonts w:ascii="Times New Roman" w:hAnsi="Times New Roman"/>
          <w:sz w:val="24"/>
          <w:szCs w:val="24"/>
        </w:rPr>
        <w:t>составил не менее 70%;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2C7615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2C7615">
        <w:rPr>
          <w:rFonts w:ascii="Times New Roman" w:hAnsi="Times New Roman"/>
          <w:sz w:val="24"/>
          <w:szCs w:val="24"/>
        </w:rPr>
        <w:t>, в полном объеме.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30404" w:rsidRPr="002C7615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330404" w:rsidRPr="002C7615" w:rsidRDefault="00FB583E" w:rsidP="001B5706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8</w:t>
      </w:r>
      <w:r w:rsidR="005A2C54" w:rsidRPr="002C7615">
        <w:rPr>
          <w:rFonts w:ascii="Times New Roman" w:hAnsi="Times New Roman"/>
          <w:sz w:val="24"/>
          <w:szCs w:val="24"/>
        </w:rPr>
        <w:t>655</w:t>
      </w:r>
      <w:r w:rsidR="001B5706" w:rsidRPr="002C7615">
        <w:rPr>
          <w:rFonts w:ascii="Times New Roman" w:hAnsi="Times New Roman"/>
          <w:sz w:val="24"/>
          <w:szCs w:val="24"/>
        </w:rPr>
        <w:t xml:space="preserve"> чел.</w:t>
      </w:r>
      <w:r w:rsidR="005E7666" w:rsidRPr="002C7615">
        <w:rPr>
          <w:rFonts w:ascii="Times New Roman" w:hAnsi="Times New Roman"/>
          <w:sz w:val="24"/>
          <w:szCs w:val="24"/>
        </w:rPr>
        <w:t>/</w:t>
      </w:r>
      <w:r w:rsidR="005A2C54" w:rsidRPr="002C7615">
        <w:rPr>
          <w:rFonts w:ascii="Times New Roman" w:hAnsi="Times New Roman"/>
          <w:sz w:val="24"/>
          <w:szCs w:val="24"/>
        </w:rPr>
        <w:t>8265</w:t>
      </w:r>
      <w:r w:rsidR="00330404" w:rsidRPr="002C7615">
        <w:rPr>
          <w:rFonts w:ascii="Times New Roman" w:hAnsi="Times New Roman"/>
          <w:sz w:val="24"/>
          <w:szCs w:val="24"/>
        </w:rPr>
        <w:t xml:space="preserve"> чел.*100% = 1</w:t>
      </w:r>
      <w:r w:rsidR="005E7666" w:rsidRPr="002C7615">
        <w:rPr>
          <w:rFonts w:ascii="Times New Roman" w:hAnsi="Times New Roman"/>
          <w:sz w:val="24"/>
          <w:szCs w:val="24"/>
        </w:rPr>
        <w:t>0</w:t>
      </w:r>
      <w:r w:rsidR="005A2C54" w:rsidRPr="002C7615">
        <w:rPr>
          <w:rFonts w:ascii="Times New Roman" w:hAnsi="Times New Roman"/>
          <w:sz w:val="24"/>
          <w:szCs w:val="24"/>
        </w:rPr>
        <w:t>4</w:t>
      </w:r>
      <w:r w:rsidR="005E7666" w:rsidRPr="002C7615">
        <w:rPr>
          <w:rFonts w:ascii="Times New Roman" w:hAnsi="Times New Roman"/>
          <w:sz w:val="24"/>
          <w:szCs w:val="24"/>
        </w:rPr>
        <w:t>,</w:t>
      </w:r>
      <w:r w:rsidR="005A2C54" w:rsidRPr="002C7615">
        <w:rPr>
          <w:rFonts w:ascii="Times New Roman" w:hAnsi="Times New Roman"/>
          <w:sz w:val="24"/>
          <w:szCs w:val="24"/>
        </w:rPr>
        <w:t>7</w:t>
      </w:r>
      <w:r w:rsidR="00330404" w:rsidRPr="002C7615">
        <w:rPr>
          <w:rFonts w:ascii="Times New Roman" w:hAnsi="Times New Roman"/>
          <w:sz w:val="24"/>
          <w:szCs w:val="24"/>
        </w:rPr>
        <w:t>% (базовый показатель 10</w:t>
      </w:r>
      <w:r w:rsidR="001B5706" w:rsidRPr="002C7615">
        <w:rPr>
          <w:rFonts w:ascii="Times New Roman" w:hAnsi="Times New Roman"/>
          <w:sz w:val="24"/>
          <w:szCs w:val="24"/>
        </w:rPr>
        <w:t>0</w:t>
      </w:r>
      <w:r w:rsidRPr="002C7615">
        <w:rPr>
          <w:rFonts w:ascii="Times New Roman" w:hAnsi="Times New Roman"/>
          <w:sz w:val="24"/>
          <w:szCs w:val="24"/>
        </w:rPr>
        <w:t>%)</w:t>
      </w:r>
    </w:p>
    <w:p w:rsidR="00330404" w:rsidRPr="002C7615" w:rsidRDefault="00FB583E" w:rsidP="001B5706">
      <w:pPr>
        <w:pStyle w:val="a4"/>
        <w:numPr>
          <w:ilvl w:val="0"/>
          <w:numId w:val="9"/>
        </w:numPr>
        <w:ind w:left="0" w:firstLine="72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43</w:t>
      </w:r>
      <w:r w:rsidR="005E7666" w:rsidRPr="002C7615">
        <w:rPr>
          <w:rFonts w:ascii="Times New Roman" w:hAnsi="Times New Roman"/>
          <w:sz w:val="24"/>
          <w:szCs w:val="24"/>
        </w:rPr>
        <w:t xml:space="preserve"> клубов/</w:t>
      </w:r>
      <w:r w:rsidR="005A2C54" w:rsidRPr="002C7615">
        <w:rPr>
          <w:rFonts w:ascii="Times New Roman" w:hAnsi="Times New Roman"/>
          <w:sz w:val="24"/>
          <w:szCs w:val="24"/>
        </w:rPr>
        <w:t>43</w:t>
      </w:r>
      <w:r w:rsidRPr="002C7615">
        <w:rPr>
          <w:rFonts w:ascii="Times New Roman" w:hAnsi="Times New Roman"/>
          <w:sz w:val="24"/>
          <w:szCs w:val="24"/>
        </w:rPr>
        <w:t xml:space="preserve"> клубов*100% = 10</w:t>
      </w:r>
      <w:r w:rsidR="005A2C54" w:rsidRPr="002C7615">
        <w:rPr>
          <w:rFonts w:ascii="Times New Roman" w:hAnsi="Times New Roman"/>
          <w:sz w:val="24"/>
          <w:szCs w:val="24"/>
        </w:rPr>
        <w:t>0</w:t>
      </w:r>
      <w:r w:rsidRPr="002C7615">
        <w:rPr>
          <w:rFonts w:ascii="Times New Roman" w:hAnsi="Times New Roman"/>
          <w:sz w:val="24"/>
          <w:szCs w:val="24"/>
        </w:rPr>
        <w:t>,</w:t>
      </w:r>
      <w:r w:rsidR="005A2C54" w:rsidRPr="002C7615">
        <w:rPr>
          <w:rFonts w:ascii="Times New Roman" w:hAnsi="Times New Roman"/>
          <w:sz w:val="24"/>
          <w:szCs w:val="24"/>
        </w:rPr>
        <w:t>0</w:t>
      </w:r>
      <w:r w:rsidRPr="002C7615">
        <w:rPr>
          <w:rFonts w:ascii="Times New Roman" w:hAnsi="Times New Roman"/>
          <w:sz w:val="24"/>
          <w:szCs w:val="24"/>
        </w:rPr>
        <w:t>% (базовый показатель 100%)</w:t>
      </w:r>
    </w:p>
    <w:p w:rsidR="001D0FBC" w:rsidRPr="002C7615" w:rsidRDefault="001D0FBC" w:rsidP="001B5706">
      <w:pPr>
        <w:pStyle w:val="a4"/>
        <w:numPr>
          <w:ilvl w:val="0"/>
          <w:numId w:val="9"/>
        </w:numPr>
        <w:ind w:left="0" w:firstLine="72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536 </w:t>
      </w:r>
      <w:proofErr w:type="spellStart"/>
      <w:r w:rsidRPr="002C7615">
        <w:rPr>
          <w:rFonts w:ascii="Times New Roman" w:hAnsi="Times New Roman"/>
          <w:sz w:val="24"/>
          <w:szCs w:val="24"/>
        </w:rPr>
        <w:t>меропр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./616 </w:t>
      </w:r>
      <w:proofErr w:type="spellStart"/>
      <w:r w:rsidRPr="002C7615">
        <w:rPr>
          <w:rFonts w:ascii="Times New Roman" w:hAnsi="Times New Roman"/>
          <w:sz w:val="24"/>
          <w:szCs w:val="24"/>
        </w:rPr>
        <w:t>меропр</w:t>
      </w:r>
      <w:proofErr w:type="spellEnd"/>
      <w:r w:rsidRPr="002C7615">
        <w:rPr>
          <w:rFonts w:ascii="Times New Roman" w:hAnsi="Times New Roman"/>
          <w:sz w:val="24"/>
          <w:szCs w:val="24"/>
        </w:rPr>
        <w:t>.*100= 87,0% (базовый показатель 100%)</w:t>
      </w:r>
    </w:p>
    <w:p w:rsidR="00330404" w:rsidRPr="002C7615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реализаци</w:t>
      </w:r>
      <w:r w:rsidR="001D0FBC" w:rsidRPr="002C7615">
        <w:rPr>
          <w:rFonts w:ascii="Times New Roman" w:hAnsi="Times New Roman"/>
          <w:sz w:val="24"/>
          <w:szCs w:val="24"/>
        </w:rPr>
        <w:t>ю мероприятий подпрограммы в 2020</w:t>
      </w:r>
      <w:r w:rsidRPr="002C7615">
        <w:rPr>
          <w:rFonts w:ascii="Times New Roman" w:hAnsi="Times New Roman"/>
          <w:sz w:val="24"/>
          <w:szCs w:val="24"/>
        </w:rPr>
        <w:t xml:space="preserve"> году </w:t>
      </w:r>
      <w:r w:rsidR="005E7666" w:rsidRPr="002C7615">
        <w:rPr>
          <w:rFonts w:ascii="Times New Roman" w:hAnsi="Times New Roman"/>
          <w:sz w:val="24"/>
          <w:szCs w:val="24"/>
        </w:rPr>
        <w:t xml:space="preserve">запланировано средств в объёме </w:t>
      </w:r>
      <w:r w:rsidR="001D0FBC" w:rsidRPr="002C7615">
        <w:rPr>
          <w:rFonts w:ascii="Times New Roman" w:hAnsi="Times New Roman"/>
          <w:sz w:val="24"/>
          <w:szCs w:val="24"/>
        </w:rPr>
        <w:t>39282,1</w:t>
      </w:r>
      <w:r w:rsidRPr="002C7615">
        <w:rPr>
          <w:rFonts w:ascii="Times New Roman" w:hAnsi="Times New Roman"/>
          <w:sz w:val="24"/>
          <w:szCs w:val="24"/>
        </w:rPr>
        <w:t xml:space="preserve"> тыс. руб., </w:t>
      </w:r>
      <w:r w:rsidR="001B5706" w:rsidRPr="002C7615">
        <w:rPr>
          <w:rFonts w:ascii="Times New Roman" w:hAnsi="Times New Roman"/>
          <w:sz w:val="24"/>
          <w:szCs w:val="24"/>
        </w:rPr>
        <w:t xml:space="preserve"> в том числе местный бюджет </w:t>
      </w:r>
      <w:r w:rsidR="005E7666" w:rsidRPr="002C7615">
        <w:rPr>
          <w:rFonts w:ascii="Times New Roman" w:hAnsi="Times New Roman"/>
          <w:sz w:val="24"/>
          <w:szCs w:val="24"/>
        </w:rPr>
        <w:t>–</w:t>
      </w:r>
      <w:r w:rsidR="001D0FBC" w:rsidRPr="002C7615">
        <w:rPr>
          <w:rFonts w:ascii="Times New Roman" w:hAnsi="Times New Roman"/>
          <w:sz w:val="24"/>
          <w:szCs w:val="24"/>
        </w:rPr>
        <w:t>32032,0</w:t>
      </w:r>
      <w:r w:rsidR="005E7666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706" w:rsidRPr="002C7615">
        <w:rPr>
          <w:rFonts w:ascii="Times New Roman" w:hAnsi="Times New Roman"/>
          <w:sz w:val="24"/>
          <w:szCs w:val="24"/>
        </w:rPr>
        <w:t>т</w:t>
      </w:r>
      <w:r w:rsidR="005E7666" w:rsidRPr="002C7615">
        <w:rPr>
          <w:rFonts w:ascii="Times New Roman" w:hAnsi="Times New Roman"/>
          <w:sz w:val="24"/>
          <w:szCs w:val="24"/>
        </w:rPr>
        <w:t>ыс</w:t>
      </w:r>
      <w:proofErr w:type="gramStart"/>
      <w:r w:rsidR="005E7666" w:rsidRPr="002C7615">
        <w:rPr>
          <w:rFonts w:ascii="Times New Roman" w:hAnsi="Times New Roman"/>
          <w:sz w:val="24"/>
          <w:szCs w:val="24"/>
        </w:rPr>
        <w:t>.р</w:t>
      </w:r>
      <w:proofErr w:type="gramEnd"/>
      <w:r w:rsidR="005E7666" w:rsidRPr="002C7615">
        <w:rPr>
          <w:rFonts w:ascii="Times New Roman" w:hAnsi="Times New Roman"/>
          <w:sz w:val="24"/>
          <w:szCs w:val="24"/>
        </w:rPr>
        <w:t>у</w:t>
      </w:r>
      <w:r w:rsidR="00FB583E" w:rsidRPr="002C7615">
        <w:rPr>
          <w:rFonts w:ascii="Times New Roman" w:hAnsi="Times New Roman"/>
          <w:sz w:val="24"/>
          <w:szCs w:val="24"/>
        </w:rPr>
        <w:t>б</w:t>
      </w:r>
      <w:proofErr w:type="spellEnd"/>
      <w:r w:rsidR="00FB583E" w:rsidRPr="002C7615">
        <w:rPr>
          <w:rFonts w:ascii="Times New Roman" w:hAnsi="Times New Roman"/>
          <w:sz w:val="24"/>
          <w:szCs w:val="24"/>
        </w:rPr>
        <w:t>., областной бюджет ЛО –</w:t>
      </w:r>
      <w:r w:rsidR="001D0FBC" w:rsidRPr="002C7615">
        <w:rPr>
          <w:rFonts w:ascii="Times New Roman" w:hAnsi="Times New Roman"/>
          <w:sz w:val="24"/>
          <w:szCs w:val="24"/>
        </w:rPr>
        <w:t xml:space="preserve"> 7250,1</w:t>
      </w:r>
      <w:r w:rsidR="001B5706" w:rsidRPr="002C76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B5706" w:rsidRPr="002C7615">
        <w:rPr>
          <w:rFonts w:ascii="Times New Roman" w:hAnsi="Times New Roman"/>
          <w:sz w:val="24"/>
          <w:szCs w:val="24"/>
        </w:rPr>
        <w:t>тыс.руб</w:t>
      </w:r>
      <w:proofErr w:type="spellEnd"/>
      <w:r w:rsidR="001B5706" w:rsidRPr="002C7615">
        <w:rPr>
          <w:rFonts w:ascii="Times New Roman" w:hAnsi="Times New Roman"/>
          <w:sz w:val="24"/>
          <w:szCs w:val="24"/>
        </w:rPr>
        <w:t>. Ф</w:t>
      </w:r>
      <w:r w:rsidRPr="002C7615">
        <w:rPr>
          <w:rFonts w:ascii="Times New Roman" w:hAnsi="Times New Roman"/>
          <w:sz w:val="24"/>
          <w:szCs w:val="24"/>
        </w:rPr>
        <w:t>актически по состоянию на 01.01.20</w:t>
      </w:r>
      <w:r w:rsidR="00CB64B0" w:rsidRPr="002C7615">
        <w:rPr>
          <w:rFonts w:ascii="Times New Roman" w:hAnsi="Times New Roman"/>
          <w:sz w:val="24"/>
          <w:szCs w:val="24"/>
        </w:rPr>
        <w:t>2</w:t>
      </w:r>
      <w:r w:rsidR="001D0FBC" w:rsidRPr="002C7615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CB64B0" w:rsidRPr="002C7615">
        <w:rPr>
          <w:rFonts w:ascii="Times New Roman" w:hAnsi="Times New Roman"/>
          <w:sz w:val="24"/>
          <w:szCs w:val="24"/>
        </w:rPr>
        <w:t>3</w:t>
      </w:r>
      <w:r w:rsidR="001D0FBC" w:rsidRPr="002C7615">
        <w:rPr>
          <w:rFonts w:ascii="Times New Roman" w:hAnsi="Times New Roman"/>
          <w:sz w:val="24"/>
          <w:szCs w:val="24"/>
        </w:rPr>
        <w:t>7372,1</w:t>
      </w:r>
      <w:r w:rsidR="001B5706" w:rsidRPr="002C7615">
        <w:rPr>
          <w:rFonts w:ascii="Times New Roman" w:hAnsi="Times New Roman"/>
          <w:sz w:val="24"/>
          <w:szCs w:val="24"/>
        </w:rPr>
        <w:t xml:space="preserve"> тыс. рублей соответственно.</w:t>
      </w:r>
      <w:r w:rsidRPr="002C7615">
        <w:rPr>
          <w:rFonts w:ascii="Times New Roman" w:hAnsi="Times New Roman"/>
          <w:sz w:val="24"/>
          <w:szCs w:val="24"/>
        </w:rPr>
        <w:t xml:space="preserve"> </w:t>
      </w:r>
    </w:p>
    <w:p w:rsidR="00330404" w:rsidRPr="002C7615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404" w:rsidRPr="002C7615" w:rsidRDefault="00382F9F" w:rsidP="00382F9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</w:t>
      </w:r>
      <w:r w:rsidR="00330404" w:rsidRPr="002C7615">
        <w:rPr>
          <w:rFonts w:ascii="Times New Roman" w:hAnsi="Times New Roman"/>
          <w:b/>
          <w:sz w:val="24"/>
          <w:szCs w:val="24"/>
        </w:rPr>
        <w:t>Достижения годовых значений целевых показателей:</w:t>
      </w:r>
    </w:p>
    <w:p w:rsidR="00330404" w:rsidRPr="002C7615" w:rsidRDefault="001D0FBC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37372,1</w:t>
      </w:r>
      <w:r w:rsidR="00330404" w:rsidRPr="002C7615">
        <w:rPr>
          <w:rFonts w:ascii="Times New Roman" w:hAnsi="Times New Roman"/>
          <w:sz w:val="24"/>
          <w:szCs w:val="24"/>
        </w:rPr>
        <w:t xml:space="preserve"> / </w:t>
      </w:r>
      <w:r w:rsidRPr="002C7615">
        <w:rPr>
          <w:rFonts w:ascii="Times New Roman" w:hAnsi="Times New Roman"/>
          <w:sz w:val="24"/>
          <w:szCs w:val="24"/>
        </w:rPr>
        <w:t>39282,1</w:t>
      </w:r>
      <w:r w:rsidR="00330404" w:rsidRPr="002C7615">
        <w:rPr>
          <w:rFonts w:ascii="Times New Roman" w:hAnsi="Times New Roman"/>
          <w:sz w:val="24"/>
          <w:szCs w:val="24"/>
        </w:rPr>
        <w:t xml:space="preserve"> * 100% = </w:t>
      </w:r>
      <w:r w:rsidRPr="002C7615">
        <w:rPr>
          <w:rFonts w:ascii="Times New Roman" w:hAnsi="Times New Roman"/>
          <w:sz w:val="24"/>
          <w:szCs w:val="24"/>
        </w:rPr>
        <w:t>95,14</w:t>
      </w:r>
      <w:r w:rsidR="00330404" w:rsidRPr="002C7615">
        <w:rPr>
          <w:rFonts w:ascii="Times New Roman" w:hAnsi="Times New Roman"/>
          <w:sz w:val="24"/>
          <w:szCs w:val="24"/>
        </w:rPr>
        <w:t>%</w:t>
      </w:r>
    </w:p>
    <w:p w:rsidR="00330404" w:rsidRPr="002C7615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404" w:rsidRPr="002C7615" w:rsidRDefault="001D0FBC" w:rsidP="00382F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lastRenderedPageBreak/>
        <w:t>На основе полученных</w:t>
      </w:r>
      <w:r w:rsidR="00330404" w:rsidRPr="002C7615">
        <w:rPr>
          <w:rFonts w:ascii="Times New Roman" w:hAnsi="Times New Roman"/>
          <w:sz w:val="24"/>
          <w:szCs w:val="24"/>
        </w:rPr>
        <w:t xml:space="preserve"> значени</w:t>
      </w:r>
      <w:r w:rsidRPr="002C7615">
        <w:rPr>
          <w:rFonts w:ascii="Times New Roman" w:hAnsi="Times New Roman"/>
          <w:sz w:val="24"/>
          <w:szCs w:val="24"/>
        </w:rPr>
        <w:t>й</w:t>
      </w:r>
      <w:r w:rsidR="00330404" w:rsidRPr="002C7615">
        <w:rPr>
          <w:rFonts w:ascii="Times New Roman" w:hAnsi="Times New Roman"/>
          <w:sz w:val="24"/>
          <w:szCs w:val="24"/>
        </w:rPr>
        <w:t xml:space="preserve"> оценки эффективности  реализация подпрограммы признаётся  с</w:t>
      </w:r>
      <w:r w:rsidR="00382F9F" w:rsidRPr="002C7615">
        <w:rPr>
          <w:rFonts w:ascii="Times New Roman" w:hAnsi="Times New Roman"/>
          <w:sz w:val="24"/>
          <w:szCs w:val="24"/>
        </w:rPr>
        <w:t xml:space="preserve"> </w:t>
      </w:r>
      <w:r w:rsidR="00FB583E" w:rsidRPr="002C7615">
        <w:rPr>
          <w:rFonts w:ascii="Times New Roman" w:hAnsi="Times New Roman"/>
          <w:sz w:val="24"/>
          <w:szCs w:val="24"/>
        </w:rPr>
        <w:t xml:space="preserve">высоким уровнем эффективности.  </w:t>
      </w:r>
    </w:p>
    <w:p w:rsidR="00382F9F" w:rsidRPr="002C7615" w:rsidRDefault="00382F9F" w:rsidP="00382F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659B" w:rsidRPr="002C7615" w:rsidRDefault="002C7615" w:rsidP="002233F1">
      <w:pPr>
        <w:spacing w:after="0"/>
        <w:rPr>
          <w:rFonts w:ascii="Times New Roman" w:hAnsi="Times New Roman"/>
          <w:sz w:val="24"/>
          <w:szCs w:val="24"/>
        </w:rPr>
      </w:pPr>
      <w:hyperlink w:anchor="Par391" w:history="1">
        <w:r w:rsidR="0042659B" w:rsidRPr="002C7615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42659B" w:rsidRPr="002C7615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42659B" w:rsidRPr="002C7615">
        <w:rPr>
          <w:rFonts w:ascii="Times New Roman" w:hAnsi="Times New Roman"/>
          <w:sz w:val="24"/>
          <w:szCs w:val="24"/>
        </w:rPr>
        <w:t>«Библиотечное обслуживание населения  МО «Рощинское городское поселение»</w:t>
      </w:r>
    </w:p>
    <w:p w:rsidR="002C7484" w:rsidRPr="002C7615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2C7615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Оценка эффективности реализации по обеспечению библиотечного обслуживания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2C7484" w:rsidRPr="002C7615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6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615">
        <w:rPr>
          <w:rFonts w:ascii="Times New Roman" w:hAnsi="Times New Roman"/>
          <w:sz w:val="24"/>
          <w:szCs w:val="24"/>
        </w:rPr>
        <w:t>К</w:t>
      </w:r>
      <w:proofErr w:type="gramEnd"/>
      <w:r w:rsidRPr="002C7615">
        <w:rPr>
          <w:rFonts w:ascii="Times New Roman" w:hAnsi="Times New Roman"/>
          <w:sz w:val="24"/>
          <w:szCs w:val="24"/>
        </w:rPr>
        <w:t>в</w:t>
      </w:r>
      <w:proofErr w:type="spellEnd"/>
      <w:r w:rsidRPr="002C7615">
        <w:rPr>
          <w:rFonts w:ascii="Times New Roman" w:hAnsi="Times New Roman"/>
          <w:sz w:val="24"/>
          <w:szCs w:val="24"/>
        </w:rPr>
        <w:t>/Кв-1*100%, где:</w:t>
      </w:r>
    </w:p>
    <w:p w:rsidR="002C7484" w:rsidRPr="002C7615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615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615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615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615">
        <w:rPr>
          <w:rFonts w:ascii="Times New Roman" w:hAnsi="Times New Roman"/>
          <w:sz w:val="24"/>
          <w:szCs w:val="24"/>
        </w:rPr>
        <w:t>.</w:t>
      </w:r>
    </w:p>
    <w:p w:rsidR="005A2C54" w:rsidRPr="002C7615" w:rsidRDefault="005A2C5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C54" w:rsidRPr="002C7615" w:rsidRDefault="005A2C54" w:rsidP="005A2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D72A49" w:rsidRPr="002C7615" w:rsidRDefault="00D72A49" w:rsidP="00D7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1. Обновление (комплектование) книжных фондов библиотек:</w:t>
      </w:r>
    </w:p>
    <w:p w:rsidR="00D72A49" w:rsidRPr="002C7615" w:rsidRDefault="00D72A49" w:rsidP="00D7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881/1541=57,2%</w:t>
      </w:r>
      <w:r w:rsidR="00E5201C" w:rsidRPr="002C7615">
        <w:rPr>
          <w:rFonts w:ascii="Times New Roman" w:hAnsi="Times New Roman"/>
          <w:sz w:val="24"/>
          <w:szCs w:val="24"/>
        </w:rPr>
        <w:t xml:space="preserve"> (базовый показатель 104%).</w:t>
      </w:r>
    </w:p>
    <w:p w:rsidR="00E94F10" w:rsidRPr="002C7615" w:rsidRDefault="00D72A49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2</w:t>
      </w:r>
      <w:r w:rsidR="005A2C54" w:rsidRPr="002C7615">
        <w:rPr>
          <w:rFonts w:ascii="Times New Roman" w:hAnsi="Times New Roman"/>
          <w:sz w:val="24"/>
          <w:szCs w:val="24"/>
        </w:rPr>
        <w:t>. Количество книговыдач:</w:t>
      </w:r>
      <w:r w:rsidR="00E94F10" w:rsidRPr="002C7615">
        <w:rPr>
          <w:rFonts w:ascii="Times New Roman" w:hAnsi="Times New Roman"/>
          <w:sz w:val="24"/>
          <w:szCs w:val="24"/>
        </w:rPr>
        <w:t xml:space="preserve"> </w:t>
      </w:r>
      <w:r w:rsidRPr="002C7615">
        <w:rPr>
          <w:rFonts w:ascii="Times New Roman" w:hAnsi="Times New Roman"/>
          <w:sz w:val="24"/>
          <w:szCs w:val="24"/>
        </w:rPr>
        <w:t>75752</w:t>
      </w:r>
      <w:r w:rsidR="005A2C54" w:rsidRPr="002C7615">
        <w:rPr>
          <w:rFonts w:ascii="Times New Roman" w:hAnsi="Times New Roman"/>
          <w:sz w:val="24"/>
          <w:szCs w:val="24"/>
        </w:rPr>
        <w:t>/</w:t>
      </w:r>
      <w:r w:rsidRPr="002C7615">
        <w:rPr>
          <w:rFonts w:ascii="Times New Roman" w:hAnsi="Times New Roman"/>
          <w:sz w:val="24"/>
          <w:szCs w:val="24"/>
        </w:rPr>
        <w:t>92110</w:t>
      </w:r>
      <w:r w:rsidR="005A2C54" w:rsidRPr="002C7615">
        <w:rPr>
          <w:rFonts w:ascii="Times New Roman" w:hAnsi="Times New Roman"/>
          <w:sz w:val="24"/>
          <w:szCs w:val="24"/>
        </w:rPr>
        <w:t>*100=</w:t>
      </w:r>
      <w:r w:rsidRPr="002C7615">
        <w:rPr>
          <w:rFonts w:ascii="Times New Roman" w:hAnsi="Times New Roman"/>
          <w:sz w:val="24"/>
          <w:szCs w:val="24"/>
        </w:rPr>
        <w:t>82,2</w:t>
      </w:r>
      <w:r w:rsidR="005A2C54" w:rsidRPr="002C7615">
        <w:rPr>
          <w:rFonts w:ascii="Times New Roman" w:hAnsi="Times New Roman"/>
          <w:sz w:val="24"/>
          <w:szCs w:val="24"/>
        </w:rPr>
        <w:t>% (базовый показатель 100%).</w:t>
      </w:r>
    </w:p>
    <w:p w:rsidR="005A2C54" w:rsidRPr="002C7615" w:rsidRDefault="00D72A49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3</w:t>
      </w:r>
      <w:r w:rsidR="005A2C54" w:rsidRPr="002C7615">
        <w:rPr>
          <w:rFonts w:ascii="Times New Roman" w:hAnsi="Times New Roman"/>
          <w:sz w:val="24"/>
          <w:szCs w:val="24"/>
        </w:rPr>
        <w:t xml:space="preserve">. Количество зарегистрированных пользователей библиотек: </w:t>
      </w:r>
    </w:p>
    <w:p w:rsidR="005A2C54" w:rsidRPr="002C7615" w:rsidRDefault="00D72A49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4323</w:t>
      </w:r>
      <w:r w:rsidR="005A2C54" w:rsidRPr="002C7615">
        <w:rPr>
          <w:rFonts w:ascii="Times New Roman" w:hAnsi="Times New Roman"/>
          <w:sz w:val="24"/>
          <w:szCs w:val="24"/>
        </w:rPr>
        <w:t>/</w:t>
      </w:r>
      <w:r w:rsidRPr="002C7615">
        <w:rPr>
          <w:rFonts w:ascii="Times New Roman" w:hAnsi="Times New Roman"/>
          <w:sz w:val="24"/>
          <w:szCs w:val="24"/>
        </w:rPr>
        <w:t>4643</w:t>
      </w:r>
      <w:r w:rsidR="005A2C54" w:rsidRPr="002C7615">
        <w:rPr>
          <w:rFonts w:ascii="Times New Roman" w:hAnsi="Times New Roman"/>
          <w:sz w:val="24"/>
          <w:szCs w:val="24"/>
        </w:rPr>
        <w:t>*100%=</w:t>
      </w:r>
      <w:r w:rsidRPr="002C7615">
        <w:rPr>
          <w:rFonts w:ascii="Times New Roman" w:hAnsi="Times New Roman"/>
          <w:sz w:val="24"/>
          <w:szCs w:val="24"/>
        </w:rPr>
        <w:t>93</w:t>
      </w:r>
      <w:r w:rsidR="005A2C54" w:rsidRPr="002C7615">
        <w:rPr>
          <w:rFonts w:ascii="Times New Roman" w:hAnsi="Times New Roman"/>
          <w:sz w:val="24"/>
          <w:szCs w:val="24"/>
        </w:rPr>
        <w:t>,</w:t>
      </w:r>
      <w:r w:rsidRPr="002C7615">
        <w:rPr>
          <w:rFonts w:ascii="Times New Roman" w:hAnsi="Times New Roman"/>
          <w:sz w:val="24"/>
          <w:szCs w:val="24"/>
        </w:rPr>
        <w:t>1</w:t>
      </w:r>
      <w:r w:rsidR="005A2C54" w:rsidRPr="002C7615">
        <w:rPr>
          <w:rFonts w:ascii="Times New Roman" w:hAnsi="Times New Roman"/>
          <w:sz w:val="24"/>
          <w:szCs w:val="24"/>
        </w:rPr>
        <w:t>% (базовый показатель 10</w:t>
      </w:r>
      <w:r w:rsidR="00E5201C" w:rsidRPr="002C7615">
        <w:rPr>
          <w:rFonts w:ascii="Times New Roman" w:hAnsi="Times New Roman"/>
          <w:sz w:val="24"/>
          <w:szCs w:val="24"/>
        </w:rPr>
        <w:t>1</w:t>
      </w:r>
      <w:r w:rsidR="005A2C54" w:rsidRPr="002C7615">
        <w:rPr>
          <w:rFonts w:ascii="Times New Roman" w:hAnsi="Times New Roman"/>
          <w:sz w:val="24"/>
          <w:szCs w:val="24"/>
        </w:rPr>
        <w:t>%).</w:t>
      </w:r>
    </w:p>
    <w:p w:rsidR="005A2C54" w:rsidRPr="002C7615" w:rsidRDefault="00D72A49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4</w:t>
      </w:r>
      <w:r w:rsidR="005A2C54" w:rsidRPr="002C7615">
        <w:rPr>
          <w:rFonts w:ascii="Times New Roman" w:hAnsi="Times New Roman"/>
          <w:sz w:val="24"/>
          <w:szCs w:val="24"/>
        </w:rPr>
        <w:t>.</w:t>
      </w:r>
      <w:r w:rsidR="005A2C54" w:rsidRPr="002C7615">
        <w:rPr>
          <w:sz w:val="16"/>
          <w:szCs w:val="16"/>
        </w:rPr>
        <w:t xml:space="preserve"> </w:t>
      </w:r>
      <w:r w:rsidR="00FB6B4E" w:rsidRPr="002C7615">
        <w:rPr>
          <w:rFonts w:ascii="Times New Roman" w:hAnsi="Times New Roman"/>
          <w:sz w:val="24"/>
          <w:szCs w:val="24"/>
        </w:rPr>
        <w:t xml:space="preserve">Увеличение количества посещений библиотек населением: </w:t>
      </w:r>
    </w:p>
    <w:p w:rsidR="00FB6B4E" w:rsidRPr="002C7615" w:rsidRDefault="00D72A49" w:rsidP="00FB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39824</w:t>
      </w:r>
      <w:r w:rsidR="00FB6B4E" w:rsidRPr="002C7615">
        <w:rPr>
          <w:rFonts w:ascii="Times New Roman" w:hAnsi="Times New Roman"/>
          <w:sz w:val="24"/>
          <w:szCs w:val="24"/>
        </w:rPr>
        <w:t>/</w:t>
      </w:r>
      <w:r w:rsidRPr="002C7615">
        <w:rPr>
          <w:rFonts w:ascii="Times New Roman" w:hAnsi="Times New Roman"/>
          <w:sz w:val="24"/>
          <w:szCs w:val="24"/>
        </w:rPr>
        <w:t>50122</w:t>
      </w:r>
      <w:r w:rsidR="00FB6B4E" w:rsidRPr="002C7615">
        <w:rPr>
          <w:rFonts w:ascii="Times New Roman" w:hAnsi="Times New Roman"/>
          <w:sz w:val="24"/>
          <w:szCs w:val="24"/>
        </w:rPr>
        <w:t>=</w:t>
      </w:r>
      <w:r w:rsidRPr="002C7615">
        <w:rPr>
          <w:rFonts w:ascii="Times New Roman" w:hAnsi="Times New Roman"/>
          <w:sz w:val="24"/>
          <w:szCs w:val="24"/>
        </w:rPr>
        <w:t>79,5</w:t>
      </w:r>
      <w:r w:rsidR="00FB6B4E" w:rsidRPr="002C7615">
        <w:rPr>
          <w:rFonts w:ascii="Times New Roman" w:hAnsi="Times New Roman"/>
          <w:sz w:val="24"/>
          <w:szCs w:val="24"/>
        </w:rPr>
        <w:t>% (базовый показатель 102%).</w:t>
      </w:r>
    </w:p>
    <w:p w:rsidR="00FB6B4E" w:rsidRPr="002C7615" w:rsidRDefault="00D72A49" w:rsidP="00A1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5</w:t>
      </w:r>
      <w:r w:rsidR="00A15960" w:rsidRPr="002C7615">
        <w:rPr>
          <w:rFonts w:ascii="Times New Roman" w:hAnsi="Times New Roman"/>
          <w:sz w:val="24"/>
          <w:szCs w:val="24"/>
        </w:rPr>
        <w:t>. Количество организационных общественно-культурных мероприятий:</w:t>
      </w:r>
    </w:p>
    <w:p w:rsidR="00A15960" w:rsidRPr="002C7615" w:rsidRDefault="00D72A49" w:rsidP="00A1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253</w:t>
      </w:r>
      <w:r w:rsidR="00A15960" w:rsidRPr="002C7615">
        <w:rPr>
          <w:rFonts w:ascii="Times New Roman" w:hAnsi="Times New Roman"/>
          <w:sz w:val="24"/>
          <w:szCs w:val="24"/>
        </w:rPr>
        <w:t>/26</w:t>
      </w:r>
      <w:r w:rsidRPr="002C7615">
        <w:rPr>
          <w:rFonts w:ascii="Times New Roman" w:hAnsi="Times New Roman"/>
          <w:sz w:val="24"/>
          <w:szCs w:val="24"/>
        </w:rPr>
        <w:t>8</w:t>
      </w:r>
      <w:r w:rsidR="00A15960" w:rsidRPr="002C7615">
        <w:rPr>
          <w:rFonts w:ascii="Times New Roman" w:hAnsi="Times New Roman"/>
          <w:sz w:val="24"/>
          <w:szCs w:val="24"/>
        </w:rPr>
        <w:t>*100=</w:t>
      </w:r>
      <w:r w:rsidRPr="002C7615">
        <w:rPr>
          <w:rFonts w:ascii="Times New Roman" w:hAnsi="Times New Roman"/>
          <w:sz w:val="24"/>
          <w:szCs w:val="24"/>
        </w:rPr>
        <w:t>94,4</w:t>
      </w:r>
      <w:r w:rsidR="00E5201C" w:rsidRPr="002C7615">
        <w:rPr>
          <w:rFonts w:ascii="Times New Roman" w:hAnsi="Times New Roman"/>
          <w:sz w:val="24"/>
          <w:szCs w:val="24"/>
        </w:rPr>
        <w:t>% (базовый показатель 103</w:t>
      </w:r>
      <w:r w:rsidR="00A15960" w:rsidRPr="002C7615">
        <w:rPr>
          <w:rFonts w:ascii="Times New Roman" w:hAnsi="Times New Roman"/>
          <w:sz w:val="24"/>
          <w:szCs w:val="24"/>
        </w:rPr>
        <w:t>%).</w:t>
      </w:r>
    </w:p>
    <w:p w:rsidR="005A2C54" w:rsidRPr="002C7615" w:rsidRDefault="005A2C5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10" w:rsidRPr="002C7615" w:rsidRDefault="00E94F10" w:rsidP="00E94F10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реализацию</w:t>
      </w:r>
      <w:r w:rsidR="00F47654" w:rsidRPr="002C7615">
        <w:rPr>
          <w:rFonts w:ascii="Times New Roman" w:hAnsi="Times New Roman"/>
          <w:sz w:val="24"/>
          <w:szCs w:val="24"/>
        </w:rPr>
        <w:t xml:space="preserve"> мероприятий подпрограммы в 20</w:t>
      </w:r>
      <w:r w:rsidR="00D72A49" w:rsidRPr="002C7615">
        <w:rPr>
          <w:rFonts w:ascii="Times New Roman" w:hAnsi="Times New Roman"/>
          <w:sz w:val="24"/>
          <w:szCs w:val="24"/>
        </w:rPr>
        <w:t>20</w:t>
      </w:r>
      <w:r w:rsidRPr="002C7615">
        <w:rPr>
          <w:rFonts w:ascii="Times New Roman" w:hAnsi="Times New Roman"/>
          <w:sz w:val="24"/>
          <w:szCs w:val="24"/>
        </w:rPr>
        <w:t xml:space="preserve"> году з</w:t>
      </w:r>
      <w:r w:rsidR="00F47654" w:rsidRPr="002C7615">
        <w:rPr>
          <w:rFonts w:ascii="Times New Roman" w:hAnsi="Times New Roman"/>
          <w:sz w:val="24"/>
          <w:szCs w:val="24"/>
        </w:rPr>
        <w:t xml:space="preserve">апланировано средств в объёме </w:t>
      </w:r>
      <w:r w:rsidR="00D72A49" w:rsidRPr="002C7615">
        <w:rPr>
          <w:rFonts w:ascii="Times New Roman" w:hAnsi="Times New Roman"/>
          <w:sz w:val="24"/>
          <w:szCs w:val="24"/>
        </w:rPr>
        <w:t>6673,8</w:t>
      </w:r>
      <w:r w:rsidRPr="002C7615">
        <w:rPr>
          <w:rFonts w:ascii="Times New Roman" w:hAnsi="Times New Roman"/>
          <w:sz w:val="24"/>
          <w:szCs w:val="24"/>
        </w:rPr>
        <w:t xml:space="preserve"> тыс. руб., в том числе местный бюджет –</w:t>
      </w:r>
      <w:r w:rsidR="00D72A49" w:rsidRPr="002C7615">
        <w:rPr>
          <w:rFonts w:ascii="Times New Roman" w:hAnsi="Times New Roman"/>
          <w:sz w:val="24"/>
          <w:szCs w:val="24"/>
        </w:rPr>
        <w:t xml:space="preserve"> 5040,5</w:t>
      </w:r>
      <w:r w:rsidR="00F47654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654" w:rsidRPr="002C7615">
        <w:rPr>
          <w:rFonts w:ascii="Times New Roman" w:hAnsi="Times New Roman"/>
          <w:sz w:val="24"/>
          <w:szCs w:val="24"/>
        </w:rPr>
        <w:t>ты</w:t>
      </w:r>
      <w:r w:rsidR="00FB583E" w:rsidRPr="002C7615">
        <w:rPr>
          <w:rFonts w:ascii="Times New Roman" w:hAnsi="Times New Roman"/>
          <w:sz w:val="24"/>
          <w:szCs w:val="24"/>
        </w:rPr>
        <w:t>с</w:t>
      </w:r>
      <w:proofErr w:type="gramStart"/>
      <w:r w:rsidR="00FB583E" w:rsidRPr="002C7615">
        <w:rPr>
          <w:rFonts w:ascii="Times New Roman" w:hAnsi="Times New Roman"/>
          <w:sz w:val="24"/>
          <w:szCs w:val="24"/>
        </w:rPr>
        <w:t>.р</w:t>
      </w:r>
      <w:proofErr w:type="gramEnd"/>
      <w:r w:rsidR="00FB583E" w:rsidRPr="002C7615">
        <w:rPr>
          <w:rFonts w:ascii="Times New Roman" w:hAnsi="Times New Roman"/>
          <w:sz w:val="24"/>
          <w:szCs w:val="24"/>
        </w:rPr>
        <w:t>уб</w:t>
      </w:r>
      <w:proofErr w:type="spellEnd"/>
      <w:r w:rsidR="00FB583E" w:rsidRPr="002C7615">
        <w:rPr>
          <w:rFonts w:ascii="Times New Roman" w:hAnsi="Times New Roman"/>
          <w:sz w:val="24"/>
          <w:szCs w:val="24"/>
        </w:rPr>
        <w:t xml:space="preserve">., областной бюджет – </w:t>
      </w:r>
      <w:r w:rsidR="00D72A49" w:rsidRPr="002C7615">
        <w:rPr>
          <w:rFonts w:ascii="Times New Roman" w:hAnsi="Times New Roman"/>
          <w:sz w:val="24"/>
          <w:szCs w:val="24"/>
        </w:rPr>
        <w:t>1633,3</w:t>
      </w:r>
      <w:r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615">
        <w:rPr>
          <w:rFonts w:ascii="Times New Roman" w:hAnsi="Times New Roman"/>
          <w:sz w:val="24"/>
          <w:szCs w:val="24"/>
        </w:rPr>
        <w:t>тыс.руб</w:t>
      </w:r>
      <w:proofErr w:type="spellEnd"/>
      <w:r w:rsidRPr="002C7615">
        <w:rPr>
          <w:rFonts w:ascii="Times New Roman" w:hAnsi="Times New Roman"/>
          <w:sz w:val="24"/>
          <w:szCs w:val="24"/>
        </w:rPr>
        <w:t>. Фактически по состоянию на 01.01.20</w:t>
      </w:r>
      <w:r w:rsidR="00CB64B0" w:rsidRPr="002C7615">
        <w:rPr>
          <w:rFonts w:ascii="Times New Roman" w:hAnsi="Times New Roman"/>
          <w:sz w:val="24"/>
          <w:szCs w:val="24"/>
        </w:rPr>
        <w:t>2</w:t>
      </w:r>
      <w:r w:rsidR="00D72A49" w:rsidRPr="002C7615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 </w:t>
      </w:r>
      <w:r w:rsidR="00FB583E" w:rsidRPr="002C7615">
        <w:rPr>
          <w:rFonts w:ascii="Times New Roman" w:hAnsi="Times New Roman"/>
          <w:sz w:val="24"/>
          <w:szCs w:val="24"/>
        </w:rPr>
        <w:t xml:space="preserve">профинансировано  </w:t>
      </w:r>
      <w:r w:rsidR="00D72A49" w:rsidRPr="002C7615">
        <w:rPr>
          <w:rFonts w:ascii="Times New Roman" w:hAnsi="Times New Roman"/>
          <w:sz w:val="24"/>
          <w:szCs w:val="24"/>
        </w:rPr>
        <w:t>5711,6</w:t>
      </w:r>
      <w:r w:rsidR="00CB64B0" w:rsidRPr="002C7615">
        <w:rPr>
          <w:rFonts w:ascii="Times New Roman" w:hAnsi="Times New Roman"/>
          <w:sz w:val="24"/>
          <w:szCs w:val="24"/>
        </w:rPr>
        <w:t xml:space="preserve"> тыс. руб.</w:t>
      </w:r>
      <w:r w:rsidRPr="002C7615">
        <w:rPr>
          <w:rFonts w:ascii="Times New Roman" w:hAnsi="Times New Roman"/>
          <w:sz w:val="24"/>
          <w:szCs w:val="24"/>
        </w:rPr>
        <w:t xml:space="preserve"> соответственно. </w:t>
      </w:r>
    </w:p>
    <w:p w:rsidR="00E94F10" w:rsidRPr="002C7615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94F10" w:rsidRPr="002C7615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E94F10" w:rsidRPr="002C7615" w:rsidRDefault="00D72A49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5711,6</w:t>
      </w:r>
      <w:r w:rsidR="00E94F10" w:rsidRPr="002C7615">
        <w:rPr>
          <w:rFonts w:ascii="Times New Roman" w:hAnsi="Times New Roman"/>
          <w:sz w:val="24"/>
          <w:szCs w:val="24"/>
        </w:rPr>
        <w:t xml:space="preserve"> / </w:t>
      </w:r>
      <w:r w:rsidRPr="002C7615">
        <w:rPr>
          <w:rFonts w:ascii="Times New Roman" w:hAnsi="Times New Roman"/>
          <w:sz w:val="24"/>
          <w:szCs w:val="24"/>
        </w:rPr>
        <w:t>6673,8</w:t>
      </w:r>
      <w:r w:rsidR="00E94F10" w:rsidRPr="002C7615">
        <w:rPr>
          <w:rFonts w:ascii="Times New Roman" w:hAnsi="Times New Roman"/>
          <w:sz w:val="24"/>
          <w:szCs w:val="24"/>
        </w:rPr>
        <w:t xml:space="preserve"> * 100 = </w:t>
      </w:r>
      <w:r w:rsidRPr="002C7615">
        <w:rPr>
          <w:rFonts w:ascii="Times New Roman" w:hAnsi="Times New Roman"/>
          <w:sz w:val="24"/>
          <w:szCs w:val="24"/>
        </w:rPr>
        <w:t>85,6</w:t>
      </w:r>
      <w:r w:rsidR="00E94F10" w:rsidRPr="002C7615">
        <w:rPr>
          <w:rFonts w:ascii="Times New Roman" w:hAnsi="Times New Roman"/>
          <w:sz w:val="24"/>
          <w:szCs w:val="24"/>
        </w:rPr>
        <w:t>%</w:t>
      </w:r>
    </w:p>
    <w:p w:rsidR="00E94F10" w:rsidRPr="002C7615" w:rsidRDefault="00E94F10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</w:t>
      </w:r>
      <w:r w:rsidR="00D72A49" w:rsidRPr="002C7615">
        <w:rPr>
          <w:rFonts w:ascii="Times New Roman" w:hAnsi="Times New Roman"/>
          <w:sz w:val="24"/>
          <w:szCs w:val="24"/>
        </w:rPr>
        <w:t xml:space="preserve">удовлетворительным </w:t>
      </w:r>
      <w:r w:rsidRPr="002C7615">
        <w:rPr>
          <w:rFonts w:ascii="Times New Roman" w:hAnsi="Times New Roman"/>
          <w:sz w:val="24"/>
          <w:szCs w:val="24"/>
        </w:rPr>
        <w:t>уровнем эффективности.</w:t>
      </w:r>
      <w:r w:rsidR="00D72A49" w:rsidRPr="002C7615">
        <w:rPr>
          <w:rFonts w:ascii="Times New Roman" w:hAnsi="Times New Roman"/>
          <w:sz w:val="24"/>
          <w:szCs w:val="24"/>
        </w:rPr>
        <w:t xml:space="preserve"> В связи с </w:t>
      </w:r>
      <w:r w:rsidR="00E5201C" w:rsidRPr="002C7615">
        <w:rPr>
          <w:rFonts w:ascii="Times New Roman" w:hAnsi="Times New Roman"/>
          <w:sz w:val="24"/>
          <w:szCs w:val="24"/>
        </w:rPr>
        <w:t xml:space="preserve">распространением </w:t>
      </w:r>
      <w:proofErr w:type="spellStart"/>
      <w:r w:rsidR="00E5201C" w:rsidRPr="002C7615">
        <w:rPr>
          <w:rFonts w:ascii="Times New Roman" w:hAnsi="Times New Roman"/>
          <w:sz w:val="24"/>
          <w:szCs w:val="24"/>
        </w:rPr>
        <w:t>кор</w:t>
      </w:r>
      <w:r w:rsidR="00961737" w:rsidRPr="002C7615">
        <w:rPr>
          <w:rFonts w:ascii="Times New Roman" w:hAnsi="Times New Roman"/>
          <w:sz w:val="24"/>
          <w:szCs w:val="24"/>
        </w:rPr>
        <w:t>о</w:t>
      </w:r>
      <w:r w:rsidR="00E5201C" w:rsidRPr="002C7615">
        <w:rPr>
          <w:rFonts w:ascii="Times New Roman" w:hAnsi="Times New Roman"/>
          <w:sz w:val="24"/>
          <w:szCs w:val="24"/>
        </w:rPr>
        <w:t>н</w:t>
      </w:r>
      <w:r w:rsidR="00961737" w:rsidRPr="002C7615">
        <w:rPr>
          <w:rFonts w:ascii="Times New Roman" w:hAnsi="Times New Roman"/>
          <w:sz w:val="24"/>
          <w:szCs w:val="24"/>
        </w:rPr>
        <w:t>а</w:t>
      </w:r>
      <w:r w:rsidR="00E5201C" w:rsidRPr="002C7615">
        <w:rPr>
          <w:rFonts w:ascii="Times New Roman" w:hAnsi="Times New Roman"/>
          <w:sz w:val="24"/>
          <w:szCs w:val="24"/>
        </w:rPr>
        <w:t>вирусной</w:t>
      </w:r>
      <w:proofErr w:type="spellEnd"/>
      <w:r w:rsidR="00E5201C" w:rsidRPr="002C7615">
        <w:rPr>
          <w:rFonts w:ascii="Times New Roman" w:hAnsi="Times New Roman"/>
          <w:sz w:val="24"/>
          <w:szCs w:val="24"/>
        </w:rPr>
        <w:t xml:space="preserve"> инфекции в 2020 год</w:t>
      </w:r>
      <w:r w:rsidR="00961737" w:rsidRPr="002C7615">
        <w:rPr>
          <w:rFonts w:ascii="Times New Roman" w:hAnsi="Times New Roman"/>
          <w:sz w:val="24"/>
          <w:szCs w:val="24"/>
        </w:rPr>
        <w:t>у</w:t>
      </w:r>
      <w:r w:rsidR="00E5201C" w:rsidRPr="002C7615">
        <w:rPr>
          <w:rFonts w:ascii="Times New Roman" w:hAnsi="Times New Roman"/>
          <w:sz w:val="24"/>
          <w:szCs w:val="24"/>
        </w:rPr>
        <w:t xml:space="preserve"> и введением ограничительных мер по предотвращению распространения инфекции, в отчетном году не были достигнуты базовые показатели.  </w:t>
      </w:r>
    </w:p>
    <w:p w:rsidR="006B37F2" w:rsidRPr="002C7615" w:rsidRDefault="002C7615" w:rsidP="002233F1">
      <w:pPr>
        <w:spacing w:after="0"/>
        <w:rPr>
          <w:rFonts w:ascii="Times New Roman" w:hAnsi="Times New Roman"/>
          <w:sz w:val="24"/>
          <w:szCs w:val="24"/>
        </w:rPr>
      </w:pPr>
      <w:hyperlink w:anchor="Par391" w:history="1">
        <w:r w:rsidR="006B37F2" w:rsidRPr="002C7615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6B37F2" w:rsidRPr="002C7615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6B37F2" w:rsidRPr="002C7615">
        <w:rPr>
          <w:rFonts w:ascii="Times New Roman" w:hAnsi="Times New Roman"/>
          <w:sz w:val="24"/>
          <w:szCs w:val="24"/>
        </w:rPr>
        <w:t>«</w:t>
      </w:r>
      <w:r w:rsidR="00654F6E" w:rsidRPr="002C7615">
        <w:rPr>
          <w:rFonts w:ascii="Times New Roman" w:hAnsi="Times New Roman"/>
          <w:sz w:val="24"/>
          <w:szCs w:val="24"/>
        </w:rPr>
        <w:t>Развитие молодеж</w:t>
      </w:r>
      <w:r w:rsidR="006B37F2" w:rsidRPr="002C7615">
        <w:rPr>
          <w:rFonts w:ascii="Times New Roman" w:hAnsi="Times New Roman"/>
          <w:sz w:val="24"/>
          <w:szCs w:val="24"/>
        </w:rPr>
        <w:t xml:space="preserve">ной политики </w:t>
      </w:r>
      <w:r w:rsidR="00654F6E" w:rsidRPr="002C7615">
        <w:rPr>
          <w:rFonts w:ascii="Times New Roman" w:hAnsi="Times New Roman"/>
          <w:sz w:val="24"/>
          <w:szCs w:val="24"/>
        </w:rPr>
        <w:t>МО «Рощинское городское поселение»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эффективности подпрограммы  Программы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Оценка эффективности реализации по обеспечению библиотечного обслуживания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6B37F2" w:rsidRPr="002C7615" w:rsidRDefault="006B37F2" w:rsidP="006B37F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6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615">
        <w:rPr>
          <w:rFonts w:ascii="Times New Roman" w:hAnsi="Times New Roman"/>
          <w:sz w:val="24"/>
          <w:szCs w:val="24"/>
        </w:rPr>
        <w:t>К</w:t>
      </w:r>
      <w:proofErr w:type="gramEnd"/>
      <w:r w:rsidRPr="002C7615">
        <w:rPr>
          <w:rFonts w:ascii="Times New Roman" w:hAnsi="Times New Roman"/>
          <w:sz w:val="24"/>
          <w:szCs w:val="24"/>
        </w:rPr>
        <w:t>в</w:t>
      </w:r>
      <w:proofErr w:type="spellEnd"/>
      <w:r w:rsidRPr="002C7615">
        <w:rPr>
          <w:rFonts w:ascii="Times New Roman" w:hAnsi="Times New Roman"/>
          <w:sz w:val="24"/>
          <w:szCs w:val="24"/>
        </w:rPr>
        <w:t>/Кв-1*100%, где:</w:t>
      </w:r>
    </w:p>
    <w:p w:rsidR="006B37F2" w:rsidRPr="002C7615" w:rsidRDefault="006B37F2" w:rsidP="006B3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37F2" w:rsidRPr="002C7615" w:rsidRDefault="006B37F2" w:rsidP="006B37F2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6B37F2" w:rsidRPr="002C7615" w:rsidRDefault="006B37F2" w:rsidP="006B37F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615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615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615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615">
        <w:rPr>
          <w:rFonts w:ascii="Times New Roman" w:hAnsi="Times New Roman"/>
          <w:sz w:val="24"/>
          <w:szCs w:val="24"/>
        </w:rPr>
        <w:t>.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166E19" w:rsidRPr="002C7615" w:rsidRDefault="00166E19" w:rsidP="0016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1. Количество проведенных мероприятий по сравнению с прошлым годом:</w:t>
      </w:r>
    </w:p>
    <w:p w:rsidR="00166E19" w:rsidRPr="002C7615" w:rsidRDefault="003309C7" w:rsidP="0016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74/94</w:t>
      </w:r>
      <w:r w:rsidR="00166E19" w:rsidRPr="002C7615">
        <w:rPr>
          <w:rFonts w:ascii="Times New Roman" w:hAnsi="Times New Roman"/>
          <w:sz w:val="24"/>
          <w:szCs w:val="24"/>
        </w:rPr>
        <w:t>*100=</w:t>
      </w:r>
      <w:r w:rsidRPr="002C7615">
        <w:rPr>
          <w:rFonts w:ascii="Times New Roman" w:hAnsi="Times New Roman"/>
          <w:sz w:val="24"/>
          <w:szCs w:val="24"/>
        </w:rPr>
        <w:t>78,7</w:t>
      </w:r>
      <w:r w:rsidR="00166E19" w:rsidRPr="002C7615">
        <w:rPr>
          <w:rFonts w:ascii="Times New Roman" w:hAnsi="Times New Roman"/>
          <w:sz w:val="24"/>
          <w:szCs w:val="24"/>
        </w:rPr>
        <w:t>% (базовый показатель 5</w:t>
      </w:r>
      <w:r w:rsidRPr="002C7615">
        <w:rPr>
          <w:rFonts w:ascii="Times New Roman" w:hAnsi="Times New Roman"/>
          <w:sz w:val="24"/>
          <w:szCs w:val="24"/>
        </w:rPr>
        <w:t>5</w:t>
      </w:r>
      <w:r w:rsidR="00166E19" w:rsidRPr="002C7615">
        <w:rPr>
          <w:rFonts w:ascii="Times New Roman" w:hAnsi="Times New Roman"/>
          <w:sz w:val="24"/>
          <w:szCs w:val="24"/>
        </w:rPr>
        <w:t>%).</w:t>
      </w:r>
    </w:p>
    <w:p w:rsidR="003309C7" w:rsidRPr="002C7615" w:rsidRDefault="003309C7" w:rsidP="0033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2. 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годом: 1952/3101=62,9% (базовый показатель 108,5%).</w:t>
      </w:r>
    </w:p>
    <w:p w:rsidR="00166E19" w:rsidRPr="002C7615" w:rsidRDefault="003309C7" w:rsidP="0033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3. Количество трудоустроенных несовершеннолетних граждан в возрасте от 14 до18 лет в свободное от учёбы время: 109/105=103,8%</w:t>
      </w:r>
    </w:p>
    <w:p w:rsidR="006B37F2" w:rsidRPr="002C7615" w:rsidRDefault="006B37F2" w:rsidP="006B37F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реализацию мероприятий подпрограммы в 20</w:t>
      </w:r>
      <w:r w:rsidR="00A352A9" w:rsidRPr="002C7615">
        <w:rPr>
          <w:rFonts w:ascii="Times New Roman" w:hAnsi="Times New Roman"/>
          <w:sz w:val="24"/>
          <w:szCs w:val="24"/>
        </w:rPr>
        <w:t>20</w:t>
      </w:r>
      <w:r w:rsidRPr="002C7615">
        <w:rPr>
          <w:rFonts w:ascii="Times New Roman" w:hAnsi="Times New Roman"/>
          <w:sz w:val="24"/>
          <w:szCs w:val="24"/>
        </w:rPr>
        <w:t xml:space="preserve"> году запланировано средств в объёме </w:t>
      </w:r>
      <w:r w:rsidR="00A352A9" w:rsidRPr="002C7615">
        <w:rPr>
          <w:rFonts w:ascii="Times New Roman" w:hAnsi="Times New Roman"/>
          <w:sz w:val="24"/>
          <w:szCs w:val="24"/>
        </w:rPr>
        <w:t>1453,3</w:t>
      </w:r>
      <w:r w:rsidRPr="002C7615">
        <w:rPr>
          <w:rFonts w:ascii="Times New Roman" w:hAnsi="Times New Roman"/>
          <w:sz w:val="24"/>
          <w:szCs w:val="24"/>
        </w:rPr>
        <w:t xml:space="preserve"> тыс. руб., в том числе местный бюджет – </w:t>
      </w:r>
      <w:r w:rsidR="00A352A9" w:rsidRPr="002C7615">
        <w:rPr>
          <w:rFonts w:ascii="Times New Roman" w:hAnsi="Times New Roman"/>
          <w:sz w:val="24"/>
          <w:szCs w:val="24"/>
        </w:rPr>
        <w:t>1350,3</w:t>
      </w:r>
      <w:r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615">
        <w:rPr>
          <w:rFonts w:ascii="Times New Roman" w:hAnsi="Times New Roman"/>
          <w:sz w:val="24"/>
          <w:szCs w:val="24"/>
        </w:rPr>
        <w:t>ты</w:t>
      </w:r>
      <w:r w:rsidR="00654F6E" w:rsidRPr="002C7615">
        <w:rPr>
          <w:rFonts w:ascii="Times New Roman" w:hAnsi="Times New Roman"/>
          <w:sz w:val="24"/>
          <w:szCs w:val="24"/>
        </w:rPr>
        <w:t>с</w:t>
      </w:r>
      <w:proofErr w:type="gramStart"/>
      <w:r w:rsidR="00654F6E" w:rsidRPr="002C7615">
        <w:rPr>
          <w:rFonts w:ascii="Times New Roman" w:hAnsi="Times New Roman"/>
          <w:sz w:val="24"/>
          <w:szCs w:val="24"/>
        </w:rPr>
        <w:t>.р</w:t>
      </w:r>
      <w:proofErr w:type="gramEnd"/>
      <w:r w:rsidR="00654F6E" w:rsidRPr="002C7615">
        <w:rPr>
          <w:rFonts w:ascii="Times New Roman" w:hAnsi="Times New Roman"/>
          <w:sz w:val="24"/>
          <w:szCs w:val="24"/>
        </w:rPr>
        <w:t>уб</w:t>
      </w:r>
      <w:proofErr w:type="spellEnd"/>
      <w:r w:rsidRPr="002C7615">
        <w:rPr>
          <w:rFonts w:ascii="Times New Roman" w:hAnsi="Times New Roman"/>
          <w:sz w:val="24"/>
          <w:szCs w:val="24"/>
        </w:rPr>
        <w:t>.</w:t>
      </w:r>
      <w:r w:rsidR="00E33D9E" w:rsidRPr="002C7615">
        <w:rPr>
          <w:rFonts w:ascii="Times New Roman" w:hAnsi="Times New Roman"/>
          <w:sz w:val="24"/>
          <w:szCs w:val="24"/>
        </w:rPr>
        <w:t xml:space="preserve"> областной бюджет – </w:t>
      </w:r>
      <w:r w:rsidR="00A352A9" w:rsidRPr="002C7615">
        <w:rPr>
          <w:rFonts w:ascii="Times New Roman" w:hAnsi="Times New Roman"/>
          <w:sz w:val="24"/>
          <w:szCs w:val="24"/>
        </w:rPr>
        <w:t>103,0</w:t>
      </w:r>
      <w:r w:rsidR="00E33D9E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D9E" w:rsidRPr="002C7615">
        <w:rPr>
          <w:rFonts w:ascii="Times New Roman" w:hAnsi="Times New Roman"/>
          <w:sz w:val="24"/>
          <w:szCs w:val="24"/>
        </w:rPr>
        <w:t>тыс.руб</w:t>
      </w:r>
      <w:proofErr w:type="spellEnd"/>
      <w:r w:rsidR="00E33D9E" w:rsidRPr="002C7615">
        <w:rPr>
          <w:rFonts w:ascii="Times New Roman" w:hAnsi="Times New Roman"/>
          <w:sz w:val="24"/>
          <w:szCs w:val="24"/>
        </w:rPr>
        <w:t>.</w:t>
      </w:r>
      <w:r w:rsidRPr="002C7615">
        <w:rPr>
          <w:rFonts w:ascii="Times New Roman" w:hAnsi="Times New Roman"/>
          <w:sz w:val="24"/>
          <w:szCs w:val="24"/>
        </w:rPr>
        <w:t xml:space="preserve"> Фактически по состоянию на 01.01.20</w:t>
      </w:r>
      <w:r w:rsidR="00E33D9E" w:rsidRPr="002C7615">
        <w:rPr>
          <w:rFonts w:ascii="Times New Roman" w:hAnsi="Times New Roman"/>
          <w:sz w:val="24"/>
          <w:szCs w:val="24"/>
        </w:rPr>
        <w:t>2</w:t>
      </w:r>
      <w:r w:rsidR="00A352A9" w:rsidRPr="002C7615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E33D9E" w:rsidRPr="002C7615">
        <w:rPr>
          <w:rFonts w:ascii="Times New Roman" w:hAnsi="Times New Roman"/>
          <w:sz w:val="24"/>
          <w:szCs w:val="24"/>
        </w:rPr>
        <w:t>1</w:t>
      </w:r>
      <w:r w:rsidR="00A352A9" w:rsidRPr="002C7615">
        <w:rPr>
          <w:rFonts w:ascii="Times New Roman" w:hAnsi="Times New Roman"/>
          <w:sz w:val="24"/>
          <w:szCs w:val="24"/>
        </w:rPr>
        <w:t>453,3</w:t>
      </w:r>
      <w:r w:rsidRPr="002C7615">
        <w:rPr>
          <w:rFonts w:ascii="Times New Roman" w:hAnsi="Times New Roman"/>
          <w:sz w:val="24"/>
          <w:szCs w:val="24"/>
        </w:rPr>
        <w:t xml:space="preserve"> тыс. рублей соответственно. </w:t>
      </w:r>
    </w:p>
    <w:p w:rsidR="006B37F2" w:rsidRPr="002C7615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B37F2" w:rsidRPr="002C7615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6B37F2" w:rsidRPr="002C7615" w:rsidRDefault="00A352A9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1453,3</w:t>
      </w:r>
      <w:r w:rsidR="006B37F2" w:rsidRPr="002C7615">
        <w:rPr>
          <w:rFonts w:ascii="Times New Roman" w:hAnsi="Times New Roman"/>
          <w:sz w:val="24"/>
          <w:szCs w:val="24"/>
        </w:rPr>
        <w:t xml:space="preserve">/ </w:t>
      </w:r>
      <w:r w:rsidRPr="002C7615">
        <w:rPr>
          <w:rFonts w:ascii="Times New Roman" w:hAnsi="Times New Roman"/>
          <w:sz w:val="24"/>
          <w:szCs w:val="24"/>
        </w:rPr>
        <w:t>1453,3</w:t>
      </w:r>
      <w:r w:rsidR="006B37F2" w:rsidRPr="002C7615">
        <w:rPr>
          <w:rFonts w:ascii="Times New Roman" w:hAnsi="Times New Roman"/>
          <w:sz w:val="24"/>
          <w:szCs w:val="24"/>
        </w:rPr>
        <w:t xml:space="preserve"> * 100 = 100</w:t>
      </w:r>
      <w:r w:rsidRPr="002C7615">
        <w:rPr>
          <w:rFonts w:ascii="Times New Roman" w:hAnsi="Times New Roman"/>
          <w:sz w:val="24"/>
          <w:szCs w:val="24"/>
        </w:rPr>
        <w:t>,0</w:t>
      </w:r>
      <w:r w:rsidR="006B37F2" w:rsidRPr="002C7615">
        <w:rPr>
          <w:rFonts w:ascii="Times New Roman" w:hAnsi="Times New Roman"/>
          <w:sz w:val="24"/>
          <w:szCs w:val="24"/>
        </w:rPr>
        <w:t>%</w:t>
      </w:r>
    </w:p>
    <w:p w:rsidR="006B37F2" w:rsidRPr="002C7615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A352A9" w:rsidRPr="002C7615" w:rsidRDefault="006B37F2" w:rsidP="00A352A9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  <w:r w:rsidR="00A352A9" w:rsidRPr="002C7615">
        <w:rPr>
          <w:rFonts w:ascii="Times New Roman" w:hAnsi="Times New Roman"/>
          <w:sz w:val="24"/>
          <w:szCs w:val="24"/>
        </w:rPr>
        <w:t xml:space="preserve"> В связи с распространением </w:t>
      </w:r>
      <w:proofErr w:type="spellStart"/>
      <w:r w:rsidR="00A352A9" w:rsidRPr="002C761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A352A9" w:rsidRPr="002C7615">
        <w:rPr>
          <w:rFonts w:ascii="Times New Roman" w:hAnsi="Times New Roman"/>
          <w:sz w:val="24"/>
          <w:szCs w:val="24"/>
        </w:rPr>
        <w:t xml:space="preserve"> инфекции в 2020 году и введением ограничительных мер по предотвращению распространения инфекции, в отчетном году не были достигнуты базовые показатели.  </w:t>
      </w:r>
    </w:p>
    <w:p w:rsidR="00A352A9" w:rsidRPr="002C7615" w:rsidRDefault="00A352A9" w:rsidP="00A352A9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Муниципальная программа «Формирование законопослушного поведения участников дорожного движения в муниципальном образовании «Рощинское городское поселение» Выборгского района Ленинградской области»</w:t>
      </w:r>
    </w:p>
    <w:p w:rsidR="00A352A9" w:rsidRPr="002C7615" w:rsidRDefault="00A352A9" w:rsidP="006B37F2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17C8" w:rsidRPr="002C7615" w:rsidRDefault="00DB4ECC" w:rsidP="006B37F2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данной муниципальной программе оценка эффективности не проводится,</w:t>
      </w:r>
      <w:r w:rsidR="009A17C8" w:rsidRPr="002C7615">
        <w:rPr>
          <w:rFonts w:ascii="Times New Roman" w:hAnsi="Times New Roman"/>
          <w:sz w:val="24"/>
          <w:szCs w:val="24"/>
        </w:rPr>
        <w:t xml:space="preserve"> т.к. финансирование мероприятий программы в 2020 году не производилось. </w:t>
      </w:r>
      <w:r w:rsidR="00844444" w:rsidRPr="002C7615">
        <w:rPr>
          <w:rFonts w:ascii="Times New Roman" w:hAnsi="Times New Roman"/>
          <w:sz w:val="24"/>
          <w:szCs w:val="24"/>
        </w:rPr>
        <w:t>Ряд м</w:t>
      </w:r>
      <w:r w:rsidR="009A17C8" w:rsidRPr="002C7615">
        <w:rPr>
          <w:rFonts w:ascii="Times New Roman" w:hAnsi="Times New Roman"/>
          <w:sz w:val="24"/>
          <w:szCs w:val="24"/>
        </w:rPr>
        <w:t>ероприяти</w:t>
      </w:r>
      <w:r w:rsidR="00844444" w:rsidRPr="002C7615">
        <w:rPr>
          <w:rFonts w:ascii="Times New Roman" w:hAnsi="Times New Roman"/>
          <w:sz w:val="24"/>
          <w:szCs w:val="24"/>
        </w:rPr>
        <w:t>й</w:t>
      </w:r>
      <w:r w:rsidR="009A17C8" w:rsidRPr="002C7615">
        <w:rPr>
          <w:rFonts w:ascii="Times New Roman" w:hAnsi="Times New Roman"/>
          <w:sz w:val="24"/>
          <w:szCs w:val="24"/>
        </w:rPr>
        <w:t xml:space="preserve"> программы п</w:t>
      </w:r>
      <w:r w:rsidR="00844444" w:rsidRPr="002C7615">
        <w:rPr>
          <w:rFonts w:ascii="Times New Roman" w:hAnsi="Times New Roman"/>
          <w:sz w:val="24"/>
          <w:szCs w:val="24"/>
        </w:rPr>
        <w:t>роведен</w:t>
      </w:r>
      <w:r w:rsidR="009A17C8" w:rsidRPr="002C7615">
        <w:rPr>
          <w:rFonts w:ascii="Times New Roman" w:hAnsi="Times New Roman"/>
          <w:sz w:val="24"/>
          <w:szCs w:val="24"/>
        </w:rPr>
        <w:t xml:space="preserve"> в рамках финансирования основной деятельности участников программы.</w:t>
      </w:r>
    </w:p>
    <w:p w:rsidR="006B37F2" w:rsidRPr="002C7615" w:rsidRDefault="006B37F2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5DFB" w:rsidRPr="004F692A" w:rsidRDefault="00670074" w:rsidP="00670074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результатам проведенной оценки, в целом по всем муниципальным программам, получена</w:t>
      </w:r>
      <w:r w:rsidR="002E4E85" w:rsidRPr="002C7615">
        <w:rPr>
          <w:rFonts w:ascii="Times New Roman" w:hAnsi="Times New Roman"/>
          <w:sz w:val="24"/>
          <w:szCs w:val="24"/>
        </w:rPr>
        <w:t xml:space="preserve"> средняя</w:t>
      </w:r>
      <w:r w:rsidRPr="002C7615">
        <w:rPr>
          <w:rFonts w:ascii="Times New Roman" w:hAnsi="Times New Roman"/>
          <w:sz w:val="24"/>
          <w:szCs w:val="24"/>
        </w:rPr>
        <w:t xml:space="preserve"> оценка 93,6%. </w:t>
      </w:r>
      <w:r w:rsidR="00801478" w:rsidRPr="002C7615">
        <w:rPr>
          <w:rFonts w:ascii="Times New Roman" w:hAnsi="Times New Roman"/>
          <w:sz w:val="24"/>
          <w:szCs w:val="24"/>
        </w:rPr>
        <w:t>Это значит, что эффективность реализации программ находится на уровне запланированной. При исполнении этих программ были достигнуты положительные результаты, поставленные задачи и цели на 20</w:t>
      </w:r>
      <w:r w:rsidR="00F456D1" w:rsidRPr="002C7615">
        <w:rPr>
          <w:rFonts w:ascii="Times New Roman" w:hAnsi="Times New Roman"/>
          <w:sz w:val="24"/>
          <w:szCs w:val="24"/>
        </w:rPr>
        <w:t>20</w:t>
      </w:r>
      <w:r w:rsidR="00801478" w:rsidRPr="002C7615">
        <w:rPr>
          <w:rFonts w:ascii="Times New Roman" w:hAnsi="Times New Roman"/>
          <w:sz w:val="24"/>
          <w:szCs w:val="24"/>
        </w:rPr>
        <w:t xml:space="preserve"> год выполнены,  в соответствии с предусмотренным финансированием</w:t>
      </w:r>
      <w:r w:rsidR="00894881" w:rsidRPr="002C7615">
        <w:rPr>
          <w:rFonts w:ascii="Times New Roman" w:hAnsi="Times New Roman"/>
          <w:sz w:val="24"/>
          <w:szCs w:val="24"/>
        </w:rPr>
        <w:t xml:space="preserve">, </w:t>
      </w:r>
      <w:r w:rsidR="00801478" w:rsidRPr="002C7615">
        <w:rPr>
          <w:rFonts w:ascii="Times New Roman" w:hAnsi="Times New Roman"/>
          <w:sz w:val="24"/>
          <w:szCs w:val="24"/>
        </w:rPr>
        <w:t xml:space="preserve"> как местного так и областного бюджетов.</w:t>
      </w:r>
      <w:r w:rsidR="00801478" w:rsidRPr="004F692A">
        <w:rPr>
          <w:rFonts w:ascii="Times New Roman" w:hAnsi="Times New Roman"/>
          <w:sz w:val="24"/>
          <w:szCs w:val="24"/>
        </w:rPr>
        <w:t xml:space="preserve"> </w:t>
      </w:r>
    </w:p>
    <w:p w:rsidR="002233F1" w:rsidRPr="002C7615" w:rsidRDefault="00775DFB" w:rsidP="002233F1">
      <w:pPr>
        <w:pStyle w:val="a4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56E" w:rsidRPr="004F692A" w:rsidRDefault="00775DFB" w:rsidP="002233F1">
      <w:pPr>
        <w:pStyle w:val="a4"/>
        <w:ind w:left="0" w:firstLine="709"/>
        <w:jc w:val="both"/>
        <w:rPr>
          <w:noProof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F692A">
        <w:rPr>
          <w:rFonts w:ascii="Times New Roman" w:hAnsi="Times New Roman"/>
          <w:sz w:val="24"/>
          <w:szCs w:val="24"/>
        </w:rPr>
        <w:t xml:space="preserve">Приложение: </w:t>
      </w:r>
    </w:p>
    <w:p w:rsidR="00B4260C" w:rsidRPr="002233F1" w:rsidRDefault="0057056E" w:rsidP="002233F1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lang w:eastAsia="ru-RU"/>
        </w:rPr>
        <w:t>Отчет о реализации муниципальных программ МО «Рощинское городское поселение»  на 01.01.20</w:t>
      </w:r>
      <w:r w:rsidR="00B56BD2" w:rsidRPr="004F692A">
        <w:rPr>
          <w:rFonts w:ascii="Times New Roman" w:hAnsi="Times New Roman"/>
          <w:noProof/>
          <w:lang w:eastAsia="ru-RU"/>
        </w:rPr>
        <w:t>2</w:t>
      </w:r>
      <w:r w:rsidR="00F10566">
        <w:rPr>
          <w:rFonts w:ascii="Times New Roman" w:hAnsi="Times New Roman"/>
          <w:noProof/>
          <w:lang w:eastAsia="ru-RU"/>
        </w:rPr>
        <w:t>1</w:t>
      </w:r>
      <w:r w:rsidRPr="004F692A">
        <w:rPr>
          <w:rFonts w:ascii="Times New Roman" w:hAnsi="Times New Roman"/>
          <w:noProof/>
          <w:lang w:eastAsia="ru-RU"/>
        </w:rPr>
        <w:t xml:space="preserve"> года</w:t>
      </w:r>
      <w:r w:rsidR="00775DFB" w:rsidRPr="0057056E">
        <w:rPr>
          <w:rFonts w:ascii="Times New Roman" w:hAnsi="Times New Roman"/>
          <w:sz w:val="24"/>
          <w:szCs w:val="24"/>
        </w:rPr>
        <w:t xml:space="preserve"> </w:t>
      </w:r>
    </w:p>
    <w:sectPr w:rsidR="00B4260C" w:rsidRPr="002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73"/>
    <w:multiLevelType w:val="hybridMultilevel"/>
    <w:tmpl w:val="5364BB92"/>
    <w:lvl w:ilvl="0" w:tplc="DB6A1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A81756"/>
    <w:multiLevelType w:val="hybridMultilevel"/>
    <w:tmpl w:val="B134A9F0"/>
    <w:lvl w:ilvl="0" w:tplc="6E24D36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285C3B"/>
    <w:multiLevelType w:val="multilevel"/>
    <w:tmpl w:val="AE80E1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3">
    <w:nsid w:val="1F663793"/>
    <w:multiLevelType w:val="hybridMultilevel"/>
    <w:tmpl w:val="A232E6AC"/>
    <w:lvl w:ilvl="0" w:tplc="3D729B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5B0CE1"/>
    <w:multiLevelType w:val="hybridMultilevel"/>
    <w:tmpl w:val="77AA2A52"/>
    <w:lvl w:ilvl="0" w:tplc="71A6710C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47B33"/>
    <w:multiLevelType w:val="hybridMultilevel"/>
    <w:tmpl w:val="FA16D84C"/>
    <w:lvl w:ilvl="0" w:tplc="B77ED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46A98"/>
    <w:multiLevelType w:val="hybridMultilevel"/>
    <w:tmpl w:val="D3C6DA26"/>
    <w:lvl w:ilvl="0" w:tplc="0260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764BE2"/>
    <w:multiLevelType w:val="hybridMultilevel"/>
    <w:tmpl w:val="D1E2519C"/>
    <w:lvl w:ilvl="0" w:tplc="24F088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9F6659"/>
    <w:multiLevelType w:val="hybridMultilevel"/>
    <w:tmpl w:val="4D2CFA72"/>
    <w:lvl w:ilvl="0" w:tplc="42C4E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077BC1"/>
    <w:multiLevelType w:val="hybridMultilevel"/>
    <w:tmpl w:val="871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3FAA"/>
    <w:multiLevelType w:val="hybridMultilevel"/>
    <w:tmpl w:val="5A7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4875"/>
    <w:multiLevelType w:val="hybridMultilevel"/>
    <w:tmpl w:val="E5EAFFC8"/>
    <w:lvl w:ilvl="0" w:tplc="37D8C3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263D42"/>
    <w:multiLevelType w:val="hybridMultilevel"/>
    <w:tmpl w:val="25801674"/>
    <w:lvl w:ilvl="0" w:tplc="1AF44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72F27F71"/>
    <w:multiLevelType w:val="hybridMultilevel"/>
    <w:tmpl w:val="2858FF18"/>
    <w:lvl w:ilvl="0" w:tplc="958A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705A21"/>
    <w:multiLevelType w:val="hybridMultilevel"/>
    <w:tmpl w:val="C4F4678C"/>
    <w:lvl w:ilvl="0" w:tplc="819CD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EA"/>
    <w:rsid w:val="00013FA7"/>
    <w:rsid w:val="000233AC"/>
    <w:rsid w:val="0004012E"/>
    <w:rsid w:val="0005599C"/>
    <w:rsid w:val="00071CCD"/>
    <w:rsid w:val="00081839"/>
    <w:rsid w:val="000860EC"/>
    <w:rsid w:val="00094260"/>
    <w:rsid w:val="000A17D0"/>
    <w:rsid w:val="000A21FF"/>
    <w:rsid w:val="000A3745"/>
    <w:rsid w:val="000A5D8E"/>
    <w:rsid w:val="000B1BF4"/>
    <w:rsid w:val="000C6D05"/>
    <w:rsid w:val="000D2FD5"/>
    <w:rsid w:val="000D319B"/>
    <w:rsid w:val="00147FA2"/>
    <w:rsid w:val="00151682"/>
    <w:rsid w:val="00166E19"/>
    <w:rsid w:val="0017686E"/>
    <w:rsid w:val="001A7D75"/>
    <w:rsid w:val="001B3AD6"/>
    <w:rsid w:val="001B5706"/>
    <w:rsid w:val="001C3C52"/>
    <w:rsid w:val="001C5C03"/>
    <w:rsid w:val="001C6A01"/>
    <w:rsid w:val="001D0FBC"/>
    <w:rsid w:val="001E3F53"/>
    <w:rsid w:val="00212CD9"/>
    <w:rsid w:val="00214CD6"/>
    <w:rsid w:val="002231C7"/>
    <w:rsid w:val="002233F1"/>
    <w:rsid w:val="002356F8"/>
    <w:rsid w:val="002452A1"/>
    <w:rsid w:val="00256851"/>
    <w:rsid w:val="002834AC"/>
    <w:rsid w:val="00295926"/>
    <w:rsid w:val="002A6C38"/>
    <w:rsid w:val="002C7484"/>
    <w:rsid w:val="002C7615"/>
    <w:rsid w:val="002C7AF4"/>
    <w:rsid w:val="002D50BC"/>
    <w:rsid w:val="002E3D10"/>
    <w:rsid w:val="002E4E85"/>
    <w:rsid w:val="002F0BC9"/>
    <w:rsid w:val="00313568"/>
    <w:rsid w:val="00314625"/>
    <w:rsid w:val="003233E4"/>
    <w:rsid w:val="0032770A"/>
    <w:rsid w:val="00330404"/>
    <w:rsid w:val="003309C7"/>
    <w:rsid w:val="003535DC"/>
    <w:rsid w:val="00355D79"/>
    <w:rsid w:val="003575FF"/>
    <w:rsid w:val="0036659E"/>
    <w:rsid w:val="00382F9F"/>
    <w:rsid w:val="00383D8D"/>
    <w:rsid w:val="00384B9F"/>
    <w:rsid w:val="00393128"/>
    <w:rsid w:val="003C35F0"/>
    <w:rsid w:val="003C6E52"/>
    <w:rsid w:val="00414DEE"/>
    <w:rsid w:val="004235CA"/>
    <w:rsid w:val="0042659B"/>
    <w:rsid w:val="0043640E"/>
    <w:rsid w:val="00437D19"/>
    <w:rsid w:val="00467325"/>
    <w:rsid w:val="00471666"/>
    <w:rsid w:val="00473F18"/>
    <w:rsid w:val="00483764"/>
    <w:rsid w:val="00487820"/>
    <w:rsid w:val="00493904"/>
    <w:rsid w:val="004A4F55"/>
    <w:rsid w:val="004C014A"/>
    <w:rsid w:val="004C173E"/>
    <w:rsid w:val="004F28F7"/>
    <w:rsid w:val="004F692A"/>
    <w:rsid w:val="00505C18"/>
    <w:rsid w:val="00516FD3"/>
    <w:rsid w:val="00521B6A"/>
    <w:rsid w:val="00543F82"/>
    <w:rsid w:val="0055137A"/>
    <w:rsid w:val="005630E8"/>
    <w:rsid w:val="0057056E"/>
    <w:rsid w:val="00570904"/>
    <w:rsid w:val="00576BC0"/>
    <w:rsid w:val="00590E94"/>
    <w:rsid w:val="00592796"/>
    <w:rsid w:val="0059732A"/>
    <w:rsid w:val="005A2C54"/>
    <w:rsid w:val="005C1636"/>
    <w:rsid w:val="005C5B9F"/>
    <w:rsid w:val="005C759F"/>
    <w:rsid w:val="005D3215"/>
    <w:rsid w:val="005E5D61"/>
    <w:rsid w:val="005E7666"/>
    <w:rsid w:val="005F1765"/>
    <w:rsid w:val="005F5499"/>
    <w:rsid w:val="005F58BE"/>
    <w:rsid w:val="005F7109"/>
    <w:rsid w:val="00603439"/>
    <w:rsid w:val="00612177"/>
    <w:rsid w:val="00612755"/>
    <w:rsid w:val="00622839"/>
    <w:rsid w:val="00634DE8"/>
    <w:rsid w:val="00637452"/>
    <w:rsid w:val="006415A7"/>
    <w:rsid w:val="00654F6E"/>
    <w:rsid w:val="00670074"/>
    <w:rsid w:val="006766F3"/>
    <w:rsid w:val="00677B2C"/>
    <w:rsid w:val="00680725"/>
    <w:rsid w:val="00685940"/>
    <w:rsid w:val="006B1C39"/>
    <w:rsid w:val="006B37F2"/>
    <w:rsid w:val="006B5AD3"/>
    <w:rsid w:val="006D6840"/>
    <w:rsid w:val="006E08E6"/>
    <w:rsid w:val="006E2742"/>
    <w:rsid w:val="0070209D"/>
    <w:rsid w:val="007143A6"/>
    <w:rsid w:val="00726A93"/>
    <w:rsid w:val="0073132A"/>
    <w:rsid w:val="00740A05"/>
    <w:rsid w:val="00741670"/>
    <w:rsid w:val="00753C0A"/>
    <w:rsid w:val="00760AC9"/>
    <w:rsid w:val="00765BDF"/>
    <w:rsid w:val="00775DFB"/>
    <w:rsid w:val="007C574F"/>
    <w:rsid w:val="007C6582"/>
    <w:rsid w:val="007D6E10"/>
    <w:rsid w:val="00801478"/>
    <w:rsid w:val="0081626F"/>
    <w:rsid w:val="008220E1"/>
    <w:rsid w:val="00826C85"/>
    <w:rsid w:val="0083486E"/>
    <w:rsid w:val="008403BD"/>
    <w:rsid w:val="00844444"/>
    <w:rsid w:val="008457C1"/>
    <w:rsid w:val="008550C3"/>
    <w:rsid w:val="00862301"/>
    <w:rsid w:val="00864038"/>
    <w:rsid w:val="0089256D"/>
    <w:rsid w:val="00894881"/>
    <w:rsid w:val="008A016D"/>
    <w:rsid w:val="008A24CE"/>
    <w:rsid w:val="008D513A"/>
    <w:rsid w:val="008D6DF3"/>
    <w:rsid w:val="008F102B"/>
    <w:rsid w:val="008F397C"/>
    <w:rsid w:val="00906F84"/>
    <w:rsid w:val="00910751"/>
    <w:rsid w:val="00911F57"/>
    <w:rsid w:val="00931035"/>
    <w:rsid w:val="00937ADC"/>
    <w:rsid w:val="00942073"/>
    <w:rsid w:val="00953721"/>
    <w:rsid w:val="00961737"/>
    <w:rsid w:val="00971B50"/>
    <w:rsid w:val="0099465E"/>
    <w:rsid w:val="00996626"/>
    <w:rsid w:val="009A17C8"/>
    <w:rsid w:val="009A5CF3"/>
    <w:rsid w:val="009B0226"/>
    <w:rsid w:val="009C7EC9"/>
    <w:rsid w:val="009F0A8B"/>
    <w:rsid w:val="009F2DCF"/>
    <w:rsid w:val="00A15246"/>
    <w:rsid w:val="00A15960"/>
    <w:rsid w:val="00A20AF1"/>
    <w:rsid w:val="00A210F5"/>
    <w:rsid w:val="00A214F6"/>
    <w:rsid w:val="00A352A9"/>
    <w:rsid w:val="00A6085E"/>
    <w:rsid w:val="00A800B8"/>
    <w:rsid w:val="00A94DEF"/>
    <w:rsid w:val="00AB5BC8"/>
    <w:rsid w:val="00AC74B6"/>
    <w:rsid w:val="00AD1B16"/>
    <w:rsid w:val="00AD2A56"/>
    <w:rsid w:val="00AD2EA3"/>
    <w:rsid w:val="00B07234"/>
    <w:rsid w:val="00B20877"/>
    <w:rsid w:val="00B20D0C"/>
    <w:rsid w:val="00B216FA"/>
    <w:rsid w:val="00B4260C"/>
    <w:rsid w:val="00B5112B"/>
    <w:rsid w:val="00B56BD2"/>
    <w:rsid w:val="00B6466F"/>
    <w:rsid w:val="00B66707"/>
    <w:rsid w:val="00B95B61"/>
    <w:rsid w:val="00BB5BE5"/>
    <w:rsid w:val="00BC2859"/>
    <w:rsid w:val="00BD5CEC"/>
    <w:rsid w:val="00BF0A01"/>
    <w:rsid w:val="00C2299A"/>
    <w:rsid w:val="00C30636"/>
    <w:rsid w:val="00C36917"/>
    <w:rsid w:val="00C862B9"/>
    <w:rsid w:val="00C975E7"/>
    <w:rsid w:val="00CA04FF"/>
    <w:rsid w:val="00CB089A"/>
    <w:rsid w:val="00CB64B0"/>
    <w:rsid w:val="00CF4568"/>
    <w:rsid w:val="00CF6FFD"/>
    <w:rsid w:val="00D030B0"/>
    <w:rsid w:val="00D03676"/>
    <w:rsid w:val="00D05C97"/>
    <w:rsid w:val="00D264D0"/>
    <w:rsid w:val="00D51CAA"/>
    <w:rsid w:val="00D602E3"/>
    <w:rsid w:val="00D6140F"/>
    <w:rsid w:val="00D72A49"/>
    <w:rsid w:val="00D8043D"/>
    <w:rsid w:val="00D833F4"/>
    <w:rsid w:val="00DB05F9"/>
    <w:rsid w:val="00DB18DA"/>
    <w:rsid w:val="00DB2F8E"/>
    <w:rsid w:val="00DB4D2B"/>
    <w:rsid w:val="00DB4ECC"/>
    <w:rsid w:val="00DB55BF"/>
    <w:rsid w:val="00DE4A06"/>
    <w:rsid w:val="00DE6954"/>
    <w:rsid w:val="00DF2908"/>
    <w:rsid w:val="00DF2F81"/>
    <w:rsid w:val="00E03D38"/>
    <w:rsid w:val="00E04413"/>
    <w:rsid w:val="00E054F7"/>
    <w:rsid w:val="00E33D9E"/>
    <w:rsid w:val="00E362CB"/>
    <w:rsid w:val="00E5201C"/>
    <w:rsid w:val="00E6194D"/>
    <w:rsid w:val="00E67BCA"/>
    <w:rsid w:val="00E90B6B"/>
    <w:rsid w:val="00E94F10"/>
    <w:rsid w:val="00E97C94"/>
    <w:rsid w:val="00EA0FA0"/>
    <w:rsid w:val="00EE500D"/>
    <w:rsid w:val="00EE641A"/>
    <w:rsid w:val="00EF4980"/>
    <w:rsid w:val="00F02027"/>
    <w:rsid w:val="00F10566"/>
    <w:rsid w:val="00F2616B"/>
    <w:rsid w:val="00F34C77"/>
    <w:rsid w:val="00F456D1"/>
    <w:rsid w:val="00F47654"/>
    <w:rsid w:val="00F71388"/>
    <w:rsid w:val="00F81EAB"/>
    <w:rsid w:val="00F86E69"/>
    <w:rsid w:val="00F92A08"/>
    <w:rsid w:val="00FA24EA"/>
    <w:rsid w:val="00FB583E"/>
    <w:rsid w:val="00FB663C"/>
    <w:rsid w:val="00FB6B4E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6FD3"/>
    <w:pPr>
      <w:ind w:left="720"/>
      <w:contextualSpacing/>
    </w:pPr>
  </w:style>
  <w:style w:type="paragraph" w:customStyle="1" w:styleId="ConsPlusCell">
    <w:name w:val="ConsPlusCell"/>
    <w:uiPriority w:val="99"/>
    <w:rsid w:val="0056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6FD3"/>
    <w:pPr>
      <w:ind w:left="720"/>
      <w:contextualSpacing/>
    </w:pPr>
  </w:style>
  <w:style w:type="paragraph" w:customStyle="1" w:styleId="ConsPlusCell">
    <w:name w:val="ConsPlusCell"/>
    <w:uiPriority w:val="99"/>
    <w:rsid w:val="0056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FADB-1112-4AEE-B94E-E4E3C5A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15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Сырейщикова</dc:creator>
  <cp:keywords/>
  <dc:description/>
  <cp:lastModifiedBy>Татьяна В. Бабешко</cp:lastModifiedBy>
  <cp:revision>202</cp:revision>
  <cp:lastPrinted>2019-02-28T14:16:00Z</cp:lastPrinted>
  <dcterms:created xsi:type="dcterms:W3CDTF">2016-03-28T09:23:00Z</dcterms:created>
  <dcterms:modified xsi:type="dcterms:W3CDTF">2021-03-25T06:13:00Z</dcterms:modified>
</cp:coreProperties>
</file>