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25" w:rsidRDefault="00420B25" w:rsidP="00420B25">
      <w:pPr>
        <w:jc w:val="center"/>
        <w:rPr>
          <w:rFonts w:ascii="Times New Roman" w:eastAsia="Times New Roman" w:hAnsi="Times New Roman" w:cs="Times New Roman"/>
        </w:rPr>
      </w:pPr>
    </w:p>
    <w:p w:rsidR="00420B25" w:rsidRDefault="00420B25" w:rsidP="00420B2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  <w:bookmarkStart w:id="0" w:name="_GoBack"/>
      <w:bookmarkEnd w:id="0"/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</w:rPr>
      </w:pPr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</w:rPr>
      </w:pPr>
      <w:r w:rsidRPr="0008107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837E54F" wp14:editId="1364F5D9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07E">
        <w:rPr>
          <w:rFonts w:ascii="Times New Roman" w:eastAsia="Times New Roman" w:hAnsi="Times New Roman" w:cs="Times New Roman"/>
          <w:b/>
          <w:bCs/>
        </w:rPr>
        <w:t>АДМИНИСТРАЦИЯ МУНИЦИПАЛЬНОГО ОБРАЗОВАНИЯ</w:t>
      </w:r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8107E">
        <w:rPr>
          <w:rFonts w:ascii="Times New Roman" w:eastAsia="Times New Roman" w:hAnsi="Times New Roman" w:cs="Times New Roman"/>
          <w:b/>
          <w:bCs/>
        </w:rPr>
        <w:t>«РОЩИНСКОЕ ГОРОДСКОЕ ПОСЕЛЕНИЕ»</w:t>
      </w:r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8107E">
        <w:rPr>
          <w:rFonts w:ascii="Times New Roman" w:eastAsia="Times New Roman" w:hAnsi="Times New Roman" w:cs="Times New Roman"/>
          <w:b/>
          <w:bCs/>
        </w:rPr>
        <w:t>ВЫБОРГСКОГО РАЙОНА ЛЕНИНГРАДСКОЙ ОБЛАСТИ</w:t>
      </w:r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8107E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08107E">
        <w:rPr>
          <w:rFonts w:ascii="Times New Roman" w:eastAsia="Times New Roman" w:hAnsi="Times New Roman" w:cs="Times New Roman"/>
          <w:b/>
          <w:bCs/>
        </w:rPr>
        <w:t xml:space="preserve"> О С Т А Н О В Л Е Н И Е</w:t>
      </w:r>
    </w:p>
    <w:p w:rsidR="00420B25" w:rsidRPr="0008107E" w:rsidRDefault="00420B25" w:rsidP="00420B2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20B25" w:rsidRPr="0008107E" w:rsidRDefault="00420B25" w:rsidP="00420B25">
      <w:pPr>
        <w:jc w:val="both"/>
        <w:rPr>
          <w:rFonts w:ascii="Times New Roman" w:eastAsia="Times New Roman" w:hAnsi="Times New Roman" w:cs="Times New Roman"/>
        </w:rPr>
      </w:pPr>
      <w:r w:rsidRPr="0008107E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____</w:t>
      </w:r>
      <w:r w:rsidRPr="0008107E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20</w:t>
      </w:r>
      <w:r w:rsidRPr="0008107E">
        <w:rPr>
          <w:rFonts w:ascii="Times New Roman" w:eastAsia="Times New Roman" w:hAnsi="Times New Roman" w:cs="Times New Roman"/>
        </w:rPr>
        <w:tab/>
      </w:r>
      <w:r w:rsidRPr="0008107E">
        <w:rPr>
          <w:rFonts w:ascii="Times New Roman" w:eastAsia="Times New Roman" w:hAnsi="Times New Roman" w:cs="Times New Roman"/>
        </w:rPr>
        <w:tab/>
      </w:r>
      <w:r w:rsidRPr="0008107E">
        <w:rPr>
          <w:rFonts w:ascii="Times New Roman" w:eastAsia="Times New Roman" w:hAnsi="Times New Roman" w:cs="Times New Roman"/>
        </w:rPr>
        <w:tab/>
      </w:r>
      <w:r w:rsidRPr="0008107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</w:rPr>
        <w:t>____</w:t>
      </w:r>
    </w:p>
    <w:p w:rsidR="00420B25" w:rsidRPr="0008107E" w:rsidRDefault="00420B25" w:rsidP="00420B25">
      <w:pPr>
        <w:adjustRightInd w:val="0"/>
        <w:jc w:val="both"/>
        <w:rPr>
          <w:rFonts w:ascii="Times New Roman" w:eastAsia="Times New Roman" w:hAnsi="Times New Roman" w:cs="Times New Roman"/>
        </w:rPr>
      </w:pPr>
    </w:p>
    <w:p w:rsidR="00420B25" w:rsidRPr="0008107E" w:rsidRDefault="00420B25" w:rsidP="00420B25">
      <w:pPr>
        <w:pStyle w:val="a3"/>
        <w:widowControl w:val="0"/>
        <w:ind w:right="3259"/>
        <w:jc w:val="both"/>
        <w:rPr>
          <w:sz w:val="24"/>
          <w:szCs w:val="24"/>
        </w:rPr>
      </w:pPr>
      <w:proofErr w:type="gramStart"/>
      <w:r w:rsidRPr="0008107E">
        <w:rPr>
          <w:sz w:val="24"/>
          <w:szCs w:val="24"/>
        </w:rPr>
        <w:t>О внесении изменений в постановление администрации МО «Рощинское городское поселение» от 20.05.2016 №292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</w:t>
      </w:r>
      <w:proofErr w:type="gramEnd"/>
      <w:r w:rsidRPr="0008107E">
        <w:rPr>
          <w:sz w:val="24"/>
          <w:szCs w:val="24"/>
        </w:rPr>
        <w:t xml:space="preserve">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420B25" w:rsidRPr="0008107E" w:rsidRDefault="00420B25" w:rsidP="00420B25">
      <w:pPr>
        <w:jc w:val="both"/>
        <w:rPr>
          <w:rFonts w:ascii="Times New Roman" w:eastAsia="Times New Roman" w:hAnsi="Times New Roman" w:cs="Times New Roman"/>
        </w:rPr>
      </w:pPr>
    </w:p>
    <w:p w:rsidR="00420B25" w:rsidRPr="0008107E" w:rsidRDefault="00420B25" w:rsidP="00420B25">
      <w:pPr>
        <w:pStyle w:val="a3"/>
        <w:widowControl w:val="0"/>
        <w:jc w:val="both"/>
        <w:rPr>
          <w:sz w:val="24"/>
          <w:szCs w:val="24"/>
        </w:rPr>
      </w:pPr>
    </w:p>
    <w:p w:rsidR="00420B25" w:rsidRPr="0008107E" w:rsidRDefault="00420B25" w:rsidP="00420B25">
      <w:pPr>
        <w:pStyle w:val="a3"/>
        <w:widowControl w:val="0"/>
        <w:ind w:firstLine="708"/>
        <w:jc w:val="both"/>
        <w:rPr>
          <w:sz w:val="24"/>
          <w:szCs w:val="24"/>
        </w:rPr>
      </w:pPr>
      <w:r w:rsidRPr="0008107E">
        <w:rPr>
          <w:sz w:val="24"/>
          <w:szCs w:val="24"/>
        </w:rPr>
        <w:t xml:space="preserve">В </w:t>
      </w:r>
      <w:proofErr w:type="gramStart"/>
      <w:r w:rsidRPr="0008107E">
        <w:rPr>
          <w:sz w:val="24"/>
          <w:szCs w:val="24"/>
        </w:rPr>
        <w:t>соответствии</w:t>
      </w:r>
      <w:proofErr w:type="gramEnd"/>
      <w:r w:rsidRPr="0008107E">
        <w:rPr>
          <w:sz w:val="24"/>
          <w:szCs w:val="24"/>
        </w:rPr>
        <w:t xml:space="preserve"> с Федеральным законом Российской Федерации от 27.02.2010 №210-ФЗ «Об организации предоставления государственных и муниципальных услуг», и в целях приведения административного регламента предоставления муниципальной услуги в соответствие действующему законодательству, администрация МО «Рощинское городское поселение» постановляет,</w:t>
      </w:r>
    </w:p>
    <w:p w:rsidR="00420B25" w:rsidRPr="0008107E" w:rsidRDefault="00420B25" w:rsidP="00420B25">
      <w:pPr>
        <w:pStyle w:val="a3"/>
        <w:widowControl w:val="0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08107E">
        <w:rPr>
          <w:sz w:val="24"/>
          <w:szCs w:val="24"/>
        </w:rPr>
        <w:t xml:space="preserve"> постановление администрации МО «Рощинское городское поселение» от 20.05.2016 № 292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</w:t>
      </w:r>
      <w:proofErr w:type="gramEnd"/>
      <w:r w:rsidRPr="0008107E">
        <w:rPr>
          <w:sz w:val="24"/>
          <w:szCs w:val="24"/>
        </w:rPr>
        <w:t xml:space="preserve">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внести следующие изменения:</w:t>
      </w:r>
    </w:p>
    <w:p w:rsidR="00420B25" w:rsidRPr="00325A72" w:rsidRDefault="00420B25" w:rsidP="00420B25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5A72">
        <w:rPr>
          <w:rFonts w:ascii="Times New Roman" w:hAnsi="Times New Roman" w:cs="Times New Roman"/>
        </w:rPr>
        <w:t>пункт 2.5. изложить в следующей редакции</w:t>
      </w:r>
      <w:r>
        <w:rPr>
          <w:rFonts w:ascii="Times New Roman" w:hAnsi="Times New Roman" w:cs="Times New Roman"/>
        </w:rPr>
        <w:t>:</w:t>
      </w:r>
    </w:p>
    <w:p w:rsidR="00420B25" w:rsidRPr="00CC040C" w:rsidRDefault="00420B25" w:rsidP="00420B25">
      <w:pPr>
        <w:tabs>
          <w:tab w:val="num" w:pos="0"/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CC040C">
        <w:rPr>
          <w:rFonts w:ascii="Times New Roman" w:eastAsia="Times New Roman" w:hAnsi="Times New Roman" w:cs="Times New Roman"/>
          <w:bCs/>
          <w:color w:val="auto"/>
          <w:lang w:bidi="ar-SA"/>
        </w:rPr>
        <w:t>2.5. Правовые основания для предоставления муниципальной услуги: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07.02.2011 г. № 3-ФЗ «О полиции»;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31.07.1998 № 146-ФЗ «Налоговый кодекс Российской Федерации (часть первая)»;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Федеральный закон от 27.07.2010 № 210-ФЗ «Об организации </w:t>
      </w:r>
      <w:r w:rsidRPr="0008107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предоставления государственных и муниципальных услуг»;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27.07.2006 № 152-ФЗ «О персональных данных»;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29.07.2018 № 263-ФЗ «О внесении изменений в отдельные законодательные акты Российской Федерации»;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Правительства Российской Федерации от 31.01.2020 г. № 67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Правительства Российской Федерации от 09.01.2014 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 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Правительства Российской Федерации от 27.12.2014 г. № 1590 « О внесении изменений в постановление Правительства Российской Федерации от 09.01.2014 г. № 12»; 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Приказ Министерства транспорта Российской Федерации от 05.06.2019 N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 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Приказ Министерства транспорта Российской Федерации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 </w:t>
      </w:r>
      <w:proofErr w:type="gramEnd"/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Правительства Ленинградской области от 15.02.2016 г. № 26 «Об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значения»; 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Правительства Ленинградской области от 07.09.2011 № 283 «Об утверждении Положения о Комитете по дорожному хозяйству Ленинградской области»; </w:t>
      </w:r>
    </w:p>
    <w:p w:rsidR="00420B25" w:rsidRPr="0008107E" w:rsidRDefault="00420B25" w:rsidP="00420B25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107E">
        <w:rPr>
          <w:rFonts w:ascii="Times New Roman" w:eastAsia="Times New Roman" w:hAnsi="Times New Roman" w:cs="Times New Roman"/>
          <w:color w:val="auto"/>
          <w:lang w:bidi="ar-SA"/>
        </w:rPr>
        <w:t>иные правовые акты</w:t>
      </w:r>
      <w:proofErr w:type="gramStart"/>
      <w:r w:rsidRPr="0008107E">
        <w:rPr>
          <w:rFonts w:ascii="Times New Roman" w:eastAsia="Times New Roman" w:hAnsi="Times New Roman" w:cs="Times New Roman"/>
          <w:color w:val="auto"/>
          <w:lang w:bidi="ar-SA"/>
        </w:rPr>
        <w:t>.»</w:t>
      </w:r>
      <w:proofErr w:type="gramEnd"/>
    </w:p>
    <w:p w:rsidR="00420B25" w:rsidRPr="00325A72" w:rsidRDefault="00420B25" w:rsidP="00420B25">
      <w:pPr>
        <w:pStyle w:val="a4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5A72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Разместить</w:t>
      </w:r>
      <w:proofErr w:type="gramEnd"/>
      <w:r w:rsidRPr="00325A72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настоящее постановление на официальном портале муниципального образования </w:t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>«Рощинское городское поселение» Выборгского района</w:t>
      </w:r>
      <w:r w:rsidRPr="00325A72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Ленинградской области, в официальном сетевом издании NPAVRLO.ru.</w:t>
      </w:r>
    </w:p>
    <w:p w:rsidR="00420B25" w:rsidRPr="00325A72" w:rsidRDefault="00420B25" w:rsidP="00420B25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5A72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325A7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325A72">
        <w:rPr>
          <w:rFonts w:ascii="Times New Roman" w:eastAsia="Calibri" w:hAnsi="Times New Roman" w:cs="Times New Roman"/>
          <w:color w:val="auto"/>
          <w:lang w:eastAsia="en-US" w:bidi="ar-SA"/>
        </w:rPr>
        <w:t>Чахкиева</w:t>
      </w:r>
      <w:proofErr w:type="spellEnd"/>
      <w:r w:rsidRPr="00325A7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420B25" w:rsidRDefault="00420B25" w:rsidP="00420B25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0B25" w:rsidRDefault="00420B25" w:rsidP="00420B25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0B25" w:rsidRDefault="00420B25" w:rsidP="00420B25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0B25" w:rsidRDefault="00420B25" w:rsidP="00420B25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0B25" w:rsidRPr="00325A72" w:rsidRDefault="00420B25" w:rsidP="00420B2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25A72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</w:t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</w:t>
      </w:r>
      <w:r w:rsidRPr="00325A72">
        <w:rPr>
          <w:rFonts w:ascii="Times New Roman" w:eastAsia="Times New Roman" w:hAnsi="Times New Roman" w:cs="Times New Roman"/>
          <w:color w:val="auto"/>
          <w:lang w:bidi="ar-SA"/>
        </w:rPr>
        <w:tab/>
        <w:t>В.Г. Савинов</w:t>
      </w:r>
    </w:p>
    <w:p w:rsidR="00B81671" w:rsidRDefault="00B81671"/>
    <w:sectPr w:rsidR="00B81671" w:rsidSect="00CC040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21D"/>
    <w:multiLevelType w:val="hybridMultilevel"/>
    <w:tmpl w:val="8CAAFC60"/>
    <w:lvl w:ilvl="0" w:tplc="6EAC2DE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A5491"/>
    <w:multiLevelType w:val="hybridMultilevel"/>
    <w:tmpl w:val="F6CCADDC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75CC"/>
    <w:multiLevelType w:val="hybridMultilevel"/>
    <w:tmpl w:val="E0DAB418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44"/>
    <w:rsid w:val="00420B25"/>
    <w:rsid w:val="00B81671"/>
    <w:rsid w:val="00D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2020-04-02T08:23:00Z</dcterms:created>
  <dcterms:modified xsi:type="dcterms:W3CDTF">2020-04-02T08:23:00Z</dcterms:modified>
</cp:coreProperties>
</file>