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3" w:rsidRPr="009E0DE8" w:rsidRDefault="00354BE3" w:rsidP="00354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4BE3" w:rsidRPr="009E0DE8" w:rsidRDefault="00354BE3" w:rsidP="00354BE3">
      <w:pPr>
        <w:tabs>
          <w:tab w:val="left" w:pos="86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354BE3" w:rsidRPr="00A132BD" w:rsidRDefault="00354BE3" w:rsidP="00354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4BE3" w:rsidRPr="00A132BD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4BE3" w:rsidRPr="00354BE3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54BE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C743F7" wp14:editId="778717A5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BE3">
        <w:rPr>
          <w:rFonts w:ascii="Times New Roman" w:eastAsia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354BE3" w:rsidRPr="00354BE3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4BE3">
        <w:rPr>
          <w:rFonts w:ascii="Times New Roman" w:eastAsia="Times New Roman" w:hAnsi="Times New Roman"/>
          <w:b/>
          <w:bCs/>
          <w:sz w:val="24"/>
          <w:szCs w:val="24"/>
        </w:rPr>
        <w:t>«РОЩИНСКОЕ ГОРОДСКОЕ ПОСЕЛЕНИЕ»</w:t>
      </w:r>
    </w:p>
    <w:p w:rsidR="00354BE3" w:rsidRPr="00354BE3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4BE3">
        <w:rPr>
          <w:rFonts w:ascii="Times New Roman" w:eastAsia="Times New Roman" w:hAnsi="Times New Roman"/>
          <w:b/>
          <w:bCs/>
          <w:sz w:val="24"/>
          <w:szCs w:val="24"/>
        </w:rPr>
        <w:t>ВЫБОРГСКОГО РАЙОНА ЛЕНИНГРАДСКОЙ ОБЛАСТИ</w:t>
      </w:r>
    </w:p>
    <w:p w:rsidR="00354BE3" w:rsidRPr="00354BE3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4BE3" w:rsidRPr="00354BE3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354BE3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 w:rsidRPr="00354BE3">
        <w:rPr>
          <w:rFonts w:ascii="Times New Roman" w:eastAsia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354BE3" w:rsidRPr="00354BE3" w:rsidRDefault="00354BE3" w:rsidP="00354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4BE3" w:rsidRPr="00354BE3" w:rsidRDefault="00354BE3" w:rsidP="003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4BE3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354BE3">
        <w:rPr>
          <w:rFonts w:ascii="Times New Roman" w:eastAsia="Times New Roman" w:hAnsi="Times New Roman"/>
          <w:sz w:val="24"/>
          <w:szCs w:val="24"/>
        </w:rPr>
        <w:t>______</w:t>
      </w:r>
      <w:r w:rsidRPr="00354BE3">
        <w:rPr>
          <w:rFonts w:ascii="Times New Roman" w:eastAsia="Times New Roman" w:hAnsi="Times New Roman"/>
          <w:sz w:val="24"/>
          <w:szCs w:val="24"/>
        </w:rPr>
        <w:t>.20</w:t>
      </w:r>
      <w:r w:rsidRPr="00354BE3">
        <w:rPr>
          <w:rFonts w:ascii="Times New Roman" w:eastAsia="Times New Roman" w:hAnsi="Times New Roman"/>
          <w:sz w:val="24"/>
          <w:szCs w:val="24"/>
        </w:rPr>
        <w:t>20</w:t>
      </w:r>
      <w:r w:rsidRPr="00354BE3">
        <w:rPr>
          <w:rFonts w:ascii="Times New Roman" w:eastAsia="Times New Roman" w:hAnsi="Times New Roman"/>
          <w:sz w:val="24"/>
          <w:szCs w:val="24"/>
        </w:rPr>
        <w:tab/>
      </w:r>
      <w:r w:rsidRPr="00354BE3">
        <w:rPr>
          <w:rFonts w:ascii="Times New Roman" w:eastAsia="Times New Roman" w:hAnsi="Times New Roman"/>
          <w:sz w:val="24"/>
          <w:szCs w:val="24"/>
        </w:rPr>
        <w:tab/>
      </w:r>
      <w:r w:rsidRPr="00354BE3">
        <w:rPr>
          <w:rFonts w:ascii="Times New Roman" w:eastAsia="Times New Roman" w:hAnsi="Times New Roman"/>
          <w:sz w:val="24"/>
          <w:szCs w:val="24"/>
        </w:rPr>
        <w:tab/>
      </w:r>
      <w:r w:rsidRPr="00354BE3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354BE3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354BE3">
        <w:rPr>
          <w:rFonts w:ascii="Times New Roman" w:eastAsia="Times New Roman" w:hAnsi="Times New Roman"/>
          <w:sz w:val="24"/>
          <w:szCs w:val="24"/>
        </w:rPr>
        <w:t>____</w:t>
      </w:r>
    </w:p>
    <w:p w:rsidR="00F37300" w:rsidRDefault="00F37300" w:rsidP="00F37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Default="00354BE3" w:rsidP="00F37300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54BE3" w:rsidSect="00BB4FD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54BE3" w:rsidRDefault="00F37300" w:rsidP="00354BE3">
      <w:pPr>
        <w:pStyle w:val="a4"/>
        <w:jc w:val="both"/>
        <w:rPr>
          <w:rStyle w:val="match"/>
          <w:rFonts w:ascii="Times New Roman" w:hAnsi="Times New Roman" w:cs="Times New Roman"/>
          <w:sz w:val="24"/>
          <w:szCs w:val="24"/>
        </w:rPr>
      </w:pPr>
      <w:r w:rsidRPr="00BA7B75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перечня правовых актов и их отдельных частей (положений), содержащих обязательные требования, соблюдение которых оценивается при осуществлении </w:t>
      </w:r>
      <w:r>
        <w:rPr>
          <w:rStyle w:val="match"/>
          <w:rFonts w:ascii="Times New Roman" w:hAnsi="Times New Roman" w:cs="Times New Roman"/>
          <w:sz w:val="24"/>
          <w:szCs w:val="24"/>
        </w:rPr>
        <w:t>муниципального</w:t>
      </w:r>
      <w:r w:rsidR="00354BE3">
        <w:rPr>
          <w:rStyle w:val="match"/>
          <w:rFonts w:ascii="Times New Roman" w:hAnsi="Times New Roman" w:cs="Times New Roman"/>
          <w:sz w:val="24"/>
          <w:szCs w:val="24"/>
        </w:rPr>
        <w:t xml:space="preserve"> </w:t>
      </w:r>
      <w:r w:rsidR="006E60AB">
        <w:rPr>
          <w:rStyle w:val="match"/>
          <w:rFonts w:ascii="Times New Roman" w:hAnsi="Times New Roman" w:cs="Times New Roman"/>
          <w:sz w:val="24"/>
          <w:szCs w:val="24"/>
        </w:rPr>
        <w:t>жилищного</w:t>
      </w:r>
      <w:r w:rsidRPr="00BA7B75">
        <w:rPr>
          <w:rFonts w:ascii="Times New Roman" w:hAnsi="Times New Roman" w:cs="Times New Roman"/>
          <w:sz w:val="24"/>
          <w:szCs w:val="24"/>
        </w:rPr>
        <w:t xml:space="preserve"> </w:t>
      </w:r>
      <w:r w:rsidRPr="00BA7B75">
        <w:rPr>
          <w:rStyle w:val="match"/>
          <w:rFonts w:ascii="Times New Roman" w:hAnsi="Times New Roman" w:cs="Times New Roman"/>
          <w:sz w:val="24"/>
          <w:szCs w:val="24"/>
        </w:rPr>
        <w:t>контрол</w:t>
      </w:r>
      <w:r>
        <w:rPr>
          <w:rStyle w:val="match"/>
          <w:rFonts w:ascii="Times New Roman" w:hAnsi="Times New Roman" w:cs="Times New Roman"/>
          <w:sz w:val="24"/>
          <w:szCs w:val="24"/>
        </w:rPr>
        <w:t>я</w:t>
      </w:r>
    </w:p>
    <w:p w:rsidR="00354BE3" w:rsidRDefault="00354BE3" w:rsidP="00354BE3">
      <w:pPr>
        <w:pStyle w:val="a4"/>
        <w:jc w:val="both"/>
        <w:rPr>
          <w:rStyle w:val="match"/>
          <w:rFonts w:ascii="Times New Roman" w:hAnsi="Times New Roman" w:cs="Times New Roman"/>
          <w:sz w:val="24"/>
          <w:szCs w:val="24"/>
        </w:rPr>
      </w:pPr>
    </w:p>
    <w:p w:rsidR="00354BE3" w:rsidRDefault="00354BE3" w:rsidP="00354BE3">
      <w:pPr>
        <w:pStyle w:val="a4"/>
        <w:jc w:val="both"/>
        <w:rPr>
          <w:rStyle w:val="match"/>
          <w:rFonts w:ascii="Times New Roman" w:hAnsi="Times New Roman" w:cs="Times New Roman"/>
          <w:sz w:val="24"/>
          <w:szCs w:val="24"/>
        </w:rPr>
      </w:pPr>
    </w:p>
    <w:p w:rsidR="00354BE3" w:rsidRDefault="00354BE3" w:rsidP="00354BE3">
      <w:pPr>
        <w:pStyle w:val="a4"/>
        <w:jc w:val="both"/>
        <w:rPr>
          <w:rStyle w:val="match"/>
          <w:rFonts w:ascii="Times New Roman" w:hAnsi="Times New Roman" w:cs="Times New Roman"/>
          <w:sz w:val="24"/>
          <w:szCs w:val="24"/>
        </w:rPr>
      </w:pPr>
    </w:p>
    <w:p w:rsidR="00354BE3" w:rsidRDefault="00354BE3" w:rsidP="00354BE3">
      <w:pPr>
        <w:pStyle w:val="a4"/>
        <w:jc w:val="both"/>
        <w:rPr>
          <w:rStyle w:val="match"/>
          <w:rFonts w:ascii="Times New Roman" w:hAnsi="Times New Roman" w:cs="Times New Roman"/>
          <w:sz w:val="24"/>
          <w:szCs w:val="24"/>
        </w:rPr>
      </w:pPr>
    </w:p>
    <w:p w:rsidR="00354BE3" w:rsidRDefault="00354BE3" w:rsidP="00354BE3">
      <w:pPr>
        <w:pStyle w:val="a4"/>
        <w:jc w:val="both"/>
        <w:rPr>
          <w:rStyle w:val="match"/>
          <w:rFonts w:ascii="Times New Roman" w:hAnsi="Times New Roman" w:cs="Times New Roman"/>
          <w:sz w:val="24"/>
          <w:szCs w:val="24"/>
        </w:rPr>
        <w:sectPr w:rsidR="00354BE3" w:rsidSect="00354BE3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37300" w:rsidRPr="00BA7B75" w:rsidRDefault="00F37300" w:rsidP="00354B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7B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7300" w:rsidRDefault="00F37300" w:rsidP="00354B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7300" w:rsidRDefault="00094272" w:rsidP="00354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Жилищного кодекса Российской Федерации, </w:t>
      </w:r>
      <w:hyperlink r:id="rId6" w:history="1">
        <w:r w:rsidR="00F37300" w:rsidRPr="00BA7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1 части 2 статьи 8.2 Федерального закона от 26.12.2008 N 294-ФЗ "О защите прав юридических лиц и индивидуальных предпринимателей при осуществлении </w:t>
        </w:r>
        <w:r w:rsidR="00F37300" w:rsidRPr="00BA7B75">
          <w:rPr>
            <w:rStyle w:val="match"/>
            <w:rFonts w:ascii="Times New Roman" w:hAnsi="Times New Roman" w:cs="Times New Roman"/>
            <w:sz w:val="24"/>
            <w:szCs w:val="24"/>
          </w:rPr>
          <w:t>государственного</w:t>
        </w:r>
        <w:r w:rsidR="00F37300" w:rsidRPr="00BA7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7300" w:rsidRPr="00BA7B75">
          <w:rPr>
            <w:rStyle w:val="match"/>
            <w:rFonts w:ascii="Times New Roman" w:hAnsi="Times New Roman" w:cs="Times New Roman"/>
            <w:sz w:val="24"/>
            <w:szCs w:val="24"/>
          </w:rPr>
          <w:t>контроля</w:t>
        </w:r>
        <w:r w:rsidR="00F37300" w:rsidRPr="00BA7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</w:t>
        </w:r>
        <w:r w:rsidR="00F37300" w:rsidRPr="00BA7B75">
          <w:rPr>
            <w:rStyle w:val="match"/>
            <w:rFonts w:ascii="Times New Roman" w:hAnsi="Times New Roman" w:cs="Times New Roman"/>
            <w:sz w:val="24"/>
            <w:szCs w:val="24"/>
          </w:rPr>
          <w:t>надзора</w:t>
        </w:r>
        <w:r w:rsidR="00F37300" w:rsidRPr="00BA7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 и муниципального </w:t>
        </w:r>
        <w:r w:rsidR="00F37300" w:rsidRPr="00BA7B75">
          <w:rPr>
            <w:rStyle w:val="match"/>
            <w:rFonts w:ascii="Times New Roman" w:hAnsi="Times New Roman" w:cs="Times New Roman"/>
            <w:sz w:val="24"/>
            <w:szCs w:val="24"/>
          </w:rPr>
          <w:t>контроля</w:t>
        </w:r>
        <w:r w:rsidR="00F37300" w:rsidRPr="00BA7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F37300">
        <w:rPr>
          <w:rFonts w:ascii="Times New Roman" w:hAnsi="Times New Roman" w:cs="Times New Roman"/>
          <w:sz w:val="24"/>
          <w:szCs w:val="24"/>
        </w:rPr>
        <w:t xml:space="preserve">, </w:t>
      </w:r>
      <w:r w:rsidR="00354BE3">
        <w:rPr>
          <w:rFonts w:ascii="Times New Roman" w:hAnsi="Times New Roman" w:cs="Times New Roman"/>
          <w:sz w:val="24"/>
          <w:szCs w:val="24"/>
        </w:rPr>
        <w:t>администрация МО «Рощинское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="00F3730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37300" w:rsidRPr="00BA7B75" w:rsidRDefault="00F37300" w:rsidP="00354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300" w:rsidRPr="00094272" w:rsidRDefault="00F37300" w:rsidP="00354BE3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P0011"/>
      <w:bookmarkEnd w:id="0"/>
      <w:r w:rsidRPr="00BA7B75">
        <w:rPr>
          <w:rFonts w:ascii="Times New Roman" w:hAnsi="Times New Roman" w:cs="Times New Roman"/>
          <w:sz w:val="24"/>
          <w:szCs w:val="24"/>
        </w:rPr>
        <w:t>1. Утвердить</w:t>
      </w:r>
      <w:r w:rsidR="00094272" w:rsidRPr="00094272">
        <w:rPr>
          <w:rFonts w:ascii="Times New Roman" w:hAnsi="Times New Roman" w:cs="Times New Roman"/>
          <w:sz w:val="24"/>
          <w:szCs w:val="24"/>
        </w:rPr>
        <w:t xml:space="preserve"> </w:t>
      </w:r>
      <w:r w:rsidR="0009427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6E60AB">
        <w:rPr>
          <w:rStyle w:val="match"/>
          <w:rFonts w:ascii="Times New Roman" w:hAnsi="Times New Roman" w:cs="Times New Roman"/>
          <w:sz w:val="24"/>
          <w:szCs w:val="24"/>
        </w:rPr>
        <w:t xml:space="preserve">жилищного </w:t>
      </w:r>
      <w:r w:rsidR="0009427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Style w:val="match"/>
          <w:rFonts w:ascii="Times New Roman" w:hAnsi="Times New Roman" w:cs="Times New Roman"/>
          <w:sz w:val="24"/>
          <w:szCs w:val="24"/>
        </w:rPr>
        <w:t xml:space="preserve">, </w:t>
      </w:r>
      <w:r w:rsidRPr="00BA7B75">
        <w:rPr>
          <w:rFonts w:ascii="Times New Roman" w:hAnsi="Times New Roman" w:cs="Times New Roman"/>
          <w:sz w:val="24"/>
          <w:szCs w:val="24"/>
        </w:rPr>
        <w:t>согласно приложению N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BA7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300" w:rsidRPr="00BA7B75" w:rsidRDefault="00F37300" w:rsidP="00354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0017"/>
      <w:bookmarkEnd w:id="1"/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 w:rsidR="00094272">
        <w:rPr>
          <w:rFonts w:ascii="Times New Roman" w:hAnsi="Times New Roman" w:cs="Times New Roman"/>
          <w:sz w:val="24"/>
          <w:szCs w:val="24"/>
        </w:rPr>
        <w:t xml:space="preserve">в газете «Выборг» и разместить на официальном </w:t>
      </w:r>
      <w:r w:rsidR="00354BE3">
        <w:rPr>
          <w:rFonts w:ascii="Times New Roman" w:hAnsi="Times New Roman" w:cs="Times New Roman"/>
          <w:sz w:val="24"/>
          <w:szCs w:val="24"/>
        </w:rPr>
        <w:t>портале</w:t>
      </w:r>
      <w:r w:rsidR="00094272">
        <w:rPr>
          <w:rFonts w:ascii="Times New Roman" w:hAnsi="Times New Roman" w:cs="Times New Roman"/>
          <w:sz w:val="24"/>
          <w:szCs w:val="24"/>
        </w:rPr>
        <w:t xml:space="preserve"> МО «</w:t>
      </w:r>
      <w:r w:rsidR="00354BE3" w:rsidRPr="00354BE3">
        <w:rPr>
          <w:rFonts w:ascii="Times New Roman" w:hAnsi="Times New Roman" w:cs="Times New Roman"/>
          <w:sz w:val="24"/>
          <w:szCs w:val="24"/>
        </w:rPr>
        <w:t>Рощинское городское</w:t>
      </w:r>
      <w:r w:rsidR="00094272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354BE3">
        <w:rPr>
          <w:rFonts w:ascii="Times New Roman" w:hAnsi="Times New Roman" w:cs="Times New Roman"/>
          <w:sz w:val="24"/>
          <w:szCs w:val="24"/>
        </w:rPr>
        <w:t xml:space="preserve"> </w:t>
      </w:r>
      <w:r w:rsidR="00354BE3" w:rsidRPr="00354BE3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A7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300" w:rsidRPr="00BA7B75" w:rsidRDefault="00F37300" w:rsidP="00354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001D"/>
      <w:bookmarkEnd w:id="2"/>
      <w:r w:rsidRPr="00BA7B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54BE3" w:rsidRPr="00354B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4BE3" w:rsidRPr="00354B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354BE3" w:rsidRPr="00354BE3">
        <w:rPr>
          <w:rFonts w:ascii="Times New Roman" w:hAnsi="Times New Roman" w:cs="Times New Roman"/>
          <w:bCs/>
          <w:sz w:val="24"/>
          <w:szCs w:val="24"/>
        </w:rPr>
        <w:t xml:space="preserve">МО «Рощинское городское поселение» Х.С. </w:t>
      </w:r>
      <w:proofErr w:type="spellStart"/>
      <w:r w:rsidR="00354BE3" w:rsidRPr="00354BE3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="00354BE3" w:rsidRPr="00354BE3">
        <w:rPr>
          <w:rFonts w:ascii="Times New Roman" w:hAnsi="Times New Roman" w:cs="Times New Roman"/>
          <w:sz w:val="24"/>
          <w:szCs w:val="24"/>
        </w:rPr>
        <w:t>.</w:t>
      </w:r>
      <w:r w:rsidRPr="00BA7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72" w:rsidRDefault="00094272" w:rsidP="0035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Default="00354BE3" w:rsidP="0035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Default="00354BE3" w:rsidP="0009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Default="00354BE3" w:rsidP="0009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Default="00354BE3" w:rsidP="0009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Default="00354BE3" w:rsidP="0009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3" w:rsidRPr="00354BE3" w:rsidRDefault="00354BE3" w:rsidP="00354BE3">
      <w:pPr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54BE3">
        <w:rPr>
          <w:rFonts w:ascii="Times New Roman" w:hAnsi="Times New Roman" w:cs="Times New Roman"/>
          <w:sz w:val="24"/>
          <w:szCs w:val="24"/>
        </w:rPr>
        <w:tab/>
      </w:r>
      <w:r w:rsidRPr="00354BE3">
        <w:rPr>
          <w:rFonts w:ascii="Times New Roman" w:hAnsi="Times New Roman" w:cs="Times New Roman"/>
          <w:sz w:val="24"/>
          <w:szCs w:val="24"/>
        </w:rPr>
        <w:tab/>
      </w:r>
      <w:r w:rsidRPr="00354BE3">
        <w:rPr>
          <w:rFonts w:ascii="Times New Roman" w:hAnsi="Times New Roman" w:cs="Times New Roman"/>
          <w:sz w:val="24"/>
          <w:szCs w:val="24"/>
        </w:rPr>
        <w:tab/>
      </w:r>
      <w:r w:rsidRPr="00354BE3">
        <w:rPr>
          <w:rFonts w:ascii="Times New Roman" w:hAnsi="Times New Roman" w:cs="Times New Roman"/>
          <w:sz w:val="24"/>
          <w:szCs w:val="24"/>
        </w:rPr>
        <w:tab/>
      </w:r>
      <w:r w:rsidRPr="00354BE3">
        <w:rPr>
          <w:rFonts w:ascii="Times New Roman" w:hAnsi="Times New Roman" w:cs="Times New Roman"/>
          <w:sz w:val="24"/>
          <w:szCs w:val="24"/>
        </w:rPr>
        <w:tab/>
      </w:r>
      <w:r w:rsidRPr="00354BE3">
        <w:rPr>
          <w:rFonts w:ascii="Times New Roman" w:hAnsi="Times New Roman" w:cs="Times New Roman"/>
          <w:sz w:val="24"/>
          <w:szCs w:val="24"/>
        </w:rPr>
        <w:tab/>
      </w:r>
      <w:r w:rsidRPr="00354B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4BE3">
        <w:rPr>
          <w:rFonts w:ascii="Times New Roman" w:hAnsi="Times New Roman" w:cs="Times New Roman"/>
          <w:sz w:val="24"/>
          <w:szCs w:val="24"/>
        </w:rPr>
        <w:tab/>
        <w:t xml:space="preserve">   В.Г. Савинов</w:t>
      </w:r>
    </w:p>
    <w:p w:rsidR="00BB4FD4" w:rsidRDefault="00BB4FD4"/>
    <w:p w:rsidR="00BB4FD4" w:rsidRDefault="00BB4FD4"/>
    <w:p w:rsidR="00BB4FD4" w:rsidRDefault="00BB4FD4"/>
    <w:p w:rsidR="00BB4FD4" w:rsidRDefault="00BB4FD4"/>
    <w:p w:rsidR="00BB4FD4" w:rsidRDefault="00BB4FD4"/>
    <w:p w:rsidR="00BB4FD4" w:rsidRDefault="00BB4FD4"/>
    <w:p w:rsidR="00094272" w:rsidRPr="00354BE3" w:rsidRDefault="00094272" w:rsidP="00CE4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4BE3" w:rsidRPr="00354BE3">
        <w:rPr>
          <w:rFonts w:ascii="Times New Roman" w:hAnsi="Times New Roman" w:cs="Times New Roman"/>
          <w:sz w:val="24"/>
          <w:szCs w:val="24"/>
        </w:rPr>
        <w:t>N 1</w:t>
      </w:r>
    </w:p>
    <w:p w:rsidR="00BB4FD4" w:rsidRPr="00354BE3" w:rsidRDefault="00094272" w:rsidP="00CE4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4272" w:rsidRPr="00354BE3" w:rsidRDefault="00354BE3" w:rsidP="00CE4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094272" w:rsidRPr="00354BE3" w:rsidRDefault="00094272" w:rsidP="00CE4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№_____ от _______</w:t>
      </w:r>
      <w:r w:rsidR="00354BE3" w:rsidRPr="00354BE3">
        <w:rPr>
          <w:rFonts w:ascii="Times New Roman" w:hAnsi="Times New Roman" w:cs="Times New Roman"/>
          <w:sz w:val="24"/>
          <w:szCs w:val="24"/>
        </w:rPr>
        <w:t>2020 г.</w:t>
      </w:r>
    </w:p>
    <w:p w:rsidR="00354BE3" w:rsidRPr="00354BE3" w:rsidRDefault="00354BE3" w:rsidP="00CE4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272" w:rsidRPr="00354BE3" w:rsidRDefault="00094272" w:rsidP="00CE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частей,</w:t>
      </w:r>
    </w:p>
    <w:p w:rsidR="00BB4FD4" w:rsidRPr="00354BE3" w:rsidRDefault="00094272" w:rsidP="00CE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BB4FD4" w:rsidRPr="00354BE3" w:rsidRDefault="00BB4FD4" w:rsidP="00CE49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4FD4" w:rsidRPr="00354BE3" w:rsidRDefault="00BB4FD4" w:rsidP="00CE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 и акты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органов Евразийского экономического союза</w:t>
      </w:r>
    </w:p>
    <w:p w:rsidR="00BB4FD4" w:rsidRPr="00354BE3" w:rsidRDefault="00BB4FD4" w:rsidP="00CE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787"/>
        <w:gridCol w:w="4250"/>
        <w:gridCol w:w="1903"/>
      </w:tblGrid>
      <w:tr w:rsidR="00BB4FD4" w:rsidRPr="00354BE3" w:rsidTr="00354BE3">
        <w:tc>
          <w:tcPr>
            <w:tcW w:w="284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42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004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4FD4" w:rsidRPr="00354BE3" w:rsidTr="00354BE3">
        <w:tc>
          <w:tcPr>
            <w:tcW w:w="284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18.10.2011 N 824 "О принятии технического регламента Таможенного союза "Безопасность лифтов" (вместе с "</w:t>
            </w:r>
            <w:proofErr w:type="gram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ТС 011/2011. Технический регламент Таможенного союза. </w:t>
            </w:r>
            <w:proofErr w:type="gram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Безопасность лифтов")</w:t>
            </w:r>
            <w:proofErr w:type="gramEnd"/>
          </w:p>
        </w:tc>
        <w:tc>
          <w:tcPr>
            <w:tcW w:w="2242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1004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Ст. 4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Приложение N 1</w:t>
              </w:r>
            </w:hyperlink>
          </w:p>
        </w:tc>
      </w:tr>
    </w:tbl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4FD4" w:rsidRPr="00354BE3" w:rsidRDefault="00BB4FD4" w:rsidP="00CE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787"/>
        <w:gridCol w:w="4252"/>
        <w:gridCol w:w="1903"/>
      </w:tblGrid>
      <w:tr w:rsidR="00BB4FD4" w:rsidRPr="00354BE3" w:rsidTr="00354BE3">
        <w:tc>
          <w:tcPr>
            <w:tcW w:w="28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4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004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4FD4" w:rsidRPr="00354BE3" w:rsidTr="00354BE3">
        <w:tc>
          <w:tcPr>
            <w:tcW w:w="28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1" w:history="1">
              <w:r w:rsidRPr="00354BE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243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или) выполнение работ по содержанию и ремонту общего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</w:t>
            </w:r>
          </w:p>
        </w:tc>
        <w:tc>
          <w:tcPr>
            <w:tcW w:w="1004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</w:tr>
      <w:tr w:rsidR="00BB4FD4" w:rsidRPr="00354BE3" w:rsidTr="00354BE3">
        <w:tc>
          <w:tcPr>
            <w:tcW w:w="28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0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354BE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2243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1004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</w:tr>
      <w:tr w:rsidR="00BB4FD4" w:rsidRPr="00354BE3" w:rsidTr="00354BE3">
        <w:tc>
          <w:tcPr>
            <w:tcW w:w="28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354BE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243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1004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Ст. 7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</w:p>
        </w:tc>
      </w:tr>
      <w:tr w:rsidR="00BB4FD4" w:rsidRPr="00354BE3" w:rsidTr="00354BE3">
        <w:tc>
          <w:tcPr>
            <w:tcW w:w="28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354BE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от 30.12.2009 N 384-ФЗ "Технический регламент о безопасности зданий и сооружений"</w:t>
            </w:r>
          </w:p>
        </w:tc>
        <w:tc>
          <w:tcPr>
            <w:tcW w:w="2243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1004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Ст. 10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</w:tc>
      </w:tr>
    </w:tbl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4FD4" w:rsidRPr="00354BE3" w:rsidRDefault="00BB4FD4" w:rsidP="00CE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Раздел III. Указы Президента Российской Федерации,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87"/>
        <w:gridCol w:w="1958"/>
        <w:gridCol w:w="3086"/>
        <w:gridCol w:w="1560"/>
      </w:tblGrid>
      <w:tr w:rsidR="00BB4FD4" w:rsidRPr="00354BE3" w:rsidTr="00354BE3">
        <w:tc>
          <w:tcPr>
            <w:tcW w:w="257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3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или) перечня объектов, в отношении которых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06.05.2011 N 354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пользования жилыми помещениями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21.01.2006 N 25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Граждане (собственники, наниматели)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6E60AB" w:rsidRPr="00354BE3" w:rsidTr="00354BE3">
        <w:tc>
          <w:tcPr>
            <w:tcW w:w="257" w:type="pct"/>
          </w:tcPr>
          <w:p w:rsidR="006E60AB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6E60AB" w:rsidRPr="00354BE3" w:rsidRDefault="006E60AB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033" w:type="pct"/>
          </w:tcPr>
          <w:p w:rsidR="006E60AB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60AB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E60AB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28.01.2006 N 47</w:t>
            </w:r>
          </w:p>
        </w:tc>
        <w:tc>
          <w:tcPr>
            <w:tcW w:w="1628" w:type="pct"/>
          </w:tcPr>
          <w:p w:rsidR="006E60AB" w:rsidRPr="00354BE3" w:rsidRDefault="006E60AB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Граждане (собственники, наниматели), юридические лица (собственники)</w:t>
            </w:r>
          </w:p>
        </w:tc>
        <w:tc>
          <w:tcPr>
            <w:tcW w:w="823" w:type="pct"/>
          </w:tcPr>
          <w:p w:rsidR="006E60AB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с перерывами, превышающими установленную продолжительность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13.08.2006 N 491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или) выполнение работ по содержанию и ремонту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14.05.2013 N 410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15.05.2013 N 416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03.04.2013 N 290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 порядке поставки газа для обеспечения коммунально-бытовых нужд граждан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21.07.2008 N 549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823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Раздел N 3</w:t>
              </w:r>
            </w:hyperlink>
          </w:p>
        </w:tc>
      </w:tr>
      <w:tr w:rsidR="00CC115E" w:rsidRPr="00354BE3" w:rsidTr="00354BE3">
        <w:tc>
          <w:tcPr>
            <w:tcW w:w="257" w:type="pct"/>
          </w:tcPr>
          <w:p w:rsidR="00CC115E" w:rsidRPr="00354BE3" w:rsidRDefault="006E60AB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pct"/>
          </w:tcPr>
          <w:p w:rsidR="00CC115E" w:rsidRPr="00354BE3" w:rsidRDefault="00CC115E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</w:t>
            </w:r>
          </w:p>
        </w:tc>
        <w:tc>
          <w:tcPr>
            <w:tcW w:w="1033" w:type="pct"/>
          </w:tcPr>
          <w:p w:rsidR="00CC115E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115E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C115E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23.09.2010 N 731</w:t>
            </w:r>
          </w:p>
        </w:tc>
        <w:tc>
          <w:tcPr>
            <w:tcW w:w="1628" w:type="pct"/>
          </w:tcPr>
          <w:p w:rsidR="00CC115E" w:rsidRPr="00354BE3" w:rsidRDefault="00CC115E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CC115E" w:rsidRPr="00354BE3" w:rsidRDefault="00CC115E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</w:tr>
    </w:tbl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4FD4" w:rsidRPr="00354BE3" w:rsidRDefault="00BB4FD4" w:rsidP="00CE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исполнительной власти и нормативные документы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</w:p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87"/>
        <w:gridCol w:w="1958"/>
        <w:gridCol w:w="3086"/>
        <w:gridCol w:w="1560"/>
      </w:tblGrid>
      <w:tr w:rsidR="00BB4FD4" w:rsidRPr="00354BE3" w:rsidTr="00354BE3">
        <w:tc>
          <w:tcPr>
            <w:tcW w:w="257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3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России N 74, Минстроя России N 114/</w:t>
            </w:r>
            <w:proofErr w:type="spellStart"/>
            <w:proofErr w:type="gram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 Физические лица, осуществляющие непосредственное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Разделы 10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сведений о многоквартирных домах, деятельность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России N 368, Минстроя России </w:t>
            </w:r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691/</w:t>
            </w:r>
            <w:proofErr w:type="spellStart"/>
            <w:proofErr w:type="gram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от 29.09.2015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осуществляющие деятельность по управлению многоквартирными домами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договора управления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C04643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РФ от 27.09.2003 N 170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C04643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31.07.2014 N 411/</w:t>
            </w:r>
            <w:proofErr w:type="spellStart"/>
            <w:proofErr w:type="gram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C04643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РФ от 02.04.2013 N 124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C04643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содержания и ремонта внутридомового газового оборудования в Российской Федерации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РФ от 26.06.2009 N 239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BB4FD4" w:rsidRPr="00354BE3" w:rsidTr="00354BE3">
        <w:tc>
          <w:tcPr>
            <w:tcW w:w="257" w:type="pct"/>
          </w:tcPr>
          <w:p w:rsidR="00BB4FD4" w:rsidRPr="00354BE3" w:rsidRDefault="00F110BE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методики расчета значений целевых показателей в области энергосбережения и повышения энергетической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эффективности, в том числе в сопоставимых условиях</w:t>
            </w:r>
          </w:p>
        </w:tc>
        <w:tc>
          <w:tcPr>
            <w:tcW w:w="1033" w:type="pct"/>
          </w:tcPr>
          <w:p w:rsidR="00BB4FD4" w:rsidRPr="00354BE3" w:rsidRDefault="00CE494D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энергетики РФ от 30 июня 2014 г. N 399</w:t>
            </w:r>
          </w:p>
        </w:tc>
        <w:tc>
          <w:tcPr>
            <w:tcW w:w="1628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или) выполнение работ по содержанию и ремонту общего имущества в многоквартирном доме, </w:t>
            </w: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2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</w:tr>
    </w:tbl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4FD4" w:rsidRPr="00354BE3" w:rsidRDefault="00BB4FD4" w:rsidP="00CE4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 субъектов</w:t>
      </w:r>
    </w:p>
    <w:p w:rsidR="00BB4FD4" w:rsidRPr="00354BE3" w:rsidRDefault="00BB4FD4" w:rsidP="00CE4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BE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4FD4" w:rsidRPr="00354BE3" w:rsidRDefault="00BB4FD4" w:rsidP="00CE49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622"/>
        <w:gridCol w:w="4863"/>
        <w:gridCol w:w="1517"/>
      </w:tblGrid>
      <w:tr w:rsidR="00BB4FD4" w:rsidRPr="00354BE3" w:rsidTr="00354BE3">
        <w:tc>
          <w:tcPr>
            <w:tcW w:w="252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83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565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801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4FD4" w:rsidRPr="00354BE3" w:rsidTr="00354BE3">
        <w:tc>
          <w:tcPr>
            <w:tcW w:w="252" w:type="pct"/>
          </w:tcPr>
          <w:p w:rsidR="00BB4FD4" w:rsidRPr="00354BE3" w:rsidRDefault="00BB4FD4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46" w:history="1">
              <w:r w:rsidRPr="00354BE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</w:tc>
        <w:tc>
          <w:tcPr>
            <w:tcW w:w="2565" w:type="pct"/>
          </w:tcPr>
          <w:p w:rsidR="00BB4FD4" w:rsidRPr="00354BE3" w:rsidRDefault="00BB4FD4" w:rsidP="00CE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4BE3">
              <w:rPr>
                <w:rFonts w:ascii="Times New Roman" w:hAnsi="Times New Roman" w:cs="Times New Roman"/>
                <w:sz w:val="24"/>
                <w:szCs w:val="24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801" w:type="pct"/>
          </w:tcPr>
          <w:p w:rsidR="00BB4FD4" w:rsidRPr="00354BE3" w:rsidRDefault="00CE494D" w:rsidP="00CE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5-2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BB4FD4" w:rsidRPr="00354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BB4FD4" w:rsidRPr="00354BE3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</w:tr>
    </w:tbl>
    <w:p w:rsidR="00BB4FD4" w:rsidRPr="00C04643" w:rsidRDefault="00BB4FD4" w:rsidP="00BB4FD4">
      <w:pPr>
        <w:spacing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sectPr w:rsidR="00BB4FD4" w:rsidRPr="00C04643" w:rsidSect="00354B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00"/>
    <w:rsid w:val="00094272"/>
    <w:rsid w:val="00354BE3"/>
    <w:rsid w:val="006E60AB"/>
    <w:rsid w:val="00761677"/>
    <w:rsid w:val="00775C1B"/>
    <w:rsid w:val="00B01AAE"/>
    <w:rsid w:val="00BB4FD4"/>
    <w:rsid w:val="00C04643"/>
    <w:rsid w:val="00C52796"/>
    <w:rsid w:val="00CC115E"/>
    <w:rsid w:val="00CE494D"/>
    <w:rsid w:val="00E92497"/>
    <w:rsid w:val="00F110BE"/>
    <w:rsid w:val="00F37300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F37300"/>
  </w:style>
  <w:style w:type="character" w:styleId="a3">
    <w:name w:val="Hyperlink"/>
    <w:basedOn w:val="a0"/>
    <w:uiPriority w:val="99"/>
    <w:semiHidden/>
    <w:unhideWhenUsed/>
    <w:rsid w:val="00F37300"/>
    <w:rPr>
      <w:color w:val="0000FF"/>
      <w:u w:val="single"/>
    </w:rPr>
  </w:style>
  <w:style w:type="paragraph" w:styleId="a4">
    <w:name w:val="No Spacing"/>
    <w:uiPriority w:val="1"/>
    <w:qFormat/>
    <w:rsid w:val="00F37300"/>
    <w:pPr>
      <w:spacing w:after="0" w:line="240" w:lineRule="auto"/>
    </w:pPr>
  </w:style>
  <w:style w:type="paragraph" w:customStyle="1" w:styleId="ConsPlusNormal">
    <w:name w:val="ConsPlusNormal"/>
    <w:rsid w:val="00BB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F37300"/>
  </w:style>
  <w:style w:type="character" w:styleId="a3">
    <w:name w:val="Hyperlink"/>
    <w:basedOn w:val="a0"/>
    <w:uiPriority w:val="99"/>
    <w:semiHidden/>
    <w:unhideWhenUsed/>
    <w:rsid w:val="00F37300"/>
    <w:rPr>
      <w:color w:val="0000FF"/>
      <w:u w:val="single"/>
    </w:rPr>
  </w:style>
  <w:style w:type="paragraph" w:styleId="a4">
    <w:name w:val="No Spacing"/>
    <w:uiPriority w:val="1"/>
    <w:qFormat/>
    <w:rsid w:val="00F37300"/>
    <w:pPr>
      <w:spacing w:after="0" w:line="240" w:lineRule="auto"/>
    </w:pPr>
  </w:style>
  <w:style w:type="paragraph" w:customStyle="1" w:styleId="ConsPlusNormal">
    <w:name w:val="ConsPlusNormal"/>
    <w:rsid w:val="00BB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76F2EE7E4899933D432A699ADCA965EA2E7BAE7BA20AE5E1B0EC4E1D258D9BD2F6C26C7AD2C382D2BCA7A3687D4B810CF8BB1FD115C143Q2H7M" TargetMode="External"/><Relationship Id="rId18" Type="http://schemas.openxmlformats.org/officeDocument/2006/relationships/hyperlink" Target="consultantplus://offline/ref=5576F2EE7E4899933D432A699ADCA965EB267FA979A50AE5E1B0EC4E1D258D9BC0F69A6078D6DD86D7A9F1F22EQ2H8M" TargetMode="External"/><Relationship Id="rId26" Type="http://schemas.openxmlformats.org/officeDocument/2006/relationships/hyperlink" Target="consultantplus://offline/ref=5576F2EE7E4899933D432A699ADCA965E92274A87AAF0AE5E1B0EC4E1D258D9BD2F6C26C7AD2C087D0BCA7A3687D4B810CF8BB1FD115C143Q2H7M" TargetMode="External"/><Relationship Id="rId39" Type="http://schemas.openxmlformats.org/officeDocument/2006/relationships/hyperlink" Target="consultantplus://offline/ref=5576F2EE7E4899933D432A699ADCA965EA2F78AB78A10AE5E1B0EC4E1D258D9BD2F6C26C7AD4C382D4BCA7A3687D4B810CF8BB1FD115C143Q2H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76F2EE7E4899933D432A699ADCA965EB267FA979A50AE5E1B0EC4E1D258D9BD2F6C26C7AD2C282D7BCA7A3687D4B810CF8BB1FD115C143Q2H7M" TargetMode="External"/><Relationship Id="rId34" Type="http://schemas.openxmlformats.org/officeDocument/2006/relationships/hyperlink" Target="consultantplus://offline/ref=5576F2EE7E4899933D432A699ADCA965EA217BA97DAE0AE5E1B0EC4E1D258D9BC0F69A6078D6DD86D7A9F1F22EQ2H8M" TargetMode="External"/><Relationship Id="rId42" Type="http://schemas.openxmlformats.org/officeDocument/2006/relationships/hyperlink" Target="consultantplus://offline/ref=5576F2EE7E4899933D432A699ADCA965E9207BAD73A10AE5E1B0EC4E1D258D9BC0F69A6078D6DD86D7A9F1F22EQ2H8M" TargetMode="External"/><Relationship Id="rId47" Type="http://schemas.openxmlformats.org/officeDocument/2006/relationships/hyperlink" Target="consultantplus://offline/ref=5576F2EE7E4899933D432B768BDCA965EA2678AB7CA30AE5E1B0EC4E1D258D9BD2F6C26C7AD2C387D3BCA7A3687D4B810CF8BB1FD115C143Q2H7M" TargetMode="External"/><Relationship Id="rId50" Type="http://schemas.openxmlformats.org/officeDocument/2006/relationships/hyperlink" Target="consultantplus://offline/ref=5576F2EE7E4899933D432B768BDCA965EA2678AB7CA30AE5E1B0EC4E1D258D9BD2F6C26C7AD2C381D5BCA7A3687D4B810CF8BB1FD115C143Q2H7M" TargetMode="External"/><Relationship Id="rId7" Type="http://schemas.openxmlformats.org/officeDocument/2006/relationships/hyperlink" Target="consultantplus://offline/ref=5576F2EE7E4899933D432A699ADCA965EA2F75AA79A20AE5E1B0EC4E1D258D9BC0F69A6078D6DD86D7A9F1F22EQ2H8M" TargetMode="External"/><Relationship Id="rId12" Type="http://schemas.openxmlformats.org/officeDocument/2006/relationships/hyperlink" Target="consultantplus://offline/ref=5576F2EE7E4899933D432A699ADCA965EA2E7BAE7BA20AE5E1B0EC4E1D258D9BC0F69A6078D6DD86D7A9F1F22EQ2H8M" TargetMode="External"/><Relationship Id="rId17" Type="http://schemas.openxmlformats.org/officeDocument/2006/relationships/hyperlink" Target="consultantplus://offline/ref=5576F2EE7E4899933D432A699ADCA965EA2E7BAE7BA20AE5E1B0EC4E1D258D9BD2F6C26C7AD2C282D1BCA7A3687D4B810CF8BB1FD115C143Q2H7M" TargetMode="External"/><Relationship Id="rId25" Type="http://schemas.openxmlformats.org/officeDocument/2006/relationships/hyperlink" Target="consultantplus://offline/ref=5576F2EE7E4899933D432A699ADCA965E92274A87AAF0AE5E1B0EC4E1D258D9BD2F6C26C7AD2C285D2BCA7A3687D4B810CF8BB1FD115C143Q2H7M" TargetMode="External"/><Relationship Id="rId33" Type="http://schemas.openxmlformats.org/officeDocument/2006/relationships/hyperlink" Target="consultantplus://offline/ref=5576F2EE7E4899933D432A699ADCA965EA2F78A879A70AE5E1B0EC4E1D258D9BC0F69A6078D6DD86D7A9F1F22EQ2H8M" TargetMode="External"/><Relationship Id="rId38" Type="http://schemas.openxmlformats.org/officeDocument/2006/relationships/hyperlink" Target="consultantplus://offline/ref=5576F2EE7E4899933D432A699ADCA965EA2F78AB78A10AE5E1B0EC4E1D258D9BD2F6C26C7AD1CB82D3BCA7A3687D4B810CF8BB1FD115C143Q2H7M" TargetMode="External"/><Relationship Id="rId46" Type="http://schemas.openxmlformats.org/officeDocument/2006/relationships/hyperlink" Target="consultantplus://offline/ref=5576F2EE7E4899933D432B768BDCA965EA2678AB7CA30AE5E1B0EC4E1D258D9BC0F69A6078D6DD86D7A9F1F22EQ2H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76F2EE7E4899933D432A699ADCA965EA2E7BAE7BA20AE5E1B0EC4E1D258D9BD2F6C26C7AD2C282D3BCA7A3687D4B810CF8BB1FD115C143Q2H7M" TargetMode="External"/><Relationship Id="rId20" Type="http://schemas.openxmlformats.org/officeDocument/2006/relationships/hyperlink" Target="consultantplus://offline/ref=5576F2EE7E4899933D432A699ADCA965EB267FA979A50AE5E1B0EC4E1D258D9BD2F6C26C7AD2C286D3BCA7A3687D4B810CF8BB1FD115C143Q2H7M" TargetMode="External"/><Relationship Id="rId29" Type="http://schemas.openxmlformats.org/officeDocument/2006/relationships/hyperlink" Target="consultantplus://offline/ref=71FCBEFCD6C5F2F6CB8AC6E555E1B5AFC6E8AC8060302EB95D10CF4EB10E07A955A6DEA2260E791393AADA3712F4oEI" TargetMode="External"/><Relationship Id="rId41" Type="http://schemas.openxmlformats.org/officeDocument/2006/relationships/hyperlink" Target="consultantplus://offline/ref=5576F2EE7E4899933D432A699ADCA965EC227BA879AD57EFE9E9E04C1A2AD29ED5E7C26F7ECCC387C8B5F3F0Q2HC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902135756&amp;prevdoc=556183538&amp;point=mark=00000000000000000000000000000000000000000000000000A7I0NC" TargetMode="External"/><Relationship Id="rId11" Type="http://schemas.openxmlformats.org/officeDocument/2006/relationships/hyperlink" Target="consultantplus://offline/ref=5576F2EE7E4899933D432A699ADCA965EB2678AD78A00AE5E1B0EC4E1D258D9BC0F69A6078D6DD86D7A9F1F22EQ2H8M" TargetMode="External"/><Relationship Id="rId24" Type="http://schemas.openxmlformats.org/officeDocument/2006/relationships/hyperlink" Target="consultantplus://offline/ref=5576F2EE7E4899933D432A699ADCA965E92274A87AAF0AE5E1B0EC4E1D258D9BD2F6C26C7AD2C287D0BCA7A3687D4B810CF8BB1FD115C143Q2H7M" TargetMode="External"/><Relationship Id="rId32" Type="http://schemas.openxmlformats.org/officeDocument/2006/relationships/hyperlink" Target="consultantplus://offline/ref=5576F2EE7E4899933D432A699ADCA965EB267AA77DA50AE5E1B0EC4E1D258D9BC0F69A6078D6DD86D7A9F1F22EQ2H8M" TargetMode="External"/><Relationship Id="rId37" Type="http://schemas.openxmlformats.org/officeDocument/2006/relationships/hyperlink" Target="consultantplus://offline/ref=5576F2EE7E4899933D432A699ADCA965EA2F78AB78A10AE5E1B0EC4E1D258D9BC0F69A6078D6DD86D7A9F1F22EQ2H8M" TargetMode="External"/><Relationship Id="rId40" Type="http://schemas.openxmlformats.org/officeDocument/2006/relationships/hyperlink" Target="consultantplus://offline/ref=5576F2EE7E4899933D432A699ADCA965E92F7DAE7AA20AE5E1B0EC4E1D258D9BC0F69A6078D6DD86D7A9F1F22EQ2H8M" TargetMode="External"/><Relationship Id="rId45" Type="http://schemas.openxmlformats.org/officeDocument/2006/relationships/hyperlink" Target="consultantplus://offline/ref=5576F2EE7E4899933D4334679EDCA965E9207AA97DA50AE5E1B0EC4E1D258D9BC0F69A6078D6DD86D7A9F1F22EQ2H8M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576F2EE7E4899933D432A699ADCA965EA2E7BAE7BA20AE5E1B0EC4E1D258D9BD2F6C26C7AD2C285D3BCA7A3687D4B810CF8BB1FD115C143Q2H7M" TargetMode="External"/><Relationship Id="rId23" Type="http://schemas.openxmlformats.org/officeDocument/2006/relationships/hyperlink" Target="consultantplus://offline/ref=5576F2EE7E4899933D432A699ADCA965E92274A87AAF0AE5E1B0EC4E1D258D9BC0F69A6078D6DD86D7A9F1F22EQ2H8M" TargetMode="External"/><Relationship Id="rId28" Type="http://schemas.openxmlformats.org/officeDocument/2006/relationships/hyperlink" Target="consultantplus://offline/ref=5576F2EE7E4899933D432A699ADCA965ED2175AA7DAD57EFE9E9E04C1A2AD29ED5E7C26F7ECCC387C8B5F3F0Q2HCM" TargetMode="External"/><Relationship Id="rId36" Type="http://schemas.openxmlformats.org/officeDocument/2006/relationships/hyperlink" Target="consultantplus://offline/ref=5576F2EE7E4899933D432A699ADCA965EA2F78A87AA30AE5E1B0EC4E1D258D9BC0F69A6078D6DD86D7A9F1F22EQ2H8M" TargetMode="External"/><Relationship Id="rId49" Type="http://schemas.openxmlformats.org/officeDocument/2006/relationships/hyperlink" Target="consultantplus://offline/ref=5576F2EE7E4899933D432B768BDCA965EA2678AB7CA30AE5E1B0EC4E1D258D9BD2F6C26C7AD2C28EDEBCA7A3687D4B810CF8BB1FD115C143Q2H7M" TargetMode="External"/><Relationship Id="rId10" Type="http://schemas.openxmlformats.org/officeDocument/2006/relationships/hyperlink" Target="consultantplus://offline/ref=5576F2EE7E4899933D432A699ADCA965EA2F75AA79A20AE5E1B0EC4E1D258D9BD2F6C26C7AD2C183D7BCA7A3687D4B810CF8BB1FD115C143Q2H7M" TargetMode="External"/><Relationship Id="rId19" Type="http://schemas.openxmlformats.org/officeDocument/2006/relationships/hyperlink" Target="consultantplus://offline/ref=5576F2EE7E4899933D432A699ADCA965EB267FA979A50AE5E1B0EC4E1D258D9BD2F6C26C7AD2C383DEBCA7A3687D4B810CF8BB1FD115C143Q2H7M" TargetMode="External"/><Relationship Id="rId31" Type="http://schemas.openxmlformats.org/officeDocument/2006/relationships/hyperlink" Target="consultantplus://offline/ref=5576F2EE7E4899933D432A699ADCA965EA2175A779A60AE5E1B0EC4E1D258D9BC0F69A6078D6DD86D7A9F1F22EQ2H8M" TargetMode="External"/><Relationship Id="rId44" Type="http://schemas.openxmlformats.org/officeDocument/2006/relationships/hyperlink" Target="consultantplus://offline/ref=5576F2EE7E4899933D432A699ADCA965E1277BA672AD57EFE9E9E04C1A2AD29ED5E7C26F7ECCC387C8B5F3F0Q2HCM" TargetMode="External"/><Relationship Id="rId52" Type="http://schemas.openxmlformats.org/officeDocument/2006/relationships/hyperlink" Target="consultantplus://offline/ref=5576F2EE7E4899933D432B768BDCA965EA2678AB7CA30AE5E1B0EC4E1D258D9BD2F6C26C7AD2C283D5BCA7A3687D4B810CF8BB1FD115C143Q2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6F2EE7E4899933D432A699ADCA965EA2F75AA79A20AE5E1B0EC4E1D258D9BD2F6C26C7AD2C284D1BCA7A3687D4B810CF8BB1FD115C143Q2H7M" TargetMode="External"/><Relationship Id="rId14" Type="http://schemas.openxmlformats.org/officeDocument/2006/relationships/hyperlink" Target="consultantplus://offline/ref=5576F2EE7E4899933D432A699ADCA965EA2E7BAE7BA20AE5E1B0EC4E1D258D9BD2F6C26C7AD2C38EDFBCA7A3687D4B810CF8BB1FD115C143Q2H7M" TargetMode="External"/><Relationship Id="rId22" Type="http://schemas.openxmlformats.org/officeDocument/2006/relationships/hyperlink" Target="consultantplus://offline/ref=5576F2EE7E4899933D432A699ADCA965EB267FA979A50AE5E1B0EC4E1D258D9BD2F6C26C7AD2C587D7BCA7A3687D4B810CF8BB1FD115C143Q2H7M" TargetMode="External"/><Relationship Id="rId27" Type="http://schemas.openxmlformats.org/officeDocument/2006/relationships/hyperlink" Target="consultantplus://offline/ref=5576F2EE7E4899933D432A699ADCA965EB267BAC7AAF0AE5E1B0EC4E1D258D9BC0F69A6078D6DD86D7A9F1F22EQ2H8M" TargetMode="External"/><Relationship Id="rId30" Type="http://schemas.openxmlformats.org/officeDocument/2006/relationships/hyperlink" Target="consultantplus://offline/ref=5576F2EE7E4899933D432A699ADCA965EB2675AF72A30AE5E1B0EC4E1D258D9BC0F69A6078D6DD86D7A9F1F22EQ2H8M" TargetMode="External"/><Relationship Id="rId35" Type="http://schemas.openxmlformats.org/officeDocument/2006/relationships/hyperlink" Target="consultantplus://offline/ref=5576F2EE7E4899933D432A699ADCA965EA217BA97DAE0AE5E1B0EC4E1D258D9BD2F6C26C7AD2C286D3BCA7A3687D4B810CF8BB1FD115C143Q2H7M" TargetMode="External"/><Relationship Id="rId43" Type="http://schemas.openxmlformats.org/officeDocument/2006/relationships/hyperlink" Target="consultantplus://offline/ref=5576F2EE7E4899933D432A699ADCA965E92274AE79A60AE5E1B0EC4E1D258D9BC0F69A6078D6DD86D7A9F1F22EQ2H8M" TargetMode="External"/><Relationship Id="rId48" Type="http://schemas.openxmlformats.org/officeDocument/2006/relationships/hyperlink" Target="consultantplus://offline/ref=5576F2EE7E4899933D432B768BDCA965EA2678AB7CA30AE5E1B0EC4E1D258D9BD2F6C26C7AD2C384D5BCA7A3687D4B810CF8BB1FD115C143Q2H7M" TargetMode="External"/><Relationship Id="rId8" Type="http://schemas.openxmlformats.org/officeDocument/2006/relationships/hyperlink" Target="consultantplus://offline/ref=5576F2EE7E4899933D432A699ADCA965EA2F75AA79A20AE5E1B0EC4E1D258D9BD2F6C26C7AD2C287D6BCA7A3687D4B810CF8BB1FD115C143Q2H7M" TargetMode="External"/><Relationship Id="rId51" Type="http://schemas.openxmlformats.org/officeDocument/2006/relationships/hyperlink" Target="consultantplus://offline/ref=5576F2EE7E4899933D432B768BDCA965EA2678AB7CA30AE5E1B0EC4E1D258D9BD2F6C26C7AD2C282DFBCA7A3687D4B810CF8BB1FD115C143Q2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Ю. Кораблинова</cp:lastModifiedBy>
  <cp:revision>2</cp:revision>
  <dcterms:created xsi:type="dcterms:W3CDTF">2020-01-27T09:37:00Z</dcterms:created>
  <dcterms:modified xsi:type="dcterms:W3CDTF">2020-01-27T09:37:00Z</dcterms:modified>
</cp:coreProperties>
</file>