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3761F" w14:textId="61E4705F" w:rsidR="009D3D70" w:rsidRDefault="009D3D70" w:rsidP="0067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56C5B0" wp14:editId="4E4255DA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B48A" w14:textId="77777777" w:rsidR="003A5C75" w:rsidRPr="003A5C75" w:rsidRDefault="003A5C75" w:rsidP="0067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72E6E8AC" w14:textId="4179D93A" w:rsidR="003A5C75" w:rsidRPr="003A5C75" w:rsidRDefault="003A5C75" w:rsidP="00671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03">
        <w:rPr>
          <w:rFonts w:ascii="Times New Roman" w:hAnsi="Times New Roman" w:cs="Times New Roman"/>
          <w:b/>
          <w:sz w:val="28"/>
          <w:szCs w:val="28"/>
        </w:rPr>
        <w:t>«</w:t>
      </w:r>
      <w:r w:rsidR="00743703" w:rsidRPr="00743703">
        <w:rPr>
          <w:rFonts w:ascii="Times New Roman" w:hAnsi="Times New Roman" w:cs="Times New Roman"/>
          <w:b/>
          <w:sz w:val="28"/>
          <w:szCs w:val="28"/>
        </w:rPr>
        <w:t>РОЩИНСКОЕ ГОРОДСКОЕ ПОСЕЛЕНИЕ»</w:t>
      </w:r>
      <w:r w:rsidR="00743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/>
          <w:sz w:val="28"/>
          <w:szCs w:val="28"/>
        </w:rPr>
        <w:t>ВЫБОРГСК</w:t>
      </w:r>
      <w:r w:rsidR="00743703">
        <w:rPr>
          <w:rFonts w:ascii="Times New Roman" w:hAnsi="Times New Roman" w:cs="Times New Roman"/>
          <w:b/>
          <w:sz w:val="28"/>
          <w:szCs w:val="28"/>
        </w:rPr>
        <w:t>ОГО</w:t>
      </w:r>
      <w:r w:rsidRPr="003A5C7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43703">
        <w:rPr>
          <w:rFonts w:ascii="Times New Roman" w:hAnsi="Times New Roman" w:cs="Times New Roman"/>
          <w:b/>
          <w:sz w:val="28"/>
          <w:szCs w:val="28"/>
        </w:rPr>
        <w:t>А</w:t>
      </w:r>
      <w:r w:rsidRPr="003A5C75">
        <w:rPr>
          <w:rFonts w:ascii="Times New Roman" w:hAnsi="Times New Roman" w:cs="Times New Roman"/>
          <w:b/>
          <w:sz w:val="28"/>
          <w:szCs w:val="28"/>
        </w:rPr>
        <w:t>» ЛЕНИНГРАДСКОЙ ОБЛАСТИ</w:t>
      </w:r>
    </w:p>
    <w:p w14:paraId="1F7906D2" w14:textId="77777777" w:rsidR="003A5C75" w:rsidRPr="003A5C75" w:rsidRDefault="003A5C75" w:rsidP="00671DF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01077558" w14:textId="77777777" w:rsidR="003A5C75" w:rsidRPr="003A5C75" w:rsidRDefault="003A5C75" w:rsidP="00671DF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162D5649" w14:textId="77777777" w:rsidR="003A5C75" w:rsidRPr="003A5C75" w:rsidRDefault="003A5C75" w:rsidP="00671DF4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3A5C75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14:paraId="6453F387" w14:textId="30383CC9" w:rsidR="003A5C75" w:rsidRPr="003A5C75" w:rsidRDefault="003A5C75" w:rsidP="00AE3EB1">
      <w:pPr>
        <w:spacing w:before="8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 w:rsidR="00743703">
        <w:rPr>
          <w:rFonts w:ascii="Times New Roman" w:hAnsi="Times New Roman" w:cs="Times New Roman"/>
          <w:sz w:val="28"/>
          <w:szCs w:val="28"/>
        </w:rPr>
        <w:t xml:space="preserve">  </w:t>
      </w:r>
      <w:r w:rsidR="008F7094">
        <w:rPr>
          <w:rFonts w:ascii="Times New Roman" w:hAnsi="Times New Roman" w:cs="Times New Roman"/>
          <w:sz w:val="28"/>
          <w:szCs w:val="28"/>
        </w:rPr>
        <w:t>05</w:t>
      </w:r>
      <w:r w:rsidR="00462039">
        <w:rPr>
          <w:rFonts w:ascii="Times New Roman" w:hAnsi="Times New Roman" w:cs="Times New Roman"/>
          <w:sz w:val="28"/>
          <w:szCs w:val="28"/>
        </w:rPr>
        <w:t>.0</w:t>
      </w:r>
      <w:r w:rsidR="00743703">
        <w:rPr>
          <w:rFonts w:ascii="Times New Roman" w:hAnsi="Times New Roman" w:cs="Times New Roman"/>
          <w:sz w:val="28"/>
          <w:szCs w:val="28"/>
        </w:rPr>
        <w:t>7</w:t>
      </w:r>
      <w:r w:rsidR="00462039">
        <w:rPr>
          <w:rFonts w:ascii="Times New Roman" w:hAnsi="Times New Roman" w:cs="Times New Roman"/>
          <w:sz w:val="28"/>
          <w:szCs w:val="28"/>
        </w:rPr>
        <w:t>.</w:t>
      </w:r>
      <w:r w:rsidRPr="003A5C75">
        <w:rPr>
          <w:rFonts w:ascii="Times New Roman" w:hAnsi="Times New Roman" w:cs="Times New Roman"/>
          <w:sz w:val="28"/>
          <w:szCs w:val="28"/>
        </w:rPr>
        <w:t>202</w:t>
      </w:r>
      <w:r w:rsidR="00743703">
        <w:rPr>
          <w:rFonts w:ascii="Times New Roman" w:hAnsi="Times New Roman" w:cs="Times New Roman"/>
          <w:sz w:val="28"/>
          <w:szCs w:val="28"/>
        </w:rPr>
        <w:t>2</w:t>
      </w:r>
      <w:r w:rsidRPr="003A5C75">
        <w:rPr>
          <w:rFonts w:ascii="Times New Roman" w:hAnsi="Times New Roman" w:cs="Times New Roman"/>
          <w:sz w:val="28"/>
          <w:szCs w:val="28"/>
        </w:rPr>
        <w:t>г</w:t>
      </w:r>
      <w:r w:rsidR="00462039">
        <w:rPr>
          <w:rFonts w:ascii="Times New Roman" w:hAnsi="Times New Roman" w:cs="Times New Roman"/>
          <w:sz w:val="28"/>
          <w:szCs w:val="28"/>
        </w:rPr>
        <w:t>.</w:t>
      </w:r>
      <w:r w:rsidR="00462039">
        <w:rPr>
          <w:rFonts w:ascii="Times New Roman" w:hAnsi="Times New Roman" w:cs="Times New Roman"/>
          <w:sz w:val="28"/>
          <w:szCs w:val="28"/>
        </w:rPr>
        <w:tab/>
      </w:r>
      <w:r w:rsidR="00462039">
        <w:rPr>
          <w:rFonts w:ascii="Times New Roman" w:hAnsi="Times New Roman" w:cs="Times New Roman"/>
          <w:sz w:val="28"/>
          <w:szCs w:val="28"/>
        </w:rPr>
        <w:tab/>
      </w:r>
      <w:r w:rsidR="00462039">
        <w:rPr>
          <w:rFonts w:ascii="Times New Roman" w:hAnsi="Times New Roman" w:cs="Times New Roman"/>
          <w:sz w:val="28"/>
          <w:szCs w:val="28"/>
        </w:rPr>
        <w:tab/>
      </w:r>
      <w:r w:rsidR="008F70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5C75">
        <w:rPr>
          <w:rFonts w:ascii="Times New Roman" w:hAnsi="Times New Roman" w:cs="Times New Roman"/>
          <w:sz w:val="28"/>
          <w:szCs w:val="28"/>
        </w:rPr>
        <w:t>№</w:t>
      </w:r>
      <w:r w:rsidR="008F7094">
        <w:rPr>
          <w:rFonts w:ascii="Times New Roman" w:hAnsi="Times New Roman" w:cs="Times New Roman"/>
          <w:sz w:val="28"/>
          <w:szCs w:val="28"/>
        </w:rPr>
        <w:t xml:space="preserve"> 156</w:t>
      </w:r>
    </w:p>
    <w:p w14:paraId="79643047" w14:textId="4FAAC5CD" w:rsidR="003A5C75" w:rsidRPr="003A5C75" w:rsidRDefault="003A5C75" w:rsidP="00AE3EB1">
      <w:pPr>
        <w:pStyle w:val="ConsTitle"/>
        <w:widowControl/>
        <w:ind w:right="4820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</w:t>
      </w:r>
      <w:r w:rsidR="00887D59" w:rsidRPr="00887D5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в Положение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органов местного самоуправления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BD3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Рощинское городское поселение»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 xml:space="preserve">Выборгского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, замещающих должности, не являющиеся должностями муниципальной службы</w:t>
      </w:r>
    </w:p>
    <w:p w14:paraId="7E8498A6" w14:textId="5A5FD337" w:rsidR="003A5C75" w:rsidRPr="003A5C75" w:rsidRDefault="00AE3EB1" w:rsidP="00AE3EB1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="0093285F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F76A42">
        <w:rPr>
          <w:rFonts w:ascii="Times New Roman" w:hAnsi="Times New Roman" w:cs="Times New Roman"/>
          <w:sz w:val="28"/>
          <w:szCs w:val="28"/>
        </w:rPr>
        <w:t>, областным законом от 11 марта</w:t>
      </w:r>
      <w:r w:rsidR="00BB40BB">
        <w:rPr>
          <w:rFonts w:ascii="Times New Roman" w:hAnsi="Times New Roman" w:cs="Times New Roman"/>
          <w:sz w:val="28"/>
          <w:szCs w:val="28"/>
        </w:rPr>
        <w:t xml:space="preserve"> 2008 года № 14-оз «О правовом регулировании муниципальной службы в Ленинградской</w:t>
      </w:r>
      <w:r w:rsidR="006C6C47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области»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, </w:t>
      </w:r>
      <w:r w:rsidR="00614A4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4804E9" w:rsidRPr="004804E9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="004804E9">
        <w:rPr>
          <w:rFonts w:ascii="Times New Roman" w:hAnsi="Times New Roman" w:cs="Times New Roman"/>
          <w:sz w:val="28"/>
          <w:szCs w:val="28"/>
        </w:rPr>
        <w:t xml:space="preserve">» </w:t>
      </w:r>
      <w:r w:rsidR="00614A4D">
        <w:rPr>
          <w:rFonts w:ascii="Times New Roman" w:hAnsi="Times New Roman" w:cs="Times New Roman"/>
          <w:sz w:val="28"/>
          <w:szCs w:val="28"/>
        </w:rPr>
        <w:t>Выборгск</w:t>
      </w:r>
      <w:r w:rsidR="004804E9">
        <w:rPr>
          <w:rFonts w:ascii="Times New Roman" w:hAnsi="Times New Roman" w:cs="Times New Roman"/>
          <w:sz w:val="28"/>
          <w:szCs w:val="28"/>
        </w:rPr>
        <w:t>ого</w:t>
      </w:r>
      <w:r w:rsidR="00614A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04E9">
        <w:rPr>
          <w:rFonts w:ascii="Times New Roman" w:hAnsi="Times New Roman" w:cs="Times New Roman"/>
          <w:sz w:val="28"/>
          <w:szCs w:val="28"/>
        </w:rPr>
        <w:t>а</w:t>
      </w:r>
      <w:r w:rsidR="00614A4D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3A5C75"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389E6E99" w14:textId="19707432" w:rsidR="003A5C75" w:rsidRPr="00AE3EB1" w:rsidRDefault="003A5C75" w:rsidP="00AE3EB1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14:paraId="4482C6EF" w14:textId="37AD72AE" w:rsidR="003A5C75" w:rsidRDefault="003A5C75" w:rsidP="007B68C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3A5C75">
        <w:rPr>
          <w:rFonts w:ascii="Times New Roman" w:hAnsi="Times New Roman" w:cs="Times New Roman"/>
          <w:b w:val="0"/>
          <w:sz w:val="28"/>
          <w:szCs w:val="28"/>
        </w:rPr>
        <w:t>Внести в Положение о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работников органов местного самоуправления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04E9" w:rsidRPr="004804E9">
        <w:rPr>
          <w:rFonts w:ascii="Times New Roman" w:hAnsi="Times New Roman" w:cs="Times New Roman"/>
          <w:b w:val="0"/>
          <w:sz w:val="28"/>
          <w:szCs w:val="28"/>
        </w:rPr>
        <w:t>Рощинское городское поселение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»</w:t>
      </w:r>
      <w:r w:rsidR="004804E9"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 xml:space="preserve"> замещающих должности, не являющиеся должностями муниципальной службы,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депутатов муниципального образования «</w:t>
      </w:r>
      <w:r w:rsidR="004804E9" w:rsidRPr="004804E9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 xml:space="preserve">поселение»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15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0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1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8, с изменениями от 2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8февраля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 xml:space="preserve"> 2008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 xml:space="preserve"> №147 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 xml:space="preserve">от 10 апреля 2012 года 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№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149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, от 2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3.12.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201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03882">
        <w:rPr>
          <w:rFonts w:ascii="Times New Roman" w:hAnsi="Times New Roman" w:cs="Times New Roman"/>
          <w:b w:val="0"/>
          <w:sz w:val="28"/>
          <w:szCs w:val="28"/>
        </w:rPr>
        <w:t>г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. №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26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,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18.10.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6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.№ 102,от 22.03.2018г.№168,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10.05.2018г.№175,</w:t>
      </w:r>
      <w:r w:rsidR="00832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25.12.2018г.№203,</w:t>
      </w:r>
      <w:r w:rsidR="00832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26.02.2019г.№213,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25.12.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2019г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.№30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43703">
        <w:rPr>
          <w:rFonts w:ascii="Times New Roman" w:hAnsi="Times New Roman" w:cs="Times New Roman"/>
          <w:b w:val="0"/>
          <w:sz w:val="28"/>
          <w:szCs w:val="28"/>
        </w:rPr>
        <w:t>от 17.08.21г.,</w:t>
      </w:r>
      <w:r w:rsidR="00CF4C01">
        <w:rPr>
          <w:rFonts w:ascii="Times New Roman" w:hAnsi="Times New Roman" w:cs="Times New Roman"/>
          <w:b w:val="0"/>
          <w:sz w:val="28"/>
          <w:szCs w:val="28"/>
        </w:rPr>
        <w:t>№111</w:t>
      </w:r>
      <w:r w:rsidR="007437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следую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щ</w:t>
      </w:r>
      <w:r w:rsidR="001972A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887D5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14:paraId="235FA4D7" w14:textId="0E4D9946" w:rsidR="00531FC9" w:rsidRDefault="00743703" w:rsidP="00A97F0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A97F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A97F0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«Перечень должностей работников органов местного самоуправления муниципального образования «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>а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замещающих должности, не являющиеся должностями муниципальной службы</w:t>
      </w:r>
      <w:r w:rsidR="00BC3C04">
        <w:rPr>
          <w:rFonts w:ascii="Times New Roman" w:hAnsi="Times New Roman" w:cs="Times New Roman"/>
          <w:b w:val="0"/>
          <w:sz w:val="28"/>
          <w:szCs w:val="28"/>
        </w:rPr>
        <w:t>»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(приложение 1).</w:t>
      </w:r>
    </w:p>
    <w:p w14:paraId="395EAAB2" w14:textId="6125B8FE" w:rsidR="000B7DE4" w:rsidRPr="00D53B34" w:rsidRDefault="00A97F05" w:rsidP="00A97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7DE4">
        <w:rPr>
          <w:rFonts w:ascii="Times New Roman" w:hAnsi="Times New Roman" w:cs="Times New Roman"/>
          <w:sz w:val="28"/>
          <w:szCs w:val="28"/>
        </w:rPr>
        <w:t xml:space="preserve">. </w:t>
      </w:r>
      <w:r w:rsidR="00743703" w:rsidRPr="00275D47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CF4C01">
        <w:rPr>
          <w:rFonts w:ascii="Times New Roman" w:hAnsi="Times New Roman" w:cs="Times New Roman"/>
          <w:sz w:val="28"/>
          <w:szCs w:val="28"/>
        </w:rPr>
        <w:t>с 01 сентября 2022 года.</w:t>
      </w:r>
    </w:p>
    <w:p w14:paraId="71768B4A" w14:textId="42C09B35" w:rsidR="00743703" w:rsidRPr="00D53B34" w:rsidRDefault="00A97F05" w:rsidP="00743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C75" w:rsidRPr="00D53B34">
        <w:rPr>
          <w:rFonts w:ascii="Times New Roman" w:hAnsi="Times New Roman" w:cs="Times New Roman"/>
          <w:sz w:val="28"/>
          <w:szCs w:val="28"/>
        </w:rPr>
        <w:t xml:space="preserve">. </w:t>
      </w:r>
      <w:r w:rsidR="00743703" w:rsidRPr="00D53B3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официальном сетевом издании в сети Интернет </w:t>
      </w:r>
      <w:r w:rsidR="00743703" w:rsidRPr="00F80758">
        <w:rPr>
          <w:rFonts w:ascii="Times New Roman" w:hAnsi="Times New Roman" w:cs="Times New Roman"/>
          <w:sz w:val="28"/>
          <w:szCs w:val="24"/>
        </w:rPr>
        <w:t>(</w:t>
      </w:r>
      <w:hyperlink r:id="rId8" w:history="1">
        <w:r w:rsidR="00743703" w:rsidRPr="00F8075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43703" w:rsidRPr="00F80758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43703" w:rsidRPr="00F80758">
          <w:rPr>
            <w:rFonts w:ascii="Times New Roman" w:hAnsi="Times New Roman" w:cs="Times New Roman"/>
            <w:sz w:val="28"/>
            <w:szCs w:val="28"/>
            <w:lang w:val="en-US"/>
          </w:rPr>
          <w:t>npavrlo</w:t>
        </w:r>
        <w:proofErr w:type="spellEnd"/>
        <w:r w:rsidR="00743703" w:rsidRPr="00F8075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3703" w:rsidRPr="00F8075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3703" w:rsidRPr="00F80758">
        <w:rPr>
          <w:rFonts w:ascii="Times New Roman" w:hAnsi="Times New Roman" w:cs="Times New Roman"/>
          <w:sz w:val="28"/>
          <w:szCs w:val="28"/>
        </w:rPr>
        <w:t xml:space="preserve">) </w:t>
      </w:r>
      <w:r w:rsidR="00743703" w:rsidRPr="00D53B34">
        <w:rPr>
          <w:rFonts w:ascii="Times New Roman" w:hAnsi="Times New Roman" w:cs="Times New Roman"/>
          <w:sz w:val="28"/>
          <w:szCs w:val="28"/>
        </w:rPr>
        <w:t>и в газете «</w:t>
      </w:r>
      <w:r w:rsidR="00CF4C01">
        <w:rPr>
          <w:rFonts w:ascii="Times New Roman" w:hAnsi="Times New Roman" w:cs="Times New Roman"/>
          <w:sz w:val="28"/>
          <w:szCs w:val="28"/>
        </w:rPr>
        <w:t>Карельский перешеек</w:t>
      </w:r>
      <w:r w:rsidR="00743703" w:rsidRPr="00D53B34">
        <w:rPr>
          <w:rFonts w:ascii="Times New Roman" w:hAnsi="Times New Roman" w:cs="Times New Roman"/>
          <w:sz w:val="28"/>
          <w:szCs w:val="28"/>
        </w:rPr>
        <w:t>».</w:t>
      </w:r>
    </w:p>
    <w:p w14:paraId="5762A3EA" w14:textId="32898592" w:rsidR="003A5C75" w:rsidRPr="00D53B34" w:rsidRDefault="003A5C75" w:rsidP="00A00A74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  <w:r w:rsidRPr="00D53B34">
        <w:rPr>
          <w:rFonts w:ascii="Times New Roman" w:hAnsi="Times New Roman" w:cs="Times New Roman"/>
          <w:sz w:val="28"/>
          <w:szCs w:val="28"/>
        </w:rPr>
        <w:t>Глава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муниципального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образования</w:t>
      </w:r>
      <w:r w:rsidR="00A00A74">
        <w:rPr>
          <w:rFonts w:ascii="Times New Roman" w:hAnsi="Times New Roman" w:cs="Times New Roman"/>
          <w:sz w:val="28"/>
          <w:szCs w:val="28"/>
        </w:rPr>
        <w:tab/>
      </w:r>
      <w:r w:rsidR="00A00A74">
        <w:rPr>
          <w:rFonts w:ascii="Times New Roman" w:hAnsi="Times New Roman" w:cs="Times New Roman"/>
          <w:sz w:val="28"/>
          <w:szCs w:val="28"/>
        </w:rPr>
        <w:tab/>
      </w:r>
      <w:r w:rsidR="00A00A74">
        <w:rPr>
          <w:rFonts w:ascii="Times New Roman" w:hAnsi="Times New Roman" w:cs="Times New Roman"/>
          <w:sz w:val="28"/>
          <w:szCs w:val="28"/>
        </w:rPr>
        <w:tab/>
      </w:r>
      <w:r w:rsidR="00A00A7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C1DAB">
        <w:rPr>
          <w:rFonts w:ascii="Times New Roman" w:hAnsi="Times New Roman" w:cs="Times New Roman"/>
          <w:sz w:val="28"/>
          <w:szCs w:val="28"/>
        </w:rPr>
        <w:t>Н.А. Белоусько</w:t>
      </w:r>
    </w:p>
    <w:p w14:paraId="224DAFF7" w14:textId="76D0F065" w:rsidR="00F211E9" w:rsidRDefault="003A5C75" w:rsidP="00CF54E5">
      <w:pPr>
        <w:spacing w:line="240" w:lineRule="auto"/>
        <w:jc w:val="both"/>
        <w:rPr>
          <w:rFonts w:ascii="Times New Roman" w:hAnsi="Times New Roman" w:cs="Times New Roman"/>
        </w:rPr>
      </w:pPr>
      <w:r w:rsidRPr="00A00A74">
        <w:rPr>
          <w:rFonts w:ascii="Times New Roman" w:hAnsi="Times New Roman" w:cs="Times New Roman"/>
        </w:rPr>
        <w:t xml:space="preserve">Разослано: </w:t>
      </w:r>
      <w:r w:rsidR="00CF54E5" w:rsidRPr="000B5A15">
        <w:rPr>
          <w:rFonts w:ascii="Times New Roman" w:hAnsi="Times New Roman" w:cs="Times New Roman"/>
        </w:rPr>
        <w:t>дело, администрация, комитет финансов, прокуратура, газета «</w:t>
      </w:r>
      <w:r w:rsidR="00CF4C01" w:rsidRPr="00CF4C01">
        <w:rPr>
          <w:rFonts w:ascii="Times New Roman" w:hAnsi="Times New Roman" w:cs="Times New Roman"/>
        </w:rPr>
        <w:t>Карельский перешеек</w:t>
      </w:r>
      <w:r w:rsidR="00CF54E5" w:rsidRPr="00CF4C01">
        <w:rPr>
          <w:rFonts w:ascii="Times New Roman" w:hAnsi="Times New Roman" w:cs="Times New Roman"/>
        </w:rPr>
        <w:t>»</w:t>
      </w:r>
    </w:p>
    <w:p w14:paraId="091A2E6C" w14:textId="77777777" w:rsidR="00F211E9" w:rsidRPr="00F211E9" w:rsidRDefault="00F211E9" w:rsidP="00F211E9">
      <w:pPr>
        <w:rPr>
          <w:rFonts w:ascii="Times New Roman" w:hAnsi="Times New Roman" w:cs="Times New Roman"/>
        </w:rPr>
      </w:pPr>
    </w:p>
    <w:p w14:paraId="0BF815CC" w14:textId="77777777" w:rsidR="00F211E9" w:rsidRPr="00F211E9" w:rsidRDefault="00F211E9" w:rsidP="00F211E9">
      <w:pPr>
        <w:rPr>
          <w:rFonts w:ascii="Times New Roman" w:hAnsi="Times New Roman" w:cs="Times New Roman"/>
        </w:rPr>
      </w:pPr>
    </w:p>
    <w:p w14:paraId="20AA5FEA" w14:textId="77777777" w:rsidR="00F211E9" w:rsidRPr="00F211E9" w:rsidRDefault="00F211E9" w:rsidP="00F211E9">
      <w:pPr>
        <w:rPr>
          <w:rFonts w:ascii="Times New Roman" w:hAnsi="Times New Roman" w:cs="Times New Roman"/>
        </w:rPr>
      </w:pPr>
    </w:p>
    <w:p w14:paraId="628485B1" w14:textId="77777777" w:rsidR="00F211E9" w:rsidRPr="00F211E9" w:rsidRDefault="00F211E9" w:rsidP="00F211E9">
      <w:pPr>
        <w:rPr>
          <w:rFonts w:ascii="Times New Roman" w:hAnsi="Times New Roman" w:cs="Times New Roman"/>
        </w:rPr>
      </w:pPr>
    </w:p>
    <w:p w14:paraId="4C64371F" w14:textId="1109B111" w:rsidR="00F211E9" w:rsidRDefault="00F211E9" w:rsidP="00F211E9">
      <w:pPr>
        <w:rPr>
          <w:rFonts w:ascii="Times New Roman" w:hAnsi="Times New Roman" w:cs="Times New Roman"/>
        </w:rPr>
      </w:pPr>
    </w:p>
    <w:p w14:paraId="3BDAA3E1" w14:textId="4DCDCC40" w:rsidR="003A5C75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B218119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7F6291B7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037D2095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7257946C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24E5D817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209FB0B7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294B2576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42E8F68F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7E47ABDB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1E98DD95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69795BB1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6FBF88D6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48A35897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3D8A631C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0109033D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51CDFB5F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49ACDCB9" w14:textId="77777777" w:rsidR="00F211E9" w:rsidRDefault="00F211E9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13B7E719" w14:textId="77777777" w:rsidR="009D3D70" w:rsidRDefault="009D3D70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112963DB" w14:textId="77777777" w:rsidR="009D3D70" w:rsidRDefault="009D3D70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7BE87DC1" w14:textId="77777777" w:rsidR="009D3D70" w:rsidRDefault="009D3D70" w:rsidP="00F211E9">
      <w:pPr>
        <w:tabs>
          <w:tab w:val="left" w:pos="1260"/>
        </w:tabs>
        <w:rPr>
          <w:rFonts w:ascii="Times New Roman" w:hAnsi="Times New Roman" w:cs="Times New Roman"/>
        </w:rPr>
      </w:pPr>
    </w:p>
    <w:p w14:paraId="079C808C" w14:textId="77777777" w:rsidR="00F211E9" w:rsidRPr="00F211E9" w:rsidRDefault="00F211E9" w:rsidP="00F211E9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8BBE495" w14:textId="77777777" w:rsidR="00F211E9" w:rsidRPr="00F211E9" w:rsidRDefault="00F211E9" w:rsidP="00F211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1E9">
        <w:rPr>
          <w:rFonts w:ascii="Times New Roman" w:hAnsi="Times New Roman" w:cs="Times New Roman"/>
          <w:sz w:val="28"/>
          <w:szCs w:val="28"/>
        </w:rPr>
        <w:t>УТВЕРЖДЕН</w:t>
      </w:r>
    </w:p>
    <w:p w14:paraId="5B3D172C" w14:textId="77777777" w:rsidR="00F211E9" w:rsidRPr="00F211E9" w:rsidRDefault="00F211E9" w:rsidP="00F211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1E9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14:paraId="51AED451" w14:textId="77777777" w:rsidR="00F211E9" w:rsidRPr="00F211E9" w:rsidRDefault="00F211E9" w:rsidP="00F211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1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B13FF64" w14:textId="77777777" w:rsidR="00F211E9" w:rsidRPr="00F211E9" w:rsidRDefault="00F211E9" w:rsidP="00F211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1E9">
        <w:rPr>
          <w:rFonts w:ascii="Times New Roman" w:hAnsi="Times New Roman" w:cs="Times New Roman"/>
          <w:sz w:val="28"/>
          <w:szCs w:val="28"/>
        </w:rPr>
        <w:t xml:space="preserve">«Рощинское городское поселение» </w:t>
      </w:r>
    </w:p>
    <w:p w14:paraId="0939829D" w14:textId="77777777" w:rsidR="00F211E9" w:rsidRPr="00F211E9" w:rsidRDefault="00F211E9" w:rsidP="00F211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1E9">
        <w:rPr>
          <w:rFonts w:ascii="Times New Roman" w:hAnsi="Times New Roman" w:cs="Times New Roman"/>
          <w:sz w:val="28"/>
          <w:szCs w:val="28"/>
        </w:rPr>
        <w:t>Выборгского  района</w:t>
      </w:r>
    </w:p>
    <w:p w14:paraId="7E5467FF" w14:textId="77777777" w:rsidR="00F211E9" w:rsidRPr="00F211E9" w:rsidRDefault="00F211E9" w:rsidP="00F211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1E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07268CDD" w14:textId="77777777" w:rsidR="00F211E9" w:rsidRPr="00F211E9" w:rsidRDefault="00F211E9" w:rsidP="00F211E9">
      <w:pPr>
        <w:spacing w:after="0"/>
        <w:ind w:right="-133"/>
        <w:jc w:val="right"/>
        <w:rPr>
          <w:rFonts w:ascii="Times New Roman" w:hAnsi="Times New Roman" w:cs="Times New Roman"/>
          <w:sz w:val="28"/>
          <w:szCs w:val="28"/>
        </w:rPr>
      </w:pPr>
      <w:r w:rsidRPr="00F211E9">
        <w:rPr>
          <w:rFonts w:ascii="Times New Roman" w:hAnsi="Times New Roman" w:cs="Times New Roman"/>
          <w:sz w:val="28"/>
          <w:szCs w:val="28"/>
        </w:rPr>
        <w:t xml:space="preserve">от 15 декабря 2005 года № 18 </w:t>
      </w:r>
    </w:p>
    <w:p w14:paraId="6CF6AB10" w14:textId="17024602" w:rsidR="00F211E9" w:rsidRPr="00F211E9" w:rsidRDefault="00F211E9" w:rsidP="00F211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1E9">
        <w:rPr>
          <w:rFonts w:ascii="Times New Roman" w:hAnsi="Times New Roman" w:cs="Times New Roman"/>
          <w:sz w:val="28"/>
          <w:szCs w:val="28"/>
        </w:rPr>
        <w:t xml:space="preserve">в </w:t>
      </w:r>
      <w:r w:rsidR="008F7094">
        <w:rPr>
          <w:rFonts w:ascii="Times New Roman" w:hAnsi="Times New Roman" w:cs="Times New Roman"/>
          <w:sz w:val="28"/>
          <w:szCs w:val="28"/>
        </w:rPr>
        <w:t xml:space="preserve">редакции </w:t>
      </w:r>
      <w:bookmarkStart w:id="0" w:name="_GoBack"/>
      <w:bookmarkEnd w:id="0"/>
      <w:r w:rsidR="008F7094">
        <w:rPr>
          <w:rFonts w:ascii="Times New Roman" w:hAnsi="Times New Roman" w:cs="Times New Roman"/>
          <w:sz w:val="28"/>
          <w:szCs w:val="28"/>
        </w:rPr>
        <w:t>от 5</w:t>
      </w:r>
      <w:r w:rsidRPr="00F211E9">
        <w:rPr>
          <w:rFonts w:ascii="Times New Roman" w:hAnsi="Times New Roman" w:cs="Times New Roman"/>
          <w:sz w:val="28"/>
          <w:szCs w:val="28"/>
        </w:rPr>
        <w:t xml:space="preserve"> июля 2022года №</w:t>
      </w:r>
      <w:r w:rsidR="008F7094">
        <w:rPr>
          <w:rFonts w:ascii="Times New Roman" w:hAnsi="Times New Roman" w:cs="Times New Roman"/>
          <w:sz w:val="28"/>
          <w:szCs w:val="28"/>
        </w:rPr>
        <w:t xml:space="preserve"> 156</w:t>
      </w:r>
    </w:p>
    <w:p w14:paraId="4E0D682B" w14:textId="77777777" w:rsidR="00F211E9" w:rsidRPr="00F211E9" w:rsidRDefault="00F211E9" w:rsidP="00F211E9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 w:rsidRPr="00F211E9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73620E10" w14:textId="77777777" w:rsidR="00F211E9" w:rsidRPr="00F211E9" w:rsidRDefault="00F211E9" w:rsidP="00F211E9">
      <w:pPr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211E9">
        <w:rPr>
          <w:rStyle w:val="1"/>
          <w:rFonts w:ascii="Times New Roman" w:hAnsi="Times New Roman" w:cs="Times New Roman"/>
          <w:b/>
          <w:sz w:val="28"/>
          <w:szCs w:val="28"/>
        </w:rPr>
        <w:t>ПЕРЕЧЕНЬ</w:t>
      </w:r>
    </w:p>
    <w:p w14:paraId="13C270DB" w14:textId="77777777" w:rsidR="00F211E9" w:rsidRPr="00F211E9" w:rsidRDefault="00F211E9" w:rsidP="00F211E9">
      <w:pPr>
        <w:spacing w:after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211E9">
        <w:rPr>
          <w:rStyle w:val="1"/>
          <w:rFonts w:ascii="Times New Roman" w:hAnsi="Times New Roman" w:cs="Times New Roman"/>
          <w:b/>
          <w:sz w:val="28"/>
          <w:szCs w:val="28"/>
        </w:rPr>
        <w:t>ДОЛЖНОСТЕЙ РАБОТНИКОВ ОРГАНОВ</w:t>
      </w:r>
    </w:p>
    <w:p w14:paraId="25702A8C" w14:textId="77777777" w:rsidR="00F211E9" w:rsidRPr="00F211E9" w:rsidRDefault="00F211E9" w:rsidP="00F211E9">
      <w:pPr>
        <w:spacing w:after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211E9">
        <w:rPr>
          <w:rStyle w:val="1"/>
          <w:rFonts w:ascii="Times New Roman" w:hAnsi="Times New Roman" w:cs="Times New Roman"/>
          <w:b/>
          <w:sz w:val="28"/>
          <w:szCs w:val="28"/>
        </w:rPr>
        <w:t>МЕСТНОГО САМОУПРАВЛЕНИЯ МУНИЦИПАЛЬНОГО</w:t>
      </w:r>
    </w:p>
    <w:p w14:paraId="5B1CFE0C" w14:textId="77777777" w:rsidR="00F211E9" w:rsidRPr="00F211E9" w:rsidRDefault="00F211E9" w:rsidP="00F211E9">
      <w:pPr>
        <w:spacing w:after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211E9">
        <w:rPr>
          <w:rStyle w:val="1"/>
          <w:rFonts w:ascii="Times New Roman" w:hAnsi="Times New Roman" w:cs="Times New Roman"/>
          <w:b/>
          <w:sz w:val="28"/>
          <w:szCs w:val="28"/>
        </w:rPr>
        <w:t xml:space="preserve">ОБРАЗОВАНИЯ «РОЩИНСКОЕ ГОРОДСКОЕ ПОСЕЛЕНИЕ» ВЫБОРГСКОГО РАЙОНА ЛЕНИНГРАДСКОЙ ОБЛАСТИ, </w:t>
      </w:r>
      <w:proofErr w:type="gramStart"/>
      <w:r w:rsidRPr="00F211E9">
        <w:rPr>
          <w:rStyle w:val="1"/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F211E9">
        <w:rPr>
          <w:rStyle w:val="1"/>
          <w:rFonts w:ascii="Times New Roman" w:hAnsi="Times New Roman" w:cs="Times New Roman"/>
          <w:b/>
          <w:sz w:val="28"/>
          <w:szCs w:val="28"/>
        </w:rPr>
        <w:t xml:space="preserve"> ДОЛЖНОСТИ, НЕ ЯВЛЯЮЩИЕСЯ</w:t>
      </w:r>
    </w:p>
    <w:p w14:paraId="024AED40" w14:textId="77777777" w:rsidR="00F211E9" w:rsidRPr="00F211E9" w:rsidRDefault="00F211E9" w:rsidP="00F211E9">
      <w:pPr>
        <w:spacing w:after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211E9">
        <w:rPr>
          <w:rStyle w:val="1"/>
          <w:rFonts w:ascii="Times New Roman" w:hAnsi="Times New Roman" w:cs="Times New Roman"/>
          <w:b/>
          <w:sz w:val="28"/>
          <w:szCs w:val="28"/>
        </w:rPr>
        <w:t>ДОЛЖНОСТЯМИ МУНИЦИПАЛЬНОЙ СЛУЖБЫ</w:t>
      </w:r>
    </w:p>
    <w:p w14:paraId="0F7C7064" w14:textId="77777777" w:rsidR="00F211E9" w:rsidRPr="00F211E9" w:rsidRDefault="00F211E9" w:rsidP="00F211E9">
      <w:pPr>
        <w:spacing w:after="0"/>
        <w:rPr>
          <w:rStyle w:val="1"/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33"/>
      </w:tblGrid>
      <w:tr w:rsidR="00F211E9" w:rsidRPr="00F211E9" w14:paraId="6CA5E8CC" w14:textId="77777777" w:rsidTr="00F211E9">
        <w:trPr>
          <w:trHeight w:val="7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7264" w14:textId="77777777" w:rsidR="00F211E9" w:rsidRPr="00F211E9" w:rsidRDefault="00F211E9">
            <w:pPr>
              <w:spacing w:before="120" w:after="12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2A71" w14:textId="77777777" w:rsidR="00F211E9" w:rsidRPr="00F211E9" w:rsidRDefault="00F211E9">
            <w:pPr>
              <w:spacing w:before="120" w:after="12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F211E9" w:rsidRPr="00F211E9" w14:paraId="7B39E5A9" w14:textId="77777777" w:rsidTr="00F211E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B958" w14:textId="77777777" w:rsidR="00F211E9" w:rsidRPr="00F211E9" w:rsidRDefault="00F211E9">
            <w:pPr>
              <w:spacing w:before="60"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Заведующий службой, отделом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39B6" w14:textId="77777777" w:rsidR="00F211E9" w:rsidRPr="00F211E9" w:rsidRDefault="00F211E9">
            <w:pPr>
              <w:spacing w:before="60" w:after="6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19300</w:t>
            </w:r>
          </w:p>
        </w:tc>
      </w:tr>
      <w:tr w:rsidR="00F211E9" w:rsidRPr="00F211E9" w14:paraId="4E19898C" w14:textId="77777777" w:rsidTr="00F211E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8FD5" w14:textId="77777777" w:rsidR="00F211E9" w:rsidRPr="00F211E9" w:rsidRDefault="00F211E9">
            <w:pPr>
              <w:spacing w:before="60"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Заместитель заведующего службой, отделом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DFEF" w14:textId="77777777" w:rsidR="00F211E9" w:rsidRPr="00F211E9" w:rsidRDefault="00F211E9">
            <w:pPr>
              <w:spacing w:before="60" w:after="6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17690</w:t>
            </w:r>
          </w:p>
        </w:tc>
      </w:tr>
      <w:tr w:rsidR="00F211E9" w:rsidRPr="00F211E9" w14:paraId="51C96E30" w14:textId="77777777" w:rsidTr="00F211E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A2C4" w14:textId="77777777" w:rsidR="00F211E9" w:rsidRPr="00F211E9" w:rsidRDefault="00F211E9">
            <w:pPr>
              <w:spacing w:before="60"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0A0D" w14:textId="77777777" w:rsidR="00F211E9" w:rsidRPr="00F211E9" w:rsidRDefault="00F211E9">
            <w:pPr>
              <w:spacing w:before="60" w:after="6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16130</w:t>
            </w:r>
          </w:p>
        </w:tc>
      </w:tr>
      <w:tr w:rsidR="00F211E9" w:rsidRPr="00F211E9" w14:paraId="4DE9C1C9" w14:textId="77777777" w:rsidTr="00F211E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FCA2" w14:textId="77777777" w:rsidR="00F211E9" w:rsidRPr="00F211E9" w:rsidRDefault="00F211E9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Заведующий группой, бюро</w:t>
            </w:r>
          </w:p>
          <w:p w14:paraId="69AC9A7B" w14:textId="77777777" w:rsidR="00F211E9" w:rsidRPr="00F211E9" w:rsidRDefault="00F211E9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14:paraId="1DAF5367" w14:textId="77777777" w:rsidR="00F211E9" w:rsidRPr="00F211E9" w:rsidRDefault="00F211E9">
            <w:pPr>
              <w:spacing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Администратор базы данных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4D6A" w14:textId="77777777" w:rsidR="00F211E9" w:rsidRPr="00F211E9" w:rsidRDefault="00F211E9">
            <w:pPr>
              <w:spacing w:after="24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13100 – 14850</w:t>
            </w:r>
          </w:p>
        </w:tc>
      </w:tr>
      <w:tr w:rsidR="00F211E9" w:rsidRPr="00F211E9" w14:paraId="1DAFA794" w14:textId="77777777" w:rsidTr="00F211E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38A" w14:textId="77777777" w:rsidR="00F211E9" w:rsidRPr="00F211E9" w:rsidRDefault="00F211E9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19464E9B" w14:textId="77777777" w:rsidR="00F211E9" w:rsidRPr="00F211E9" w:rsidRDefault="00F211E9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  <w:p w14:paraId="39425000" w14:textId="77777777" w:rsidR="00F211E9" w:rsidRPr="00F211E9" w:rsidRDefault="00F211E9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14:paraId="4003D29D" w14:textId="77777777" w:rsidR="00F211E9" w:rsidRPr="00F211E9" w:rsidRDefault="00F211E9">
            <w:pPr>
              <w:spacing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96DE" w14:textId="77777777" w:rsidR="00F211E9" w:rsidRPr="00F211E9" w:rsidRDefault="00F211E9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11640 – 12440</w:t>
            </w:r>
          </w:p>
        </w:tc>
      </w:tr>
      <w:tr w:rsidR="00F211E9" w:rsidRPr="00F211E9" w14:paraId="2B88FE2C" w14:textId="77777777" w:rsidTr="00F211E9">
        <w:trPr>
          <w:trHeight w:val="16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A604" w14:textId="77777777" w:rsidR="00F211E9" w:rsidRPr="00F211E9" w:rsidRDefault="00F211E9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Специалис</w:t>
            </w:r>
            <w:proofErr w:type="gramStart"/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референт) первой категории</w:t>
            </w:r>
          </w:p>
          <w:p w14:paraId="3E39CBB5" w14:textId="77777777" w:rsidR="00F211E9" w:rsidRPr="00F211E9" w:rsidRDefault="00F211E9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Бухгалтер первой категории</w:t>
            </w:r>
          </w:p>
          <w:p w14:paraId="4A48BA17" w14:textId="77777777" w:rsidR="00F211E9" w:rsidRPr="00F211E9" w:rsidRDefault="00F211E9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14:paraId="6317EE4D" w14:textId="77777777" w:rsidR="00F211E9" w:rsidRPr="00F211E9" w:rsidRDefault="00F211E9">
            <w:pPr>
              <w:spacing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  <w:p w14:paraId="281DFA08" w14:textId="77777777" w:rsidR="00F211E9" w:rsidRPr="00F211E9" w:rsidRDefault="00F211E9">
            <w:pPr>
              <w:spacing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Оператор документационного комплекса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DAA0" w14:textId="77777777" w:rsidR="00F211E9" w:rsidRPr="00F211E9" w:rsidRDefault="00F211E9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10470 – 11640</w:t>
            </w:r>
          </w:p>
        </w:tc>
      </w:tr>
      <w:tr w:rsidR="00F211E9" w:rsidRPr="00F211E9" w14:paraId="7ABB753E" w14:textId="77777777" w:rsidTr="00F211E9">
        <w:trPr>
          <w:trHeight w:val="13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3DA" w14:textId="77777777" w:rsidR="00F211E9" w:rsidRPr="00F211E9" w:rsidRDefault="00F211E9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(референт) второй  категории </w:t>
            </w:r>
          </w:p>
          <w:p w14:paraId="277F922E" w14:textId="77777777" w:rsidR="00F211E9" w:rsidRPr="00F211E9" w:rsidRDefault="00F211E9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Бухгалтер второй категории</w:t>
            </w:r>
          </w:p>
          <w:p w14:paraId="6417BC56" w14:textId="77777777" w:rsidR="00F211E9" w:rsidRPr="00F211E9" w:rsidRDefault="00F211E9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14:paraId="7DA10FF9" w14:textId="77777777" w:rsidR="00F211E9" w:rsidRPr="00F211E9" w:rsidRDefault="00F211E9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  <w:p w14:paraId="26EEB068" w14:textId="77777777" w:rsidR="00F211E9" w:rsidRPr="00F211E9" w:rsidRDefault="00F211E9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  <w:p w14:paraId="2DF23D74" w14:textId="77777777" w:rsidR="00F211E9" w:rsidRPr="00F211E9" w:rsidRDefault="00F211E9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14:paraId="412C6368" w14:textId="77777777" w:rsidR="00F211E9" w:rsidRPr="00F211E9" w:rsidRDefault="00F211E9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6592" w14:textId="77777777" w:rsidR="00F211E9" w:rsidRPr="00F211E9" w:rsidRDefault="00F211E9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10010 – 10470</w:t>
            </w:r>
          </w:p>
        </w:tc>
      </w:tr>
      <w:tr w:rsidR="00F211E9" w:rsidRPr="00F211E9" w14:paraId="676F0BE4" w14:textId="77777777" w:rsidTr="00F211E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B840" w14:textId="77777777" w:rsidR="00F211E9" w:rsidRPr="00F211E9" w:rsidRDefault="00F211E9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Специалист (референт)</w:t>
            </w:r>
          </w:p>
          <w:p w14:paraId="4BE211F1" w14:textId="77777777" w:rsidR="00F211E9" w:rsidRPr="00F211E9" w:rsidRDefault="00F211E9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14:paraId="3AD72836" w14:textId="77777777" w:rsidR="00F211E9" w:rsidRPr="00F211E9" w:rsidRDefault="00F211E9">
            <w:pPr>
              <w:spacing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  <w:p w14:paraId="6B2E7B67" w14:textId="77777777" w:rsidR="00F211E9" w:rsidRPr="00F211E9" w:rsidRDefault="00F211E9">
            <w:pPr>
              <w:spacing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Машинистка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0BD0" w14:textId="77777777" w:rsidR="00F211E9" w:rsidRPr="00F211E9" w:rsidRDefault="00F211E9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9370 – 10010</w:t>
            </w:r>
          </w:p>
        </w:tc>
      </w:tr>
      <w:tr w:rsidR="00F211E9" w:rsidRPr="00F211E9" w14:paraId="181B9F53" w14:textId="77777777" w:rsidTr="00F211E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283C" w14:textId="77777777" w:rsidR="00F211E9" w:rsidRPr="00F211E9" w:rsidRDefault="00F211E9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  <w:p w14:paraId="619C49AE" w14:textId="77777777" w:rsidR="00F211E9" w:rsidRPr="00F211E9" w:rsidRDefault="00F211E9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  <w:p w14:paraId="43C387C7" w14:textId="77777777" w:rsidR="00F211E9" w:rsidRPr="00F211E9" w:rsidRDefault="00F211E9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  <w:p w14:paraId="3F3CC8E4" w14:textId="77777777" w:rsidR="00F211E9" w:rsidRPr="00F211E9" w:rsidRDefault="00F211E9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  <w:p w14:paraId="19F3A660" w14:textId="77777777" w:rsidR="00F211E9" w:rsidRPr="00F211E9" w:rsidRDefault="00F211E9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78A8" w14:textId="77777777" w:rsidR="00F211E9" w:rsidRPr="00F211E9" w:rsidRDefault="00F211E9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6500-9310</w:t>
            </w:r>
          </w:p>
        </w:tc>
      </w:tr>
      <w:tr w:rsidR="00F211E9" w:rsidRPr="00F211E9" w14:paraId="5C6C6F3F" w14:textId="77777777" w:rsidTr="00F211E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E1E8" w14:textId="77777777" w:rsidR="00F211E9" w:rsidRPr="00F211E9" w:rsidRDefault="00F211E9">
            <w:pPr>
              <w:spacing w:before="60"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Водитель служебного автомобиля 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684F" w14:textId="77777777" w:rsidR="00F211E9" w:rsidRPr="00F211E9" w:rsidRDefault="00F211E9">
            <w:pPr>
              <w:spacing w:before="60" w:after="6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14160-16120</w:t>
            </w:r>
          </w:p>
        </w:tc>
      </w:tr>
      <w:tr w:rsidR="00F211E9" w:rsidRPr="00F211E9" w14:paraId="1B3E8D28" w14:textId="77777777" w:rsidTr="00F211E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A7D7" w14:textId="77777777" w:rsidR="00F211E9" w:rsidRPr="00F211E9" w:rsidRDefault="00F211E9">
            <w:pPr>
              <w:spacing w:before="60"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Водитель служебного автобуса 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C8C9" w14:textId="77777777" w:rsidR="00F211E9" w:rsidRPr="00F211E9" w:rsidRDefault="00F211E9">
            <w:pPr>
              <w:spacing w:before="60" w:after="6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16740-19300</w:t>
            </w:r>
          </w:p>
        </w:tc>
      </w:tr>
      <w:tr w:rsidR="00F211E9" w:rsidRPr="00F211E9" w14:paraId="4DFFDA92" w14:textId="77777777" w:rsidTr="00F211E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EB9B" w14:textId="77777777" w:rsidR="00F211E9" w:rsidRPr="00F211E9" w:rsidRDefault="00F211E9">
            <w:pPr>
              <w:spacing w:before="60"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Дежурный по зданию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7C5C" w14:textId="77777777" w:rsidR="00F211E9" w:rsidRPr="00F211E9" w:rsidRDefault="00F211E9">
            <w:pPr>
              <w:spacing w:before="60" w:after="6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9300</w:t>
            </w:r>
          </w:p>
        </w:tc>
      </w:tr>
      <w:tr w:rsidR="00F211E9" w:rsidRPr="00F211E9" w14:paraId="77D45152" w14:textId="77777777" w:rsidTr="00F211E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E455" w14:textId="77777777" w:rsidR="00F211E9" w:rsidRPr="00F211E9" w:rsidRDefault="00F211E9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  <w:p w14:paraId="64F49427" w14:textId="77777777" w:rsidR="00F211E9" w:rsidRPr="00F211E9" w:rsidRDefault="00F211E9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  <w:p w14:paraId="15E47F00" w14:textId="77777777" w:rsidR="00F211E9" w:rsidRPr="00F211E9" w:rsidRDefault="00F211E9">
            <w:pPr>
              <w:spacing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ECE0" w14:textId="77777777" w:rsidR="00F211E9" w:rsidRPr="00F211E9" w:rsidRDefault="00F211E9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F211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6030-8840</w:t>
            </w:r>
          </w:p>
        </w:tc>
      </w:tr>
    </w:tbl>
    <w:p w14:paraId="2740B20C" w14:textId="77777777" w:rsidR="00F211E9" w:rsidRPr="00F211E9" w:rsidRDefault="00F211E9" w:rsidP="00F211E9">
      <w:pPr>
        <w:rPr>
          <w:rFonts w:ascii="Times New Roman" w:hAnsi="Times New Roman" w:cs="Times New Roman"/>
          <w:sz w:val="28"/>
          <w:szCs w:val="28"/>
        </w:rPr>
      </w:pPr>
    </w:p>
    <w:p w14:paraId="19FC3E73" w14:textId="77777777" w:rsidR="00F211E9" w:rsidRPr="00F211E9" w:rsidRDefault="00F211E9" w:rsidP="00F211E9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sectPr w:rsidR="00F211E9" w:rsidRPr="00F211E9" w:rsidSect="009D3D70">
      <w:pgSz w:w="11907" w:h="16839" w:code="9"/>
      <w:pgMar w:top="284" w:right="850" w:bottom="993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D36"/>
    <w:multiLevelType w:val="hybridMultilevel"/>
    <w:tmpl w:val="8A5425FA"/>
    <w:lvl w:ilvl="0" w:tplc="2E04CF2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5334D0"/>
    <w:multiLevelType w:val="hybridMultilevel"/>
    <w:tmpl w:val="43A0A4AA"/>
    <w:lvl w:ilvl="0" w:tplc="E96ECE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1301EF"/>
    <w:multiLevelType w:val="hybridMultilevel"/>
    <w:tmpl w:val="2AE6224A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236B0A8E"/>
    <w:multiLevelType w:val="hybridMultilevel"/>
    <w:tmpl w:val="C832E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122C"/>
    <w:multiLevelType w:val="hybridMultilevel"/>
    <w:tmpl w:val="B8508096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348766C2"/>
    <w:multiLevelType w:val="hybridMultilevel"/>
    <w:tmpl w:val="B9987C02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676D"/>
    <w:multiLevelType w:val="hybridMultilevel"/>
    <w:tmpl w:val="8F1EE138"/>
    <w:lvl w:ilvl="0" w:tplc="491C40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6D53B9"/>
    <w:multiLevelType w:val="hybridMultilevel"/>
    <w:tmpl w:val="A1D28580"/>
    <w:lvl w:ilvl="0" w:tplc="C024BB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17B42BA"/>
    <w:multiLevelType w:val="hybridMultilevel"/>
    <w:tmpl w:val="A2D447A4"/>
    <w:lvl w:ilvl="0" w:tplc="B60C70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037AC4"/>
    <w:multiLevelType w:val="multilevel"/>
    <w:tmpl w:val="CAA0E0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DFA665A"/>
    <w:multiLevelType w:val="multilevel"/>
    <w:tmpl w:val="A35CA2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2D0C7B"/>
    <w:multiLevelType w:val="hybridMultilevel"/>
    <w:tmpl w:val="427270DC"/>
    <w:lvl w:ilvl="0" w:tplc="41CA4F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A"/>
    <w:rsid w:val="00002E52"/>
    <w:rsid w:val="00003882"/>
    <w:rsid w:val="00035C8D"/>
    <w:rsid w:val="00050513"/>
    <w:rsid w:val="00060B3E"/>
    <w:rsid w:val="000652A9"/>
    <w:rsid w:val="000721D2"/>
    <w:rsid w:val="0007414B"/>
    <w:rsid w:val="00083868"/>
    <w:rsid w:val="00084E27"/>
    <w:rsid w:val="00085444"/>
    <w:rsid w:val="00086FB3"/>
    <w:rsid w:val="00090369"/>
    <w:rsid w:val="00091A3A"/>
    <w:rsid w:val="00091FC6"/>
    <w:rsid w:val="00092B60"/>
    <w:rsid w:val="00092DDB"/>
    <w:rsid w:val="000B7DE4"/>
    <w:rsid w:val="000C5C48"/>
    <w:rsid w:val="000D0652"/>
    <w:rsid w:val="000D711E"/>
    <w:rsid w:val="000D7131"/>
    <w:rsid w:val="000E072B"/>
    <w:rsid w:val="000E18F4"/>
    <w:rsid w:val="000E1E1D"/>
    <w:rsid w:val="000E2C95"/>
    <w:rsid w:val="000E597B"/>
    <w:rsid w:val="000E7CF2"/>
    <w:rsid w:val="000F0800"/>
    <w:rsid w:val="000F7F1E"/>
    <w:rsid w:val="001000BE"/>
    <w:rsid w:val="00105E04"/>
    <w:rsid w:val="00125B8C"/>
    <w:rsid w:val="00125CBA"/>
    <w:rsid w:val="00132835"/>
    <w:rsid w:val="001367BD"/>
    <w:rsid w:val="001414B2"/>
    <w:rsid w:val="001566FC"/>
    <w:rsid w:val="001644FD"/>
    <w:rsid w:val="00165AE3"/>
    <w:rsid w:val="00170D3F"/>
    <w:rsid w:val="00172173"/>
    <w:rsid w:val="00184D31"/>
    <w:rsid w:val="00187D64"/>
    <w:rsid w:val="001972A4"/>
    <w:rsid w:val="001A1B0C"/>
    <w:rsid w:val="001B1008"/>
    <w:rsid w:val="001B290C"/>
    <w:rsid w:val="001B4E4D"/>
    <w:rsid w:val="001C7EBB"/>
    <w:rsid w:val="001D3B45"/>
    <w:rsid w:val="001E2408"/>
    <w:rsid w:val="001F238F"/>
    <w:rsid w:val="001F2717"/>
    <w:rsid w:val="001F4721"/>
    <w:rsid w:val="00214189"/>
    <w:rsid w:val="00220527"/>
    <w:rsid w:val="00225DEC"/>
    <w:rsid w:val="0023062E"/>
    <w:rsid w:val="002349A3"/>
    <w:rsid w:val="00244622"/>
    <w:rsid w:val="00251D99"/>
    <w:rsid w:val="00253EAB"/>
    <w:rsid w:val="00256510"/>
    <w:rsid w:val="00260F79"/>
    <w:rsid w:val="0026281E"/>
    <w:rsid w:val="00262B6C"/>
    <w:rsid w:val="00263A14"/>
    <w:rsid w:val="002670A5"/>
    <w:rsid w:val="0026714E"/>
    <w:rsid w:val="00267888"/>
    <w:rsid w:val="002751E5"/>
    <w:rsid w:val="00275D47"/>
    <w:rsid w:val="00294FA3"/>
    <w:rsid w:val="002A4ADF"/>
    <w:rsid w:val="002A555B"/>
    <w:rsid w:val="002A6674"/>
    <w:rsid w:val="002B35F3"/>
    <w:rsid w:val="002B3A82"/>
    <w:rsid w:val="002B6282"/>
    <w:rsid w:val="002B6C26"/>
    <w:rsid w:val="002C355E"/>
    <w:rsid w:val="002C6131"/>
    <w:rsid w:val="002E4DEA"/>
    <w:rsid w:val="002F01DE"/>
    <w:rsid w:val="002F3558"/>
    <w:rsid w:val="003037D3"/>
    <w:rsid w:val="00304202"/>
    <w:rsid w:val="00316D6B"/>
    <w:rsid w:val="0032364C"/>
    <w:rsid w:val="0033191B"/>
    <w:rsid w:val="003325C6"/>
    <w:rsid w:val="003400D8"/>
    <w:rsid w:val="003503DB"/>
    <w:rsid w:val="00354E8A"/>
    <w:rsid w:val="003600F1"/>
    <w:rsid w:val="003652AD"/>
    <w:rsid w:val="00373DE0"/>
    <w:rsid w:val="003751D4"/>
    <w:rsid w:val="00391BAF"/>
    <w:rsid w:val="00397171"/>
    <w:rsid w:val="003A5426"/>
    <w:rsid w:val="003A5C75"/>
    <w:rsid w:val="003A6C8F"/>
    <w:rsid w:val="003B1E5B"/>
    <w:rsid w:val="003C20E0"/>
    <w:rsid w:val="003D4C26"/>
    <w:rsid w:val="003D4E07"/>
    <w:rsid w:val="003D6517"/>
    <w:rsid w:val="003E0767"/>
    <w:rsid w:val="003E08EA"/>
    <w:rsid w:val="00400C26"/>
    <w:rsid w:val="00403F63"/>
    <w:rsid w:val="00406C1E"/>
    <w:rsid w:val="004171BA"/>
    <w:rsid w:val="0043026C"/>
    <w:rsid w:val="0043328A"/>
    <w:rsid w:val="00434D62"/>
    <w:rsid w:val="004367BC"/>
    <w:rsid w:val="00443D4A"/>
    <w:rsid w:val="00445AD0"/>
    <w:rsid w:val="004543A3"/>
    <w:rsid w:val="00454A4A"/>
    <w:rsid w:val="00462039"/>
    <w:rsid w:val="004645E6"/>
    <w:rsid w:val="00480057"/>
    <w:rsid w:val="004804E9"/>
    <w:rsid w:val="00481AA6"/>
    <w:rsid w:val="00481C0B"/>
    <w:rsid w:val="00483C31"/>
    <w:rsid w:val="004870C7"/>
    <w:rsid w:val="00490C71"/>
    <w:rsid w:val="00496B97"/>
    <w:rsid w:val="00497976"/>
    <w:rsid w:val="00497A3E"/>
    <w:rsid w:val="00497C9F"/>
    <w:rsid w:val="004B15C3"/>
    <w:rsid w:val="004B231A"/>
    <w:rsid w:val="004B5C14"/>
    <w:rsid w:val="004C3669"/>
    <w:rsid w:val="004C5E7B"/>
    <w:rsid w:val="004E1A0B"/>
    <w:rsid w:val="004E6442"/>
    <w:rsid w:val="004E6EC3"/>
    <w:rsid w:val="004E7184"/>
    <w:rsid w:val="0050056E"/>
    <w:rsid w:val="00502AE4"/>
    <w:rsid w:val="00505450"/>
    <w:rsid w:val="005057F2"/>
    <w:rsid w:val="0051036B"/>
    <w:rsid w:val="00525655"/>
    <w:rsid w:val="00531FC9"/>
    <w:rsid w:val="00556AFF"/>
    <w:rsid w:val="005670A3"/>
    <w:rsid w:val="00571C78"/>
    <w:rsid w:val="00576F4E"/>
    <w:rsid w:val="00577E1F"/>
    <w:rsid w:val="00587DA9"/>
    <w:rsid w:val="00590B49"/>
    <w:rsid w:val="0059705E"/>
    <w:rsid w:val="005B0D25"/>
    <w:rsid w:val="005B3ED6"/>
    <w:rsid w:val="005C5ED3"/>
    <w:rsid w:val="005C629E"/>
    <w:rsid w:val="005D167C"/>
    <w:rsid w:val="005E22F0"/>
    <w:rsid w:val="005E5209"/>
    <w:rsid w:val="00605966"/>
    <w:rsid w:val="00607355"/>
    <w:rsid w:val="00607770"/>
    <w:rsid w:val="00614A4D"/>
    <w:rsid w:val="00622482"/>
    <w:rsid w:val="006249B4"/>
    <w:rsid w:val="0063089A"/>
    <w:rsid w:val="00631865"/>
    <w:rsid w:val="00635488"/>
    <w:rsid w:val="00637A79"/>
    <w:rsid w:val="00640388"/>
    <w:rsid w:val="00640529"/>
    <w:rsid w:val="00652906"/>
    <w:rsid w:val="00663FFD"/>
    <w:rsid w:val="00671DF4"/>
    <w:rsid w:val="00671F95"/>
    <w:rsid w:val="00673F4B"/>
    <w:rsid w:val="0067591F"/>
    <w:rsid w:val="00675FBC"/>
    <w:rsid w:val="00681D58"/>
    <w:rsid w:val="00683600"/>
    <w:rsid w:val="00686504"/>
    <w:rsid w:val="00694260"/>
    <w:rsid w:val="0069456E"/>
    <w:rsid w:val="006978A9"/>
    <w:rsid w:val="006C06C2"/>
    <w:rsid w:val="006C391B"/>
    <w:rsid w:val="006C392D"/>
    <w:rsid w:val="006C6C47"/>
    <w:rsid w:val="006D4745"/>
    <w:rsid w:val="006F29F3"/>
    <w:rsid w:val="006F2A3A"/>
    <w:rsid w:val="00700774"/>
    <w:rsid w:val="00700C74"/>
    <w:rsid w:val="0070530F"/>
    <w:rsid w:val="007101BA"/>
    <w:rsid w:val="007278BB"/>
    <w:rsid w:val="00735BC6"/>
    <w:rsid w:val="00743703"/>
    <w:rsid w:val="00744AE8"/>
    <w:rsid w:val="00745CEA"/>
    <w:rsid w:val="00745FE4"/>
    <w:rsid w:val="00750A99"/>
    <w:rsid w:val="00752582"/>
    <w:rsid w:val="00757814"/>
    <w:rsid w:val="0076611B"/>
    <w:rsid w:val="00770379"/>
    <w:rsid w:val="00783E63"/>
    <w:rsid w:val="00786B64"/>
    <w:rsid w:val="00787884"/>
    <w:rsid w:val="00794952"/>
    <w:rsid w:val="0079579D"/>
    <w:rsid w:val="007A18B7"/>
    <w:rsid w:val="007A30A1"/>
    <w:rsid w:val="007A441F"/>
    <w:rsid w:val="007B2324"/>
    <w:rsid w:val="007B2B05"/>
    <w:rsid w:val="007B61B0"/>
    <w:rsid w:val="007B68C7"/>
    <w:rsid w:val="007B75CE"/>
    <w:rsid w:val="007B7EA0"/>
    <w:rsid w:val="007C1C7D"/>
    <w:rsid w:val="007C1DAB"/>
    <w:rsid w:val="007C4650"/>
    <w:rsid w:val="007C51BC"/>
    <w:rsid w:val="007C5FA6"/>
    <w:rsid w:val="007C7FE8"/>
    <w:rsid w:val="007E695F"/>
    <w:rsid w:val="0080194F"/>
    <w:rsid w:val="008051EA"/>
    <w:rsid w:val="008052A1"/>
    <w:rsid w:val="008101CA"/>
    <w:rsid w:val="008113DE"/>
    <w:rsid w:val="008134A2"/>
    <w:rsid w:val="00831629"/>
    <w:rsid w:val="008325FA"/>
    <w:rsid w:val="008336E2"/>
    <w:rsid w:val="00855220"/>
    <w:rsid w:val="00865834"/>
    <w:rsid w:val="00866199"/>
    <w:rsid w:val="008669F1"/>
    <w:rsid w:val="00877C32"/>
    <w:rsid w:val="00887D59"/>
    <w:rsid w:val="00891696"/>
    <w:rsid w:val="008931F6"/>
    <w:rsid w:val="0089681B"/>
    <w:rsid w:val="008A232B"/>
    <w:rsid w:val="008A5678"/>
    <w:rsid w:val="008B329D"/>
    <w:rsid w:val="008B4204"/>
    <w:rsid w:val="008B739B"/>
    <w:rsid w:val="008C143C"/>
    <w:rsid w:val="008C57EA"/>
    <w:rsid w:val="008C6FCF"/>
    <w:rsid w:val="008E402C"/>
    <w:rsid w:val="008F7094"/>
    <w:rsid w:val="008F79FB"/>
    <w:rsid w:val="00902348"/>
    <w:rsid w:val="009037A8"/>
    <w:rsid w:val="009223E5"/>
    <w:rsid w:val="00922B15"/>
    <w:rsid w:val="00927A5B"/>
    <w:rsid w:val="00927CE6"/>
    <w:rsid w:val="0093285F"/>
    <w:rsid w:val="009442BA"/>
    <w:rsid w:val="009476A5"/>
    <w:rsid w:val="00957122"/>
    <w:rsid w:val="00957DF3"/>
    <w:rsid w:val="00967FDC"/>
    <w:rsid w:val="00974C4C"/>
    <w:rsid w:val="00980AF5"/>
    <w:rsid w:val="0098297A"/>
    <w:rsid w:val="00992484"/>
    <w:rsid w:val="00996596"/>
    <w:rsid w:val="009A3EDC"/>
    <w:rsid w:val="009A75B7"/>
    <w:rsid w:val="009B3DC3"/>
    <w:rsid w:val="009C1693"/>
    <w:rsid w:val="009D232E"/>
    <w:rsid w:val="009D3D70"/>
    <w:rsid w:val="009D74CE"/>
    <w:rsid w:val="009E096C"/>
    <w:rsid w:val="009E32AB"/>
    <w:rsid w:val="009E3695"/>
    <w:rsid w:val="009E6B09"/>
    <w:rsid w:val="009E7382"/>
    <w:rsid w:val="009F3141"/>
    <w:rsid w:val="009F5CCB"/>
    <w:rsid w:val="009F7F80"/>
    <w:rsid w:val="00A00A74"/>
    <w:rsid w:val="00A00E76"/>
    <w:rsid w:val="00A01281"/>
    <w:rsid w:val="00A07B84"/>
    <w:rsid w:val="00A10BE2"/>
    <w:rsid w:val="00A21A5C"/>
    <w:rsid w:val="00A31AE6"/>
    <w:rsid w:val="00A337CA"/>
    <w:rsid w:val="00A35AF4"/>
    <w:rsid w:val="00A428FB"/>
    <w:rsid w:val="00A4754A"/>
    <w:rsid w:val="00A47580"/>
    <w:rsid w:val="00A477BC"/>
    <w:rsid w:val="00A56DB0"/>
    <w:rsid w:val="00A600FE"/>
    <w:rsid w:val="00A61D27"/>
    <w:rsid w:val="00A63FC1"/>
    <w:rsid w:val="00A715D9"/>
    <w:rsid w:val="00A734D3"/>
    <w:rsid w:val="00A75838"/>
    <w:rsid w:val="00A807CB"/>
    <w:rsid w:val="00A954B7"/>
    <w:rsid w:val="00A96142"/>
    <w:rsid w:val="00A967B4"/>
    <w:rsid w:val="00A968E7"/>
    <w:rsid w:val="00A97BE0"/>
    <w:rsid w:val="00A97F05"/>
    <w:rsid w:val="00AA13B1"/>
    <w:rsid w:val="00AA2F2C"/>
    <w:rsid w:val="00AB2376"/>
    <w:rsid w:val="00AC1609"/>
    <w:rsid w:val="00AC5F3E"/>
    <w:rsid w:val="00AE0A3A"/>
    <w:rsid w:val="00AE135C"/>
    <w:rsid w:val="00AE3EB1"/>
    <w:rsid w:val="00AF0300"/>
    <w:rsid w:val="00AF2480"/>
    <w:rsid w:val="00AF558C"/>
    <w:rsid w:val="00B02786"/>
    <w:rsid w:val="00B14013"/>
    <w:rsid w:val="00B150DF"/>
    <w:rsid w:val="00B174B9"/>
    <w:rsid w:val="00B232D8"/>
    <w:rsid w:val="00B31055"/>
    <w:rsid w:val="00B328B0"/>
    <w:rsid w:val="00B37556"/>
    <w:rsid w:val="00B4311C"/>
    <w:rsid w:val="00B646C3"/>
    <w:rsid w:val="00B6553B"/>
    <w:rsid w:val="00B65FF8"/>
    <w:rsid w:val="00B72F28"/>
    <w:rsid w:val="00B74F22"/>
    <w:rsid w:val="00B8157B"/>
    <w:rsid w:val="00BA2A0A"/>
    <w:rsid w:val="00BA4FEA"/>
    <w:rsid w:val="00BA5CBF"/>
    <w:rsid w:val="00BA5DB7"/>
    <w:rsid w:val="00BB1FA6"/>
    <w:rsid w:val="00BB40BB"/>
    <w:rsid w:val="00BB46E7"/>
    <w:rsid w:val="00BB53D1"/>
    <w:rsid w:val="00BC2F21"/>
    <w:rsid w:val="00BC3C04"/>
    <w:rsid w:val="00BC5213"/>
    <w:rsid w:val="00BD1A35"/>
    <w:rsid w:val="00BD312C"/>
    <w:rsid w:val="00BD3D26"/>
    <w:rsid w:val="00BE0B7A"/>
    <w:rsid w:val="00BE2A5D"/>
    <w:rsid w:val="00BE4262"/>
    <w:rsid w:val="00BE63D4"/>
    <w:rsid w:val="00C07B29"/>
    <w:rsid w:val="00C23E04"/>
    <w:rsid w:val="00C332C5"/>
    <w:rsid w:val="00C41AB5"/>
    <w:rsid w:val="00C43AB7"/>
    <w:rsid w:val="00C52645"/>
    <w:rsid w:val="00C648B4"/>
    <w:rsid w:val="00C7002F"/>
    <w:rsid w:val="00C7149B"/>
    <w:rsid w:val="00C86243"/>
    <w:rsid w:val="00C94D8F"/>
    <w:rsid w:val="00C95BD7"/>
    <w:rsid w:val="00CA200F"/>
    <w:rsid w:val="00CA4E33"/>
    <w:rsid w:val="00CB3EB9"/>
    <w:rsid w:val="00CB6A6D"/>
    <w:rsid w:val="00CC51DF"/>
    <w:rsid w:val="00CC7EB5"/>
    <w:rsid w:val="00CD1653"/>
    <w:rsid w:val="00CD19AD"/>
    <w:rsid w:val="00CD5515"/>
    <w:rsid w:val="00CD785C"/>
    <w:rsid w:val="00CE6123"/>
    <w:rsid w:val="00CF4C01"/>
    <w:rsid w:val="00CF54E5"/>
    <w:rsid w:val="00D01AC1"/>
    <w:rsid w:val="00D057FC"/>
    <w:rsid w:val="00D07809"/>
    <w:rsid w:val="00D12962"/>
    <w:rsid w:val="00D12980"/>
    <w:rsid w:val="00D14F30"/>
    <w:rsid w:val="00D1590B"/>
    <w:rsid w:val="00D2252C"/>
    <w:rsid w:val="00D25807"/>
    <w:rsid w:val="00D35E4C"/>
    <w:rsid w:val="00D36DCC"/>
    <w:rsid w:val="00D37B52"/>
    <w:rsid w:val="00D37E4F"/>
    <w:rsid w:val="00D41D6F"/>
    <w:rsid w:val="00D42714"/>
    <w:rsid w:val="00D452C9"/>
    <w:rsid w:val="00D4564C"/>
    <w:rsid w:val="00D52458"/>
    <w:rsid w:val="00D53B34"/>
    <w:rsid w:val="00D602A1"/>
    <w:rsid w:val="00D63FEE"/>
    <w:rsid w:val="00D80116"/>
    <w:rsid w:val="00D8351F"/>
    <w:rsid w:val="00D87292"/>
    <w:rsid w:val="00D95A8F"/>
    <w:rsid w:val="00DA158F"/>
    <w:rsid w:val="00DB5504"/>
    <w:rsid w:val="00DD0460"/>
    <w:rsid w:val="00DD1224"/>
    <w:rsid w:val="00DD1860"/>
    <w:rsid w:val="00DD30E1"/>
    <w:rsid w:val="00DD3AC1"/>
    <w:rsid w:val="00DD5D15"/>
    <w:rsid w:val="00DE0B9D"/>
    <w:rsid w:val="00DE0C2B"/>
    <w:rsid w:val="00DE4BD8"/>
    <w:rsid w:val="00DF390F"/>
    <w:rsid w:val="00DF467F"/>
    <w:rsid w:val="00DF6CE4"/>
    <w:rsid w:val="00DF785C"/>
    <w:rsid w:val="00E078F6"/>
    <w:rsid w:val="00E14CE6"/>
    <w:rsid w:val="00E165D7"/>
    <w:rsid w:val="00E44FF5"/>
    <w:rsid w:val="00E534C0"/>
    <w:rsid w:val="00E56F21"/>
    <w:rsid w:val="00E64C48"/>
    <w:rsid w:val="00E8481B"/>
    <w:rsid w:val="00E852FC"/>
    <w:rsid w:val="00E95064"/>
    <w:rsid w:val="00EA4481"/>
    <w:rsid w:val="00EC3E8D"/>
    <w:rsid w:val="00EC6664"/>
    <w:rsid w:val="00ED351C"/>
    <w:rsid w:val="00ED4C20"/>
    <w:rsid w:val="00ED6B37"/>
    <w:rsid w:val="00EE65C5"/>
    <w:rsid w:val="00EF36F7"/>
    <w:rsid w:val="00EF70BF"/>
    <w:rsid w:val="00F211E9"/>
    <w:rsid w:val="00F22C0D"/>
    <w:rsid w:val="00F23C19"/>
    <w:rsid w:val="00F25A24"/>
    <w:rsid w:val="00F301DD"/>
    <w:rsid w:val="00F308D9"/>
    <w:rsid w:val="00F3114C"/>
    <w:rsid w:val="00F31A18"/>
    <w:rsid w:val="00F35985"/>
    <w:rsid w:val="00F44167"/>
    <w:rsid w:val="00F452DB"/>
    <w:rsid w:val="00F475D3"/>
    <w:rsid w:val="00F51B2E"/>
    <w:rsid w:val="00F65400"/>
    <w:rsid w:val="00F73D9A"/>
    <w:rsid w:val="00F76660"/>
    <w:rsid w:val="00F76A42"/>
    <w:rsid w:val="00F80119"/>
    <w:rsid w:val="00F80758"/>
    <w:rsid w:val="00F86ABF"/>
    <w:rsid w:val="00F9395A"/>
    <w:rsid w:val="00FB52BD"/>
    <w:rsid w:val="00FB6EBA"/>
    <w:rsid w:val="00FB771A"/>
    <w:rsid w:val="00FC27BA"/>
    <w:rsid w:val="00FC469C"/>
    <w:rsid w:val="00FC6259"/>
    <w:rsid w:val="00FD4863"/>
    <w:rsid w:val="00FE546F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A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бычный1"/>
    <w:rsid w:val="00F211E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бычный1"/>
    <w:rsid w:val="00F211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450F-2750-44BD-83FB-1ADC4FE0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А. Белоусько</cp:lastModifiedBy>
  <cp:revision>647</cp:revision>
  <cp:lastPrinted>2021-08-04T14:40:00Z</cp:lastPrinted>
  <dcterms:created xsi:type="dcterms:W3CDTF">2021-05-11T09:32:00Z</dcterms:created>
  <dcterms:modified xsi:type="dcterms:W3CDTF">2022-06-30T07:28:00Z</dcterms:modified>
</cp:coreProperties>
</file>