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5E" w:rsidRPr="0030475E" w:rsidRDefault="0030475E" w:rsidP="0030475E">
      <w:pPr>
        <w:pStyle w:val="a3"/>
        <w:rPr>
          <w:rStyle w:val="13pt"/>
          <w:rFonts w:eastAsia="Arial Unicode MS"/>
          <w:sz w:val="24"/>
          <w:szCs w:val="24"/>
          <w:lang w:val="ru-RU"/>
        </w:rPr>
      </w:pPr>
    </w:p>
    <w:p w:rsidR="0030475E" w:rsidRPr="0030475E" w:rsidRDefault="0030475E" w:rsidP="0030475E">
      <w:pPr>
        <w:pStyle w:val="a3"/>
        <w:rPr>
          <w:rStyle w:val="13pt"/>
          <w:rFonts w:eastAsia="Arial Unicode MS"/>
          <w:sz w:val="24"/>
          <w:szCs w:val="24"/>
          <w:lang w:val="ru-RU"/>
        </w:rPr>
      </w:pPr>
    </w:p>
    <w:p w:rsidR="0030475E" w:rsidRPr="0030475E" w:rsidRDefault="0030475E" w:rsidP="0030475E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30475E" w:rsidRPr="0030475E" w:rsidRDefault="0030475E" w:rsidP="0030475E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30475E" w:rsidRPr="0030475E" w:rsidRDefault="0030475E" w:rsidP="0030475E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30475E" w:rsidRPr="0030475E" w:rsidRDefault="0030475E" w:rsidP="0030475E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0475E">
        <w:rPr>
          <w:rFonts w:ascii="Times New Roman" w:eastAsia="Times New Roman" w:hAnsi="Times New Roman" w:cs="Times New Roman"/>
          <w:b/>
          <w:color w:val="auto"/>
          <w:lang w:val="ru-RU"/>
        </w:rPr>
        <w:t>АДМИНИСТРАЦИЯ МУНИЦИПАЛЬНОГО ОБРАЗОВАНИЯ</w:t>
      </w:r>
    </w:p>
    <w:p w:rsidR="0030475E" w:rsidRPr="0030475E" w:rsidRDefault="0030475E" w:rsidP="0030475E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0475E">
        <w:rPr>
          <w:rFonts w:ascii="Times New Roman" w:eastAsia="Times New Roman" w:hAnsi="Times New Roman" w:cs="Times New Roman"/>
          <w:b/>
          <w:color w:val="auto"/>
          <w:lang w:val="ru-RU"/>
        </w:rPr>
        <w:t>«РОЩИНСКОЕ ГОРОДСКОЕ ПОСЕЛЕНИЕ»</w:t>
      </w:r>
    </w:p>
    <w:p w:rsidR="0030475E" w:rsidRPr="0030475E" w:rsidRDefault="0030475E" w:rsidP="0030475E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30475E">
        <w:rPr>
          <w:rFonts w:ascii="Times New Roman" w:eastAsia="Times New Roman" w:hAnsi="Times New Roman" w:cs="Times New Roman"/>
          <w:b/>
          <w:color w:val="auto"/>
          <w:lang w:val="ru-RU"/>
        </w:rPr>
        <w:t>ВЫБОРГСКОГО РАЙОНА ЛЕНИНГРАДСКОЙ ОБЛАСТИ</w:t>
      </w:r>
    </w:p>
    <w:p w:rsidR="0030475E" w:rsidRPr="0030475E" w:rsidRDefault="0030475E" w:rsidP="0030475E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30475E" w:rsidRPr="0030475E" w:rsidRDefault="0030475E" w:rsidP="0030475E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30475E">
        <w:rPr>
          <w:rFonts w:ascii="Times New Roman" w:eastAsia="Times New Roman" w:hAnsi="Times New Roman" w:cs="Times New Roman"/>
          <w:b/>
          <w:color w:val="auto"/>
          <w:lang w:val="ru-RU"/>
        </w:rPr>
        <w:t>П</w:t>
      </w:r>
      <w:proofErr w:type="gramEnd"/>
      <w:r w:rsidRPr="0030475E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О С Т А Н О В Л Е Н И Е</w:t>
      </w:r>
    </w:p>
    <w:p w:rsidR="0030475E" w:rsidRPr="0030475E" w:rsidRDefault="0030475E" w:rsidP="0030475E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30475E" w:rsidRPr="0030475E" w:rsidRDefault="0030475E" w:rsidP="0030475E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30475E">
        <w:rPr>
          <w:rFonts w:ascii="Times New Roman" w:eastAsia="Times New Roman" w:hAnsi="Times New Roman" w:cs="Times New Roman"/>
          <w:color w:val="auto"/>
          <w:lang w:val="ru-RU"/>
        </w:rPr>
        <w:t xml:space="preserve">от  27 мая 2014 г. </w:t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№ 142</w:t>
      </w:r>
    </w:p>
    <w:p w:rsidR="0030475E" w:rsidRPr="0030475E" w:rsidRDefault="0030475E" w:rsidP="0030475E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0475E" w:rsidRPr="0030475E" w:rsidRDefault="0030475E" w:rsidP="0030475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30475E">
        <w:rPr>
          <w:rFonts w:ascii="Times New Roman" w:hAnsi="Times New Roman" w:cs="Times New Roman"/>
        </w:rPr>
        <w:t xml:space="preserve">Об утверждении Положения о сообщении </w:t>
      </w:r>
      <w:proofErr w:type="gramStart"/>
      <w:r w:rsidRPr="0030475E">
        <w:rPr>
          <w:rFonts w:ascii="Times New Roman" w:hAnsi="Times New Roman" w:cs="Times New Roman"/>
        </w:rPr>
        <w:t>отдельными</w:t>
      </w:r>
      <w:proofErr w:type="gramEnd"/>
    </w:p>
    <w:p w:rsidR="0030475E" w:rsidRPr="0030475E" w:rsidRDefault="0030475E" w:rsidP="0030475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30475E">
        <w:rPr>
          <w:rFonts w:ascii="Times New Roman" w:hAnsi="Times New Roman" w:cs="Times New Roman"/>
        </w:rPr>
        <w:t xml:space="preserve">категориями лиц о получении подарка в связи </w:t>
      </w:r>
      <w:proofErr w:type="gramStart"/>
      <w:r w:rsidRPr="0030475E">
        <w:rPr>
          <w:rFonts w:ascii="Times New Roman" w:hAnsi="Times New Roman" w:cs="Times New Roman"/>
        </w:rPr>
        <w:t>с</w:t>
      </w:r>
      <w:proofErr w:type="gramEnd"/>
    </w:p>
    <w:p w:rsidR="0030475E" w:rsidRPr="0030475E" w:rsidRDefault="0030475E" w:rsidP="0030475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30475E">
        <w:rPr>
          <w:rFonts w:ascii="Times New Roman" w:hAnsi="Times New Roman" w:cs="Times New Roman"/>
        </w:rPr>
        <w:t xml:space="preserve">их должностным положением или исполнением </w:t>
      </w:r>
    </w:p>
    <w:p w:rsidR="0030475E" w:rsidRPr="0030475E" w:rsidRDefault="0030475E" w:rsidP="0030475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30475E">
        <w:rPr>
          <w:rFonts w:ascii="Times New Roman" w:hAnsi="Times New Roman" w:cs="Times New Roman"/>
        </w:rPr>
        <w:t xml:space="preserve">ими служебных (должностных) обязанностей, сдаче и </w:t>
      </w:r>
    </w:p>
    <w:p w:rsidR="0030475E" w:rsidRPr="0030475E" w:rsidRDefault="0030475E" w:rsidP="0030475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30475E">
        <w:rPr>
          <w:rFonts w:ascii="Times New Roman" w:hAnsi="Times New Roman" w:cs="Times New Roman"/>
        </w:rPr>
        <w:t xml:space="preserve">оценке подарка, реализации (выкупе) и зачислении средств, </w:t>
      </w:r>
    </w:p>
    <w:p w:rsidR="0030475E" w:rsidRPr="0030475E" w:rsidRDefault="0030475E" w:rsidP="0030475E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30475E">
        <w:rPr>
          <w:rFonts w:ascii="Times New Roman" w:hAnsi="Times New Roman" w:cs="Times New Roman"/>
        </w:rPr>
        <w:t>вырученных</w:t>
      </w:r>
      <w:proofErr w:type="gramEnd"/>
      <w:r w:rsidRPr="0030475E">
        <w:rPr>
          <w:rFonts w:ascii="Times New Roman" w:hAnsi="Times New Roman" w:cs="Times New Roman"/>
        </w:rPr>
        <w:t xml:space="preserve"> от его реализации.</w:t>
      </w:r>
    </w:p>
    <w:p w:rsidR="0030475E" w:rsidRDefault="0030475E" w:rsidP="003047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30475E" w:rsidRPr="0030475E" w:rsidRDefault="0030475E" w:rsidP="003047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30475E">
        <w:rPr>
          <w:rFonts w:ascii="Times New Roman" w:hAnsi="Times New Roman" w:cs="Times New Roman"/>
        </w:rPr>
        <w:t xml:space="preserve">В соответствии с подпунктом "г" пункта 2 Национального плана противодействия коррупции на 2012 - 2013 годы, утвержденного Указом Президента Российской Федерации от 13 марта 2012 г. N 297 "О Национальном плане противодействия коррупции на 2012 - 2013 годы и внесении изменений </w:t>
      </w:r>
      <w:proofErr w:type="gramStart"/>
      <w:r w:rsidRPr="0030475E">
        <w:rPr>
          <w:rFonts w:ascii="Times New Roman" w:hAnsi="Times New Roman" w:cs="Times New Roman"/>
        </w:rPr>
        <w:t>в</w:t>
      </w:r>
      <w:proofErr w:type="gramEnd"/>
    </w:p>
    <w:p w:rsidR="0030475E" w:rsidRPr="0030475E" w:rsidRDefault="0030475E" w:rsidP="003047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30475E">
        <w:rPr>
          <w:rFonts w:ascii="Times New Roman" w:hAnsi="Times New Roman" w:cs="Times New Roman"/>
        </w:rPr>
        <w:t>некоторые акты Президента Российской Федерации по вопросам противодействия коррупции"</w:t>
      </w:r>
      <w:r w:rsidRPr="0030475E">
        <w:rPr>
          <w:rFonts w:ascii="Times New Roman" w:hAnsi="Times New Roman" w:cs="Times New Roman"/>
          <w:lang w:val="ru-RU"/>
        </w:rPr>
        <w:t xml:space="preserve">, Указом Президента РФ от 11.04.2014 N 226 "О Национальном плане противодействия коррупции на 2014 - 2015 годы", </w:t>
      </w:r>
      <w:r w:rsidRPr="0030475E">
        <w:rPr>
          <w:rFonts w:ascii="Times New Roman" w:hAnsi="Times New Roman" w:cs="Times New Roman"/>
        </w:rPr>
        <w:t>Федеральным законом от 6 октября 2003 года № 131-Ф3 «Об общих принципах местного самоуправления в Российской Федерации», Уставом муниципального образования «Рощинское городское поселение» Ленинградской области</w:t>
      </w:r>
      <w:proofErr w:type="gramStart"/>
      <w:r w:rsidRPr="0030475E">
        <w:rPr>
          <w:rFonts w:ascii="Times New Roman" w:hAnsi="Times New Roman" w:cs="Times New Roman"/>
          <w:lang w:val="ru-RU"/>
        </w:rPr>
        <w:t>,и</w:t>
      </w:r>
      <w:proofErr w:type="gramEnd"/>
      <w:r w:rsidRPr="0030475E">
        <w:rPr>
          <w:rFonts w:ascii="Times New Roman" w:hAnsi="Times New Roman" w:cs="Times New Roman"/>
          <w:lang w:val="ru-RU"/>
        </w:rPr>
        <w:t xml:space="preserve"> </w:t>
      </w:r>
      <w:r w:rsidRPr="0030475E">
        <w:rPr>
          <w:rFonts w:ascii="Times New Roman" w:hAnsi="Times New Roman" w:cs="Times New Roman"/>
        </w:rPr>
        <w:t>в целях совершенствования правового регулирования в сфере противодействия коррупции на территории муниципального образования «Рощинское городское поселение» Ленинградской области,</w:t>
      </w:r>
      <w:r w:rsidRPr="0030475E">
        <w:rPr>
          <w:rFonts w:ascii="Times New Roman" w:hAnsi="Times New Roman" w:cs="Times New Roman"/>
          <w:lang w:val="ru-RU"/>
        </w:rPr>
        <w:t xml:space="preserve"> администрация МО «Рощинское городское поселение»,  постановляет:</w:t>
      </w:r>
    </w:p>
    <w:p w:rsidR="0030475E" w:rsidRPr="0030475E" w:rsidRDefault="0030475E" w:rsidP="00304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30475E">
        <w:rPr>
          <w:rFonts w:ascii="Times New Roman" w:hAnsi="Times New Roman" w:cs="Times New Roman"/>
        </w:rPr>
        <w:t xml:space="preserve">Утвердить Положение о сообщении отдельными категориями лиц о </w:t>
      </w:r>
    </w:p>
    <w:p w:rsidR="0030475E" w:rsidRPr="0030475E" w:rsidRDefault="0030475E" w:rsidP="0030475E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30475E">
        <w:rPr>
          <w:rFonts w:ascii="Times New Roman" w:hAnsi="Times New Roman" w:cs="Times New Roman"/>
        </w:rPr>
        <w:t>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 №1).</w:t>
      </w:r>
      <w:proofErr w:type="gramEnd"/>
    </w:p>
    <w:p w:rsidR="0030475E" w:rsidRPr="0030475E" w:rsidRDefault="0030475E" w:rsidP="00304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475E">
        <w:rPr>
          <w:rFonts w:ascii="Times New Roman" w:hAnsi="Times New Roman" w:cs="Times New Roman"/>
        </w:rPr>
        <w:t xml:space="preserve">Утвердить </w:t>
      </w:r>
      <w:r w:rsidRPr="0030475E">
        <w:rPr>
          <w:rFonts w:ascii="Times New Roman" w:hAnsi="Times New Roman" w:cs="Times New Roman"/>
          <w:lang w:val="ru-RU"/>
        </w:rPr>
        <w:t xml:space="preserve"> сектор бюджетной политики и учета администрации МО </w:t>
      </w:r>
    </w:p>
    <w:p w:rsidR="0030475E" w:rsidRPr="0030475E" w:rsidRDefault="0030475E" w:rsidP="0030475E">
      <w:pPr>
        <w:pStyle w:val="a3"/>
        <w:jc w:val="both"/>
        <w:rPr>
          <w:rFonts w:ascii="Times New Roman" w:hAnsi="Times New Roman" w:cs="Times New Roman"/>
        </w:rPr>
      </w:pPr>
      <w:r w:rsidRPr="0030475E">
        <w:rPr>
          <w:rFonts w:ascii="Times New Roman" w:hAnsi="Times New Roman" w:cs="Times New Roman"/>
          <w:lang w:val="ru-RU"/>
        </w:rPr>
        <w:t xml:space="preserve">«Рощинское городское поселение» </w:t>
      </w:r>
      <w:r w:rsidRPr="0030475E">
        <w:rPr>
          <w:rFonts w:ascii="Times New Roman" w:hAnsi="Times New Roman" w:cs="Times New Roman"/>
        </w:rPr>
        <w:t>уполномоченным структурным</w:t>
      </w:r>
    </w:p>
    <w:p w:rsidR="0030475E" w:rsidRPr="0030475E" w:rsidRDefault="0030475E" w:rsidP="0030475E">
      <w:pPr>
        <w:pStyle w:val="a3"/>
        <w:jc w:val="both"/>
        <w:rPr>
          <w:rFonts w:ascii="Times New Roman" w:hAnsi="Times New Roman" w:cs="Times New Roman"/>
        </w:rPr>
      </w:pPr>
      <w:r w:rsidRPr="0030475E">
        <w:rPr>
          <w:rFonts w:ascii="Times New Roman" w:hAnsi="Times New Roman" w:cs="Times New Roman"/>
        </w:rPr>
        <w:t>подразделением администрации муниципального образования.</w:t>
      </w:r>
    </w:p>
    <w:p w:rsidR="0030475E" w:rsidRPr="0030475E" w:rsidRDefault="0030475E" w:rsidP="00304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475E">
        <w:rPr>
          <w:rFonts w:ascii="Times New Roman" w:hAnsi="Times New Roman" w:cs="Times New Roman"/>
        </w:rPr>
        <w:t xml:space="preserve">Настоящее постановление вступает в силу после </w:t>
      </w:r>
      <w:proofErr w:type="gramStart"/>
      <w:r w:rsidRPr="0030475E">
        <w:rPr>
          <w:rFonts w:ascii="Times New Roman" w:hAnsi="Times New Roman" w:cs="Times New Roman"/>
        </w:rPr>
        <w:t>официального</w:t>
      </w:r>
      <w:proofErr w:type="gramEnd"/>
    </w:p>
    <w:p w:rsidR="0030475E" w:rsidRPr="0030475E" w:rsidRDefault="0030475E" w:rsidP="0030475E">
      <w:pPr>
        <w:pStyle w:val="a3"/>
        <w:jc w:val="both"/>
        <w:rPr>
          <w:rFonts w:ascii="Times New Roman" w:hAnsi="Times New Roman" w:cs="Times New Roman"/>
        </w:rPr>
      </w:pPr>
      <w:r w:rsidRPr="0030475E">
        <w:rPr>
          <w:rFonts w:ascii="Times New Roman" w:hAnsi="Times New Roman" w:cs="Times New Roman"/>
        </w:rPr>
        <w:t xml:space="preserve">опубликования и подлежит размещению на официальном сайте </w:t>
      </w:r>
      <w:r w:rsidRPr="0030475E">
        <w:rPr>
          <w:rFonts w:ascii="Times New Roman" w:hAnsi="Times New Roman" w:cs="Times New Roman"/>
          <w:lang w:val="ru-RU"/>
        </w:rPr>
        <w:t>МО «Рощинское городское поселение»</w:t>
      </w:r>
      <w:r w:rsidRPr="0030475E">
        <w:rPr>
          <w:rFonts w:ascii="Times New Roman" w:hAnsi="Times New Roman" w:cs="Times New Roman"/>
        </w:rPr>
        <w:t>.</w:t>
      </w:r>
    </w:p>
    <w:p w:rsidR="0030475E" w:rsidRPr="0030475E" w:rsidRDefault="0030475E" w:rsidP="003047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475E">
        <w:rPr>
          <w:rFonts w:ascii="Times New Roman" w:hAnsi="Times New Roman" w:cs="Times New Roman"/>
        </w:rPr>
        <w:t xml:space="preserve">Контроль за исполнением настоящего постановления оставляю </w:t>
      </w:r>
      <w:proofErr w:type="gramStart"/>
      <w:r w:rsidRPr="0030475E">
        <w:rPr>
          <w:rFonts w:ascii="Times New Roman" w:hAnsi="Times New Roman" w:cs="Times New Roman"/>
        </w:rPr>
        <w:t>за</w:t>
      </w:r>
      <w:proofErr w:type="gramEnd"/>
    </w:p>
    <w:p w:rsidR="0030475E" w:rsidRPr="0030475E" w:rsidRDefault="0030475E" w:rsidP="0030475E">
      <w:pPr>
        <w:pStyle w:val="a3"/>
        <w:jc w:val="both"/>
        <w:rPr>
          <w:rFonts w:ascii="Times New Roman" w:hAnsi="Times New Roman" w:cs="Times New Roman"/>
        </w:rPr>
      </w:pPr>
      <w:r w:rsidRPr="0030475E">
        <w:rPr>
          <w:rFonts w:ascii="Times New Roman" w:hAnsi="Times New Roman" w:cs="Times New Roman"/>
        </w:rPr>
        <w:t>собой.</w:t>
      </w:r>
    </w:p>
    <w:p w:rsidR="0030475E" w:rsidRPr="0030475E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0475E" w:rsidRPr="0030475E" w:rsidRDefault="0030475E" w:rsidP="0030475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30475E">
        <w:rPr>
          <w:rFonts w:ascii="Times New Roman" w:eastAsia="Times New Roman" w:hAnsi="Times New Roman" w:cs="Times New Roman"/>
          <w:color w:val="auto"/>
          <w:lang w:val="ru-RU"/>
        </w:rPr>
        <w:t>Глава администрации</w:t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30475E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      В.Г. Савинов</w:t>
      </w:r>
    </w:p>
    <w:p w:rsidR="0030475E" w:rsidRPr="0030475E" w:rsidRDefault="0030475E" w:rsidP="0030475E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0475E" w:rsidRDefault="0030475E" w:rsidP="0030475E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0475E" w:rsidRDefault="0030475E" w:rsidP="0030475E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0475E" w:rsidRDefault="0030475E" w:rsidP="0030475E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0475E" w:rsidRDefault="0030475E" w:rsidP="0030475E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0475E" w:rsidRDefault="0030475E" w:rsidP="0030475E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0475E" w:rsidRDefault="0030475E" w:rsidP="0030475E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0475E" w:rsidRDefault="0030475E" w:rsidP="0030475E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0475E" w:rsidRPr="006A2849" w:rsidRDefault="0030475E" w:rsidP="0030475E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0475E" w:rsidRPr="00A80843" w:rsidRDefault="0030475E" w:rsidP="0030475E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0475E" w:rsidRPr="00A80843" w:rsidRDefault="0030475E" w:rsidP="0030475E">
      <w:pPr>
        <w:pStyle w:val="a3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80843">
        <w:rPr>
          <w:rFonts w:ascii="Times New Roman" w:eastAsia="Times New Roman" w:hAnsi="Times New Roman" w:cs="Times New Roman"/>
          <w:color w:val="auto"/>
        </w:rPr>
        <w:t xml:space="preserve">Приложение № 1 </w:t>
      </w:r>
    </w:p>
    <w:p w:rsidR="0030475E" w:rsidRPr="00A80843" w:rsidRDefault="0030475E" w:rsidP="0030475E">
      <w:pPr>
        <w:pStyle w:val="a3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80843">
        <w:rPr>
          <w:rFonts w:ascii="Times New Roman" w:eastAsia="Times New Roman" w:hAnsi="Times New Roman" w:cs="Times New Roman"/>
          <w:color w:val="auto"/>
          <w:lang w:val="ru-RU"/>
        </w:rPr>
        <w:t xml:space="preserve">к </w:t>
      </w:r>
      <w:proofErr w:type="spellStart"/>
      <w:r w:rsidRPr="00A80843">
        <w:rPr>
          <w:rFonts w:ascii="Times New Roman" w:eastAsia="Times New Roman" w:hAnsi="Times New Roman" w:cs="Times New Roman"/>
          <w:color w:val="auto"/>
        </w:rPr>
        <w:t>постановлени</w:t>
      </w:r>
      <w:r w:rsidRPr="00A80843">
        <w:rPr>
          <w:rFonts w:ascii="Times New Roman" w:eastAsia="Times New Roman" w:hAnsi="Times New Roman" w:cs="Times New Roman"/>
          <w:color w:val="auto"/>
          <w:lang w:val="ru-RU"/>
        </w:rPr>
        <w:t>ю</w:t>
      </w:r>
      <w:proofErr w:type="spellEnd"/>
      <w:r w:rsidRPr="00A80843">
        <w:rPr>
          <w:rFonts w:ascii="Times New Roman" w:eastAsia="Times New Roman" w:hAnsi="Times New Roman" w:cs="Times New Roman"/>
          <w:color w:val="auto"/>
        </w:rPr>
        <w:t xml:space="preserve"> администрации </w:t>
      </w:r>
    </w:p>
    <w:p w:rsidR="0030475E" w:rsidRPr="00A80843" w:rsidRDefault="0030475E" w:rsidP="0030475E">
      <w:pPr>
        <w:pStyle w:val="a3"/>
        <w:jc w:val="right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  <w:lang w:val="ru-RU"/>
        </w:rPr>
        <w:t>МО</w:t>
      </w:r>
      <w:r w:rsidRPr="00A80843">
        <w:rPr>
          <w:rFonts w:ascii="Times New Roman" w:eastAsia="Times New Roman" w:hAnsi="Times New Roman" w:cs="Times New Roman"/>
          <w:color w:val="auto"/>
        </w:rPr>
        <w:t xml:space="preserve"> «Рощинское городское поселение» </w:t>
      </w:r>
    </w:p>
    <w:p w:rsidR="0030475E" w:rsidRPr="00A80843" w:rsidRDefault="0030475E" w:rsidP="0030475E">
      <w:pPr>
        <w:pStyle w:val="a3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_GoBack"/>
      <w:bookmarkEnd w:id="0"/>
      <w:r w:rsidRPr="00A80843">
        <w:rPr>
          <w:rFonts w:ascii="Times New Roman" w:eastAsia="Times New Roman" w:hAnsi="Times New Roman" w:cs="Times New Roman"/>
          <w:color w:val="auto"/>
          <w:lang w:val="ru-RU"/>
        </w:rPr>
        <w:t>о</w:t>
      </w:r>
      <w:r w:rsidRPr="00A80843">
        <w:rPr>
          <w:rFonts w:ascii="Times New Roman" w:eastAsia="Times New Roman" w:hAnsi="Times New Roman" w:cs="Times New Roman"/>
          <w:color w:val="auto"/>
        </w:rPr>
        <w:t>т</w:t>
      </w:r>
      <w:r w:rsidRPr="00A80843">
        <w:rPr>
          <w:rFonts w:ascii="Times New Roman" w:eastAsia="Times New Roman" w:hAnsi="Times New Roman" w:cs="Times New Roman"/>
          <w:color w:val="auto"/>
          <w:lang w:val="ru-RU"/>
        </w:rPr>
        <w:t xml:space="preserve"> 27 мая </w:t>
      </w:r>
      <w:r w:rsidRPr="00A80843">
        <w:rPr>
          <w:rFonts w:ascii="Times New Roman" w:eastAsia="Times New Roman" w:hAnsi="Times New Roman" w:cs="Times New Roman"/>
          <w:color w:val="auto"/>
        </w:rPr>
        <w:t>2014 №</w:t>
      </w:r>
      <w:r w:rsidRPr="00A80843">
        <w:rPr>
          <w:rFonts w:ascii="Times New Roman" w:eastAsia="Times New Roman" w:hAnsi="Times New Roman" w:cs="Times New Roman"/>
          <w:color w:val="auto"/>
          <w:lang w:val="ru-RU"/>
        </w:rPr>
        <w:t xml:space="preserve"> 142</w:t>
      </w:r>
    </w:p>
    <w:p w:rsidR="0030475E" w:rsidRPr="00A80843" w:rsidRDefault="0030475E" w:rsidP="0030475E">
      <w:pPr>
        <w:pStyle w:val="a3"/>
        <w:jc w:val="center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ПОЛОЖЕНИЕ</w:t>
      </w:r>
    </w:p>
    <w:p w:rsidR="0030475E" w:rsidRPr="00A80843" w:rsidRDefault="0030475E" w:rsidP="0030475E">
      <w:pPr>
        <w:pStyle w:val="a3"/>
        <w:jc w:val="center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средств,вырученных от его реализации</w:t>
      </w:r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0475E" w:rsidRPr="00A80843" w:rsidRDefault="0030475E" w:rsidP="0030475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80843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Настоящее Положение определяет порядок сообщения лицами, замещающими муниципальные должности</w:t>
      </w:r>
      <w:r w:rsidRPr="00A80843">
        <w:rPr>
          <w:rFonts w:ascii="Times New Roman" w:eastAsia="Times New Roman" w:hAnsi="Times New Roman" w:cs="Times New Roman"/>
          <w:color w:val="auto"/>
          <w:lang w:val="ru-RU"/>
        </w:rPr>
        <w:t xml:space="preserve"> МО «Рощинское городское поселение»</w:t>
      </w:r>
      <w:r w:rsidRPr="00A80843">
        <w:rPr>
          <w:rFonts w:ascii="Times New Roman" w:eastAsia="Times New Roman" w:hAnsi="Times New Roman" w:cs="Times New Roman"/>
          <w:color w:val="auto"/>
        </w:rPr>
        <w:t xml:space="preserve">, муниципальными служащими иных организаций, созданных для выполнения задач, поставленных перед администрацией </w:t>
      </w:r>
      <w:r w:rsidRPr="00A80843">
        <w:rPr>
          <w:rFonts w:ascii="Times New Roman" w:eastAsia="Times New Roman" w:hAnsi="Times New Roman" w:cs="Times New Roman"/>
          <w:color w:val="auto"/>
          <w:lang w:val="ru-RU"/>
        </w:rPr>
        <w:t>МО «Рощинское городское поселение»</w:t>
      </w:r>
      <w:r w:rsidRPr="00A80843">
        <w:rPr>
          <w:rFonts w:ascii="Times New Roman" w:eastAsia="Times New Roman" w:hAnsi="Times New Roman" w:cs="Times New Roman"/>
          <w:color w:val="auto"/>
        </w:rPr>
        <w:t xml:space="preserve">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</w:t>
      </w:r>
      <w:proofErr w:type="gramEnd"/>
      <w:r w:rsidRPr="00A80843">
        <w:rPr>
          <w:rFonts w:ascii="Times New Roman" w:eastAsia="Times New Roman" w:hAnsi="Times New Roman" w:cs="Times New Roman"/>
          <w:color w:val="auto"/>
        </w:rPr>
        <w:t xml:space="preserve">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0475E" w:rsidRPr="00A80843" w:rsidRDefault="0030475E" w:rsidP="0030475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A80843">
        <w:rPr>
          <w:rFonts w:ascii="Times New Roman" w:eastAsia="Times New Roman" w:hAnsi="Times New Roman" w:cs="Times New Roman"/>
          <w:color w:val="auto"/>
        </w:rPr>
        <w:t>Для целей настоящего положения используются следующие понятия:</w:t>
      </w:r>
    </w:p>
    <w:p w:rsidR="0030475E" w:rsidRPr="00A80843" w:rsidRDefault="0030475E" w:rsidP="0030475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"подарок, полученный в связи с протокольными мероприятиями, служебнымикомандировками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</w:t>
      </w:r>
      <w:proofErr w:type="gramEnd"/>
      <w:r w:rsidRPr="00A80843">
        <w:rPr>
          <w:rFonts w:ascii="Times New Roman" w:eastAsia="Times New Roman" w:hAnsi="Times New Roman" w:cs="Times New Roman"/>
          <w:color w:val="auto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30475E" w:rsidRPr="00A80843" w:rsidRDefault="0030475E" w:rsidP="0030475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A80843">
        <w:rPr>
          <w:rFonts w:ascii="Times New Roman" w:eastAsia="Times New Roman" w:hAnsi="Times New Roman" w:cs="Times New Roman"/>
          <w:color w:val="auto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30475E" w:rsidRPr="00A80843" w:rsidRDefault="0030475E" w:rsidP="00A8084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80843">
        <w:rPr>
          <w:rFonts w:ascii="Times New Roman" w:eastAsia="Times New Roman" w:hAnsi="Times New Roman" w:cs="Times New Roman"/>
          <w:color w:val="auto"/>
          <w:lang w:val="ru-RU"/>
        </w:rPr>
        <w:t xml:space="preserve">3. </w:t>
      </w:r>
      <w:r w:rsidRPr="00A80843">
        <w:rPr>
          <w:rFonts w:ascii="Times New Roman" w:eastAsia="Times New Roman" w:hAnsi="Times New Roman" w:cs="Times New Roman"/>
          <w:color w:val="auto"/>
        </w:rPr>
        <w:t>Лица, замещающие муниципальные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0475E" w:rsidRPr="00A80843" w:rsidRDefault="0030475E" w:rsidP="0030475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  <w:lang w:val="ru-RU"/>
        </w:rPr>
        <w:t xml:space="preserve">4. </w:t>
      </w: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или иную организацию, в которых указанные лица проходят муниципальную службу или осуществляют трудовую деятельность.</w:t>
      </w:r>
      <w:proofErr w:type="gramEnd"/>
    </w:p>
    <w:p w:rsidR="0030475E" w:rsidRPr="00A80843" w:rsidRDefault="0030475E" w:rsidP="0030475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  <w:lang w:val="ru-RU"/>
        </w:rPr>
        <w:t xml:space="preserve">5. </w:t>
      </w:r>
      <w:r w:rsidRPr="00A80843">
        <w:rPr>
          <w:rFonts w:ascii="Times New Roman" w:eastAsia="Times New Roman" w:hAnsi="Times New Roman" w:cs="Times New Roman"/>
          <w:color w:val="auto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</w:t>
      </w: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,с</w:t>
      </w:r>
      <w:proofErr w:type="gramEnd"/>
      <w:r w:rsidRPr="00A80843">
        <w:rPr>
          <w:rFonts w:ascii="Times New Roman" w:eastAsia="Times New Roman" w:hAnsi="Times New Roman" w:cs="Times New Roman"/>
          <w:color w:val="auto"/>
        </w:rPr>
        <w:t xml:space="preserve">оставленное согласно приложению, представляется не позднее 3 рабочих дней со дня получения подарка в уполномоченное структурное подразделение администрации муниципального образования или иной организации, в которых лицо, замещающее муниципальную должность, служащий, работник проходят муниципальную службу или осуществляют </w:t>
      </w:r>
      <w:r w:rsidRPr="00A80843">
        <w:rPr>
          <w:rFonts w:ascii="Times New Roman" w:eastAsia="Times New Roman" w:hAnsi="Times New Roman" w:cs="Times New Roman"/>
          <w:color w:val="auto"/>
        </w:rPr>
        <w:lastRenderedPageBreak/>
        <w:t>трудовую деятельность (далее - уполномоченное структурное подразделение</w:t>
      </w:r>
      <w:r w:rsidRPr="00A80843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Pr="00A80843">
        <w:rPr>
          <w:rFonts w:ascii="Times New Roman" w:eastAsia="Times New Roman" w:hAnsi="Times New Roman" w:cs="Times New Roman"/>
          <w:color w:val="auto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0475E" w:rsidRPr="00A80843" w:rsidRDefault="0030475E" w:rsidP="0030475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0475E" w:rsidRPr="00A80843" w:rsidRDefault="0030475E" w:rsidP="0030475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30475E" w:rsidRPr="00A80843" w:rsidRDefault="0030475E" w:rsidP="003047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 xml:space="preserve">Уведомление составляется в 2 экземплярах, один из которых </w:t>
      </w:r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возвращается лицу, представившему уведомление, с отметкой о регистрации, другой экземпляр направляется в уполномоченный орган администрации муниципального образования.</w:t>
      </w:r>
    </w:p>
    <w:p w:rsidR="0030475E" w:rsidRPr="00A80843" w:rsidRDefault="0030475E" w:rsidP="003047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 xml:space="preserve">Подарок, стоимость которого подтверждается документами и </w:t>
      </w:r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 xml:space="preserve">превышает 3 тыс. рублей либо </w:t>
      </w: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стоимость</w:t>
      </w:r>
      <w:proofErr w:type="gramEnd"/>
      <w:r w:rsidRPr="00A80843">
        <w:rPr>
          <w:rFonts w:ascii="Times New Roman" w:eastAsia="Times New Roman" w:hAnsi="Times New Roman" w:cs="Times New Roman"/>
          <w:color w:val="auto"/>
        </w:rPr>
        <w:t xml:space="preserve">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 передачи не позднее 5 рабочих дней со дня регистрации уведомления в соответствующем журнале регистрации.</w:t>
      </w:r>
    </w:p>
    <w:p w:rsidR="0030475E" w:rsidRPr="00A80843" w:rsidRDefault="0030475E" w:rsidP="003047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Подарок</w:t>
      </w: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,п</w:t>
      </w:r>
      <w:proofErr w:type="gramEnd"/>
      <w:r w:rsidRPr="00A80843">
        <w:rPr>
          <w:rFonts w:ascii="Times New Roman" w:eastAsia="Times New Roman" w:hAnsi="Times New Roman" w:cs="Times New Roman"/>
          <w:color w:val="auto"/>
        </w:rPr>
        <w:t>олученный лицом, замещающим муниципальную</w:t>
      </w:r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30475E" w:rsidRPr="00A80843" w:rsidRDefault="0030475E" w:rsidP="003047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 xml:space="preserve">До передачи подарка по акту приема-передачи ответственность </w:t>
      </w: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в</w:t>
      </w:r>
      <w:proofErr w:type="gramEnd"/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соответствии</w:t>
      </w:r>
      <w:proofErr w:type="gramEnd"/>
      <w:r w:rsidRPr="00A80843">
        <w:rPr>
          <w:rFonts w:ascii="Times New Roman" w:eastAsia="Times New Roman" w:hAnsi="Times New Roman" w:cs="Times New Roman"/>
          <w:color w:val="auto"/>
        </w:rPr>
        <w:t xml:space="preserve"> с законодательством Российской Федерации за утрату или повреждение подарка несет лицо, получившее подарок.</w:t>
      </w:r>
    </w:p>
    <w:p w:rsidR="0030475E" w:rsidRPr="00A80843" w:rsidRDefault="0030475E" w:rsidP="003047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В целях принятия к бухгалтерскому учету подарка в порядке,</w:t>
      </w:r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установленном</w:t>
      </w:r>
      <w:proofErr w:type="gramEnd"/>
      <w:r w:rsidRPr="00A80843">
        <w:rPr>
          <w:rFonts w:ascii="Times New Roman" w:eastAsia="Times New Roman" w:hAnsi="Times New Roman" w:cs="Times New Roman"/>
          <w:color w:val="auto"/>
        </w:rPr>
        <w:t xml:space="preserve">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0475E" w:rsidRPr="00A80843" w:rsidRDefault="0030475E" w:rsidP="003047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 xml:space="preserve">Уполномоченное структурное подразделение обеспечивает </w:t>
      </w:r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30475E" w:rsidRPr="00A80843" w:rsidRDefault="0030475E" w:rsidP="003047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 xml:space="preserve">Лицо, замещающее муниципальную должность, служащий, </w:t>
      </w:r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0475E" w:rsidRPr="00A80843" w:rsidRDefault="0030475E" w:rsidP="003047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 xml:space="preserve">Уполномоченное структурное подразделение  в течение 3 месяцев </w:t>
      </w: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со</w:t>
      </w:r>
      <w:proofErr w:type="gramEnd"/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0475E" w:rsidRPr="00A80843" w:rsidRDefault="0030475E" w:rsidP="003047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 xml:space="preserve">Подарок, в отношении которого не поступило заявление, указанное </w:t>
      </w: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в</w:t>
      </w:r>
      <w:proofErr w:type="gramEnd"/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пункте</w:t>
      </w:r>
      <w:proofErr w:type="gramEnd"/>
      <w:r w:rsidRPr="00A80843">
        <w:rPr>
          <w:rFonts w:ascii="Times New Roman" w:eastAsia="Times New Roman" w:hAnsi="Times New Roman" w:cs="Times New Roman"/>
          <w:color w:val="auto"/>
        </w:rPr>
        <w:t xml:space="preserve"> 12 настоящего Положения, может использоваться администрацией муниципального образования или иной организацией с учетом заключения комиссии или коллегиального органа о целесообразности использования подарка для обеспечения деятельности администрации муниципального образования или иной организации.</w:t>
      </w:r>
    </w:p>
    <w:p w:rsidR="0030475E" w:rsidRPr="00A80843" w:rsidRDefault="0030475E" w:rsidP="003047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 xml:space="preserve">В случае нецелесообразности использования подарка главой </w:t>
      </w:r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 xml:space="preserve">администрации муниципального образования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</w:t>
      </w:r>
      <w:r w:rsidRPr="00A80843">
        <w:rPr>
          <w:rFonts w:ascii="Times New Roman" w:eastAsia="Times New Roman" w:hAnsi="Times New Roman" w:cs="Times New Roman"/>
          <w:color w:val="auto"/>
        </w:rPr>
        <w:lastRenderedPageBreak/>
        <w:t>посредством проведения торгов в порядке, предусмотренном законодательством Российской Федерации.</w:t>
      </w:r>
    </w:p>
    <w:p w:rsidR="0030475E" w:rsidRPr="00A80843" w:rsidRDefault="0030475E" w:rsidP="003047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Оценка стоимости подарка для реализации (выкупа)</w:t>
      </w:r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80843">
        <w:rPr>
          <w:rFonts w:ascii="Times New Roman" w:eastAsia="Times New Roman" w:hAnsi="Times New Roman" w:cs="Times New Roman"/>
          <w:color w:val="auto"/>
        </w:rPr>
        <w:t>предусмотренная</w:t>
      </w:r>
      <w:proofErr w:type="gramEnd"/>
      <w:r w:rsidRPr="00A80843">
        <w:rPr>
          <w:rFonts w:ascii="Times New Roman" w:eastAsia="Times New Roman" w:hAnsi="Times New Roman" w:cs="Times New Roman"/>
          <w:color w:val="auto"/>
        </w:rPr>
        <w:t xml:space="preserve">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0475E" w:rsidRPr="00A80843" w:rsidRDefault="0030475E" w:rsidP="003047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 xml:space="preserve">В случае если подарок не выкуплен или не реализован, главой </w:t>
      </w:r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администрации или руководителем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0475E" w:rsidRPr="00A80843" w:rsidRDefault="0030475E" w:rsidP="003047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 xml:space="preserve">Средства, вырученные от реализации (выкупа) подарка, зачисляются </w:t>
      </w:r>
    </w:p>
    <w:p w:rsidR="0030475E" w:rsidRPr="00A80843" w:rsidRDefault="0030475E" w:rsidP="0030475E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A80843">
        <w:rPr>
          <w:rFonts w:ascii="Times New Roman" w:eastAsia="Times New Roman" w:hAnsi="Times New Roman" w:cs="Times New Roman"/>
          <w:color w:val="auto"/>
        </w:rPr>
        <w:t>в доход соответствующего бюджета в порядке, установленном бюджетным законодательством Российской Федерации.</w:t>
      </w:r>
    </w:p>
    <w:p w:rsidR="0030475E" w:rsidRPr="00A80843" w:rsidRDefault="0030475E" w:rsidP="0030475E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0475E" w:rsidRPr="00A80843" w:rsidRDefault="0030475E" w:rsidP="0030475E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30475E" w:rsidRPr="00A80843" w:rsidRDefault="0030475E" w:rsidP="0030475E">
      <w:pPr>
        <w:pStyle w:val="a3"/>
        <w:jc w:val="right"/>
        <w:rPr>
          <w:rFonts w:ascii="Times New Roman" w:hAnsi="Times New Roman" w:cs="Times New Roman"/>
          <w:lang w:val="ru-RU"/>
        </w:rPr>
      </w:pPr>
    </w:p>
    <w:p w:rsidR="0030475E" w:rsidRPr="00A80843" w:rsidRDefault="0030475E" w:rsidP="0030475E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8A0091" w:rsidRPr="00A80843" w:rsidRDefault="008A0091">
      <w:pPr>
        <w:rPr>
          <w:lang w:val="ru-RU"/>
        </w:rPr>
      </w:pPr>
    </w:p>
    <w:sectPr w:rsidR="008A0091" w:rsidRPr="00A80843" w:rsidSect="0030475E">
      <w:pgSz w:w="11905" w:h="16837" w:code="9"/>
      <w:pgMar w:top="41" w:right="831" w:bottom="1135" w:left="165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7A5"/>
    <w:multiLevelType w:val="hybridMultilevel"/>
    <w:tmpl w:val="C6FAE18E"/>
    <w:lvl w:ilvl="0" w:tplc="822EA5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3A4A6F"/>
    <w:multiLevelType w:val="hybridMultilevel"/>
    <w:tmpl w:val="84A8B332"/>
    <w:lvl w:ilvl="0" w:tplc="CDC460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28"/>
    <w:rsid w:val="001E2F0C"/>
    <w:rsid w:val="0030475E"/>
    <w:rsid w:val="00821118"/>
    <w:rsid w:val="008A0091"/>
    <w:rsid w:val="00972328"/>
    <w:rsid w:val="00A80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7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Заголовок №1 + Интервал 3 pt"/>
    <w:basedOn w:val="a0"/>
    <w:rsid w:val="0030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paragraph" w:styleId="a3">
    <w:name w:val="No Spacing"/>
    <w:uiPriority w:val="1"/>
    <w:qFormat/>
    <w:rsid w:val="003047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7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Заголовок №1 + Интервал 3 pt"/>
    <w:basedOn w:val="a0"/>
    <w:rsid w:val="0030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paragraph" w:styleId="a3">
    <w:name w:val="No Spacing"/>
    <w:uiPriority w:val="1"/>
    <w:qFormat/>
    <w:rsid w:val="003047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800839</cp:lastModifiedBy>
  <cp:revision>5</cp:revision>
  <dcterms:created xsi:type="dcterms:W3CDTF">2016-06-02T12:58:00Z</dcterms:created>
  <dcterms:modified xsi:type="dcterms:W3CDTF">2016-06-03T13:32:00Z</dcterms:modified>
</cp:coreProperties>
</file>