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2EAAB9" wp14:editId="57585D3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911F0" w:rsidRPr="00FC472F" w:rsidRDefault="006911F0" w:rsidP="0069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16 октября  2017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 461</w:t>
      </w:r>
    </w:p>
    <w:p w:rsidR="006911F0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</w:t>
      </w: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противодействию коррупции  </w:t>
      </w:r>
    </w:p>
    <w:p w:rsidR="006911F0" w:rsidRPr="00EB16B8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"Рощинское городское поселение"  </w:t>
      </w:r>
    </w:p>
    <w:p w:rsidR="006911F0" w:rsidRPr="00FC472F" w:rsidRDefault="006911F0" w:rsidP="006911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1F0" w:rsidRPr="0060132D" w:rsidRDefault="006911F0" w:rsidP="006911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4"/>
        </w:rPr>
        <w:t xml:space="preserve">Федеральным </w:t>
      </w:r>
      <w:r w:rsidRPr="00FC472F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 xml:space="preserve">ом </w:t>
      </w:r>
      <w:r w:rsidRPr="00FC472F">
        <w:rPr>
          <w:rFonts w:ascii="Times New Roman" w:hAnsi="Times New Roman" w:cs="Times New Roman"/>
          <w:sz w:val="24"/>
        </w:rPr>
        <w:t xml:space="preserve"> от 25.12.20</w:t>
      </w:r>
      <w:r>
        <w:rPr>
          <w:rFonts w:ascii="Times New Roman" w:hAnsi="Times New Roman" w:cs="Times New Roman"/>
          <w:sz w:val="24"/>
        </w:rPr>
        <w:t xml:space="preserve">08 N 273-ФЗ </w:t>
      </w:r>
      <w:r w:rsidRPr="00FC472F">
        <w:rPr>
          <w:rFonts w:ascii="Times New Roman" w:hAnsi="Times New Roman" w:cs="Times New Roman"/>
          <w:sz w:val="24"/>
        </w:rPr>
        <w:t xml:space="preserve"> "О противодействии коррупции</w:t>
      </w:r>
      <w:r>
        <w:rPr>
          <w:rFonts w:ascii="Times New Roman" w:hAnsi="Times New Roman" w:cs="Times New Roman"/>
          <w:sz w:val="24"/>
        </w:rPr>
        <w:t xml:space="preserve">», </w:t>
      </w:r>
      <w:r w:rsidRPr="0060132D">
        <w:rPr>
          <w:rFonts w:ascii="Times New Roman" w:hAnsi="Times New Roman" w:cs="Times New Roman"/>
          <w:sz w:val="24"/>
        </w:rPr>
        <w:t>Указ</w:t>
      </w:r>
      <w:r>
        <w:rPr>
          <w:rFonts w:ascii="Times New Roman" w:hAnsi="Times New Roman" w:cs="Times New Roman"/>
          <w:sz w:val="24"/>
        </w:rPr>
        <w:t>ом</w:t>
      </w:r>
      <w:r w:rsidRPr="0060132D">
        <w:rPr>
          <w:rFonts w:ascii="Times New Roman" w:hAnsi="Times New Roman" w:cs="Times New Roman"/>
          <w:sz w:val="24"/>
        </w:rPr>
        <w:t xml:space="preserve"> Президента РФ от 15.07.2015 N 364 (ред. от 19.09.2017) "О мерах по совершенствованию организации деятельности в области противодействия коррупции"</w:t>
      </w:r>
      <w:r>
        <w:rPr>
          <w:rFonts w:ascii="Calibri" w:hAnsi="Calibri" w:cs="Calibri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бластным </w:t>
      </w:r>
      <w:r w:rsidRPr="0060132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132D">
        <w:rPr>
          <w:rFonts w:ascii="Times New Roman" w:hAnsi="Times New Roman" w:cs="Times New Roman"/>
          <w:sz w:val="24"/>
          <w:szCs w:val="24"/>
        </w:rPr>
        <w:t xml:space="preserve"> Ленинградской области от 17.06.2011 N 44-оз (ред. от 12.11.2015) "О противодействии коррупции в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«Рощинское городское поселение»,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предупреждению и противодействию коррупции в МО «Рощинское  городское поселение», приложение  № 1.</w:t>
      </w: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утратившим силу постановление администрации МО «Рощинское городское поселение» № 36 от 07.02.2013 г. «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</w:t>
      </w:r>
    </w:p>
    <w:p w:rsidR="006911F0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противодействию коррупции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"Рощинское городское поселение"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11F0" w:rsidRPr="00FC472F" w:rsidRDefault="006911F0" w:rsidP="006911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портале МО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"Рощинское городское поселение".</w:t>
      </w: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МО «Рощинское городское поселение»  Зазову О.К.</w:t>
      </w: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Савинов</w:t>
      </w: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постановлению администрации                </w:t>
      </w:r>
    </w:p>
    <w:p w:rsidR="006911F0" w:rsidRPr="00FC472F" w:rsidRDefault="006911F0" w:rsidP="006911F0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МО «Рощинское городское поселение»  </w:t>
      </w:r>
    </w:p>
    <w:p w:rsidR="006911F0" w:rsidRPr="00314598" w:rsidRDefault="006911F0" w:rsidP="006911F0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461 от  16 октября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C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1F0" w:rsidRPr="00FC472F" w:rsidRDefault="006911F0" w:rsidP="0069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И ПРОТИВОДЕЙСТВИЮ КОРРУПЦИИ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 «РОЩИНСКОЕ  ГОРОДСКОЕ ПОСЕЛЕНИЕ»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предупреждению и противодействию коррупции в МО «Рощинское городское поселение» (далее - Комиссия) является постоянно действующим совещательным органом, образованным в целях содействия администрации МО «Рощинское городское поселение»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</w:t>
      </w:r>
      <w:hyperlink r:id="rId6" w:history="1">
        <w:r w:rsidRPr="00FC47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 и МО «Рощинское городское поселение», а также настоящим Положением.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целей настоящего Положения используются следующие понятия: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Коррупция (от</w:t>
      </w:r>
      <w:r w:rsidRPr="00FC472F">
        <w:rPr>
          <w:rFonts w:ascii="Times New Roman" w:eastAsia="Calibri" w:hAnsi="Times New Roman" w:cs="Times New Roman"/>
          <w:sz w:val="24"/>
          <w:szCs w:val="24"/>
        </w:rPr>
        <w:t xml:space="preserve"> лат. corruptio - подкуп) - социально-юридическое явление, которое проявляется в использовании муниципальными  служащими и иными лицами, уполномоченными на выполнение  функций органов местного самоуправления, своего служебного положения, статуса и авторитета занимаемой должности в корыстных целях для личного обогащения либо приобретения иных возможно</w:t>
      </w:r>
      <w:r>
        <w:rPr>
          <w:rFonts w:ascii="Times New Roman" w:eastAsia="Calibri" w:hAnsi="Times New Roman" w:cs="Times New Roman"/>
          <w:sz w:val="24"/>
          <w:szCs w:val="24"/>
        </w:rPr>
        <w:t>стей или в групповых интересах;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</w:t>
      </w:r>
      <w:r>
        <w:rPr>
          <w:rFonts w:ascii="Times New Roman" w:eastAsia="Calibri" w:hAnsi="Times New Roman" w:cs="Times New Roman"/>
          <w:sz w:val="24"/>
          <w:szCs w:val="24"/>
        </w:rPr>
        <w:t>м, кумовство, блат;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Коррупционное правонарушение - отдельное проявление коррупции, влекущее за собой дисциплинарную, административную, уго</w:t>
      </w:r>
      <w:r>
        <w:rPr>
          <w:rFonts w:ascii="Times New Roman" w:eastAsia="Calibri" w:hAnsi="Times New Roman" w:cs="Times New Roman"/>
          <w:sz w:val="24"/>
          <w:szCs w:val="24"/>
        </w:rPr>
        <w:t>ловную или иную ответственность;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</w:t>
      </w:r>
      <w:r>
        <w:rPr>
          <w:rFonts w:ascii="Times New Roman" w:eastAsia="Calibri" w:hAnsi="Times New Roman" w:cs="Times New Roman"/>
          <w:sz w:val="24"/>
          <w:szCs w:val="24"/>
        </w:rPr>
        <w:t>оррупционной политики, граждане;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</w:t>
      </w:r>
      <w:r>
        <w:rPr>
          <w:rFonts w:ascii="Times New Roman" w:eastAsia="Calibri" w:hAnsi="Times New Roman" w:cs="Times New Roman"/>
          <w:sz w:val="24"/>
          <w:szCs w:val="24"/>
        </w:rPr>
        <w:t>но предоставляющие такие выгоды;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</w:t>
      </w:r>
      <w:r>
        <w:rPr>
          <w:rFonts w:ascii="Times New Roman" w:eastAsia="Calibri" w:hAnsi="Times New Roman" w:cs="Times New Roman"/>
          <w:sz w:val="24"/>
          <w:szCs w:val="24"/>
        </w:rPr>
        <w:t>особствующих их распространению;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</w:t>
      </w:r>
      <w:r w:rsidRPr="00FC472F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Комиссии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муниципальной антикоррупционной политики в МО «Рощинское городское поселение»;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предложений, направленных на реализацию мероприятий по предупреждению коррупции, пресечению и устранению причин и условий,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бствующих проявлениям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6911F0" w:rsidRPr="00314598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проводимой органами исполнительной власти Ленинградской области и органами местного самоуправления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 противодействию коррупции;</w:t>
      </w:r>
    </w:p>
    <w:p w:rsidR="006911F0" w:rsidRPr="00FC472F" w:rsidRDefault="006911F0" w:rsidP="006911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3. Направления деятельности Комиссии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3.1. Основными направлениями деятельности Комиссии являются: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изучение причин и условий, способствующих появлению коррупции  и подготовка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почвы для коррупции;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прием и проверка поступающих в Комиссию заявлений и обращений, иных сведений о коррупционной деятельности;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6911F0" w:rsidRPr="00314598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сбор, анализ и подготовка информации о фактах коррупции и выработка рекомендаций для их устранения;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осуществляет следующие функции: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реализации муниципальной антикоррупционной политики: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бствующих проявлениям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разработки 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программы;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организаций, деятельность которых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противодействие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общественного контроля за реализацией мероприятий по предупреждению коррупции, пресечению и устранению причин и условий,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бствующих проявлениям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решений и действий лиц, замещающих должности муниципальной службы в МО «Рощинское городское поселение», в части соблюдения этики муниципальных служащих в целях выявления признаков конфликта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ересов или проявлений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мониторинга;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сфере противодействия коррупции: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противодействия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МО «Рощинское городское поселение», средств массовой информации, 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противодействие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отечественного и зарубежного опыта в сфере противодействия коррупции, подготовка предложений по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использованию;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 мер;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Комиссии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Осуществлять предварительное рассмотрение заявлений, сообщений и иных док</w:t>
      </w:r>
      <w:r>
        <w:rPr>
          <w:rFonts w:ascii="Times New Roman" w:eastAsia="Calibri" w:hAnsi="Times New Roman" w:cs="Times New Roman"/>
          <w:sz w:val="24"/>
          <w:szCs w:val="24"/>
        </w:rPr>
        <w:t>ументов, поступивших в Комиссию;</w:t>
      </w:r>
    </w:p>
    <w:p w:rsidR="006911F0" w:rsidRPr="00FC472F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Контролировать исполнение принимаемых руководителем решений по воп</w:t>
      </w:r>
      <w:r>
        <w:rPr>
          <w:rFonts w:ascii="Times New Roman" w:eastAsia="Calibri" w:hAnsi="Times New Roman" w:cs="Times New Roman"/>
          <w:sz w:val="24"/>
          <w:szCs w:val="24"/>
        </w:rPr>
        <w:t>росам противодействия коррупции;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организации деятельности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по вопросам, рассматриваемым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1F0" w:rsidRPr="00314598" w:rsidRDefault="006911F0" w:rsidP="006911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72F">
        <w:rPr>
          <w:rFonts w:ascii="Times New Roman" w:eastAsia="Calibri" w:hAnsi="Times New Roman" w:cs="Times New Roman"/>
          <w:sz w:val="24"/>
          <w:szCs w:val="24"/>
        </w:rPr>
        <w:t>Осуществлять иные действия в соответствии с направлениями деяте</w:t>
      </w:r>
      <w:r>
        <w:rPr>
          <w:rFonts w:ascii="Times New Roman" w:eastAsia="Calibri" w:hAnsi="Times New Roman" w:cs="Times New Roman"/>
          <w:sz w:val="24"/>
          <w:szCs w:val="24"/>
        </w:rPr>
        <w:t>льности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Комиссии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Комиссия образуется постановлением администрации МО «Рощинское городское поселение».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Персональный состав Комиссии утверждается распоряжением администрации МО «Рощинское городское поселение».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осуществляет свою деятельность в соответствии с регламентом и планом работы Комиссии.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правомочно, если на нем присутствует более половины общего числа членов Комиссии.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МО «Рощинское  </w:t>
      </w:r>
      <w:r w:rsidRPr="00FC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поселение»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деятельностью Комиссии осуществляет председатель Комиссии.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регламент и план работы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передаче информации не конфиденциального характера по рассмотренным на заседании Комиссии вопросам в средства массов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для опубликования;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председателя Комиссии по решению председателя Комиссии его обязанности исполняет заместитель.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входит секретарь Комиссии.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проекта плана работы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повестки дня заседания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оформляет протоколы заседания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протоколы заседания Комиссии председателю Комиссии для подписания;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выполнения решений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председателя Комиссии;</w:t>
      </w:r>
    </w:p>
    <w:p w:rsidR="006911F0" w:rsidRPr="00FC472F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при рассмотрении на заседании Комиссии вопросов обладают равными правами.</w:t>
      </w:r>
    </w:p>
    <w:p w:rsidR="00CE5035" w:rsidRPr="006911F0" w:rsidRDefault="006911F0" w:rsidP="0069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</w:t>
      </w:r>
      <w:r w:rsidRPr="00F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  <w:bookmarkStart w:id="0" w:name="_GoBack"/>
      <w:bookmarkEnd w:id="0"/>
    </w:p>
    <w:sectPr w:rsidR="00CE5035" w:rsidRPr="0069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E"/>
    <w:rsid w:val="001B157E"/>
    <w:rsid w:val="006911F0"/>
    <w:rsid w:val="00C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C205E9CFC9E795DEE40F7B949C749DFBC82EAD5C5339EEA1345b7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2017-10-24T13:35:00Z</dcterms:created>
  <dcterms:modified xsi:type="dcterms:W3CDTF">2017-10-24T13:35:00Z</dcterms:modified>
</cp:coreProperties>
</file>