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DF" w:rsidRDefault="002577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7DF" w:rsidRDefault="002577DF">
      <w:pPr>
        <w:pStyle w:val="ConsPlusNormal"/>
        <w:jc w:val="both"/>
      </w:pPr>
    </w:p>
    <w:p w:rsidR="002577DF" w:rsidRDefault="002577DF">
      <w:pPr>
        <w:pStyle w:val="ConsPlusTitle"/>
        <w:jc w:val="center"/>
      </w:pPr>
      <w:r>
        <w:t>ГУБЕРНАТОР ЛЕНИНГРАДСКОЙ ОБЛАСТИ</w:t>
      </w:r>
    </w:p>
    <w:p w:rsidR="002577DF" w:rsidRDefault="002577DF">
      <w:pPr>
        <w:pStyle w:val="ConsPlusTitle"/>
        <w:jc w:val="center"/>
      </w:pPr>
    </w:p>
    <w:p w:rsidR="002577DF" w:rsidRDefault="002577DF">
      <w:pPr>
        <w:pStyle w:val="ConsPlusTitle"/>
        <w:jc w:val="center"/>
      </w:pPr>
      <w:r>
        <w:t>ПОСТАНОВЛЕНИЕ</w:t>
      </w:r>
    </w:p>
    <w:p w:rsidR="002577DF" w:rsidRDefault="002577DF">
      <w:pPr>
        <w:pStyle w:val="ConsPlusTitle"/>
        <w:jc w:val="center"/>
      </w:pPr>
      <w:r>
        <w:t>от 11 декабря 2009 г. N 119-пг</w:t>
      </w:r>
    </w:p>
    <w:p w:rsidR="002577DF" w:rsidRDefault="002577DF">
      <w:pPr>
        <w:pStyle w:val="ConsPlusTitle"/>
        <w:jc w:val="center"/>
      </w:pPr>
    </w:p>
    <w:p w:rsidR="002577DF" w:rsidRDefault="002577DF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2577DF" w:rsidRDefault="002577DF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2577DF" w:rsidRDefault="002577DF">
      <w:pPr>
        <w:pStyle w:val="ConsPlusTitle"/>
        <w:jc w:val="center"/>
      </w:pPr>
      <w:r>
        <w:t>ДОЛЖНОСТЕЙ ЛЕНИНГРАДСКОЙ ОБЛАСТИ В АДМИНИСТРАЦИИ</w:t>
      </w:r>
    </w:p>
    <w:p w:rsidR="002577DF" w:rsidRDefault="002577DF">
      <w:pPr>
        <w:pStyle w:val="ConsPlusTitle"/>
        <w:jc w:val="center"/>
      </w:pPr>
      <w:r>
        <w:t>ЛЕНИНГРАДСКОЙ ОБЛАСТИ, И ЛИЦАМИ, ЗАМЕЩАЮЩИМИ</w:t>
      </w:r>
    </w:p>
    <w:p w:rsidR="002577DF" w:rsidRDefault="002577DF">
      <w:pPr>
        <w:pStyle w:val="ConsPlusTitle"/>
        <w:jc w:val="center"/>
      </w:pPr>
      <w:r>
        <w:t>ГОСУДАРСТВЕННЫЕ ДОЛЖНОСТИ ЛЕНИНГРАДСКОЙ ОБЛАСТИ</w:t>
      </w:r>
    </w:p>
    <w:p w:rsidR="002577DF" w:rsidRDefault="002577DF">
      <w:pPr>
        <w:pStyle w:val="ConsPlusTitle"/>
        <w:jc w:val="center"/>
      </w:pPr>
      <w:r>
        <w:t>В АДМИНИСТРАЦИИ ЛЕНИНГРАДСКОЙ ОБЛАСТИ, И СОБЛЮДЕНИЯ</w:t>
      </w:r>
    </w:p>
    <w:p w:rsidR="002577DF" w:rsidRDefault="002577DF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2577DF" w:rsidRDefault="002577DF">
      <w:pPr>
        <w:pStyle w:val="ConsPlusTitle"/>
        <w:jc w:val="center"/>
      </w:pPr>
      <w:r>
        <w:t>ЛЕНИНГРАДСКОЙ ОБЛАСТИ В АДМИНИСТРАЦИИ ЛЕНИНГРАДСКОЙ ОБЛАСТИ</w:t>
      </w:r>
    </w:p>
    <w:p w:rsidR="002577DF" w:rsidRDefault="002577DF">
      <w:pPr>
        <w:pStyle w:val="ConsPlusNormal"/>
        <w:jc w:val="center"/>
      </w:pPr>
      <w:r>
        <w:t>Список изменяющих документов</w:t>
      </w:r>
    </w:p>
    <w:p w:rsidR="002577DF" w:rsidRDefault="002577DF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2577DF" w:rsidRDefault="002577DF">
      <w:pPr>
        <w:pStyle w:val="ConsPlusNormal"/>
        <w:jc w:val="center"/>
      </w:pPr>
      <w:r>
        <w:t xml:space="preserve">от 06.10.2010 </w:t>
      </w:r>
      <w:hyperlink r:id="rId6" w:history="1">
        <w:r>
          <w:rPr>
            <w:color w:val="0000FF"/>
          </w:rPr>
          <w:t>N 84-пг</w:t>
        </w:r>
      </w:hyperlink>
      <w:r>
        <w:t xml:space="preserve">, от 25.04.2012 </w:t>
      </w:r>
      <w:hyperlink r:id="rId7" w:history="1">
        <w:r>
          <w:rPr>
            <w:color w:val="0000FF"/>
          </w:rPr>
          <w:t>N 45-пг</w:t>
        </w:r>
      </w:hyperlink>
      <w:r>
        <w:t xml:space="preserve">, от 30.05.2013 </w:t>
      </w:r>
      <w:hyperlink r:id="rId8" w:history="1">
        <w:r>
          <w:rPr>
            <w:color w:val="0000FF"/>
          </w:rPr>
          <w:t>N 43-пг</w:t>
        </w:r>
      </w:hyperlink>
      <w:r>
        <w:t>,</w:t>
      </w:r>
    </w:p>
    <w:p w:rsidR="002577DF" w:rsidRDefault="002577DF">
      <w:pPr>
        <w:pStyle w:val="ConsPlusNormal"/>
        <w:jc w:val="center"/>
      </w:pPr>
      <w:r>
        <w:t xml:space="preserve">от 19.09.2013 </w:t>
      </w:r>
      <w:hyperlink r:id="rId9" w:history="1">
        <w:r>
          <w:rPr>
            <w:color w:val="0000FF"/>
          </w:rPr>
          <w:t>N 89-пг</w:t>
        </w:r>
      </w:hyperlink>
      <w:r>
        <w:t xml:space="preserve">, от 11.09.2014 </w:t>
      </w:r>
      <w:hyperlink r:id="rId10" w:history="1">
        <w:r>
          <w:rPr>
            <w:color w:val="0000FF"/>
          </w:rPr>
          <w:t>N 68-пг</w:t>
        </w:r>
      </w:hyperlink>
      <w:r>
        <w:t xml:space="preserve">, от 21.03.2016 </w:t>
      </w:r>
      <w:hyperlink r:id="rId11" w:history="1">
        <w:r>
          <w:rPr>
            <w:color w:val="0000FF"/>
          </w:rPr>
          <w:t>N 24-пг</w:t>
        </w:r>
      </w:hyperlink>
      <w:r>
        <w:t>)</w:t>
      </w:r>
    </w:p>
    <w:p w:rsidR="002577DF" w:rsidRDefault="002577DF">
      <w:pPr>
        <w:pStyle w:val="ConsPlusNormal"/>
        <w:jc w:val="center"/>
      </w:pPr>
    </w:p>
    <w:p w:rsidR="002577DF" w:rsidRDefault="002577D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16 декабря 2005 года N 117-оз "О государственных должностях Ленинградской области" постановляю:</w:t>
      </w: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 в Администрации Ленинградской области, и соблюдения ограничений лицами, замещающими государственные должности Ленинградской области в Администрации Ленинградской области.</w:t>
      </w:r>
      <w:proofErr w:type="gramEnd"/>
    </w:p>
    <w:p w:rsidR="002577DF" w:rsidRDefault="002577D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577DF" w:rsidRDefault="002577DF">
      <w:pPr>
        <w:pStyle w:val="ConsPlusNormal"/>
        <w:jc w:val="right"/>
      </w:pPr>
    </w:p>
    <w:p w:rsidR="002577DF" w:rsidRDefault="002577DF">
      <w:pPr>
        <w:pStyle w:val="ConsPlusNormal"/>
        <w:jc w:val="right"/>
      </w:pPr>
      <w:r>
        <w:t>Губернатор</w:t>
      </w:r>
    </w:p>
    <w:p w:rsidR="002577DF" w:rsidRDefault="002577DF">
      <w:pPr>
        <w:pStyle w:val="ConsPlusNormal"/>
        <w:jc w:val="right"/>
      </w:pPr>
      <w:r>
        <w:t>Ленинградской области</w:t>
      </w:r>
    </w:p>
    <w:p w:rsidR="002577DF" w:rsidRDefault="002577DF">
      <w:pPr>
        <w:pStyle w:val="ConsPlusNormal"/>
        <w:jc w:val="right"/>
      </w:pPr>
      <w:r>
        <w:t>В.Сердюков</w:t>
      </w: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jc w:val="right"/>
      </w:pPr>
      <w:r>
        <w:t>УТВЕРЖДЕНО</w:t>
      </w:r>
    </w:p>
    <w:p w:rsidR="002577DF" w:rsidRDefault="002577DF">
      <w:pPr>
        <w:pStyle w:val="ConsPlusNormal"/>
        <w:jc w:val="right"/>
      </w:pPr>
      <w:r>
        <w:t>постановлением Губернатора</w:t>
      </w:r>
    </w:p>
    <w:p w:rsidR="002577DF" w:rsidRDefault="002577DF">
      <w:pPr>
        <w:pStyle w:val="ConsPlusNormal"/>
        <w:jc w:val="right"/>
      </w:pPr>
      <w:r>
        <w:t>Ленинградской области</w:t>
      </w:r>
    </w:p>
    <w:p w:rsidR="002577DF" w:rsidRDefault="002577DF">
      <w:pPr>
        <w:pStyle w:val="ConsPlusNormal"/>
        <w:jc w:val="right"/>
      </w:pPr>
      <w:r>
        <w:t>от 11.12.2009 N 119-пг</w:t>
      </w:r>
    </w:p>
    <w:p w:rsidR="002577DF" w:rsidRDefault="002577DF">
      <w:pPr>
        <w:pStyle w:val="ConsPlusNormal"/>
        <w:jc w:val="right"/>
      </w:pPr>
      <w:r>
        <w:t>(приложение)</w:t>
      </w: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Title"/>
        <w:jc w:val="center"/>
      </w:pPr>
      <w:bookmarkStart w:id="0" w:name="P38"/>
      <w:bookmarkEnd w:id="0"/>
      <w:r>
        <w:t>ПОЛОЖЕНИЕ</w:t>
      </w:r>
    </w:p>
    <w:p w:rsidR="002577DF" w:rsidRDefault="002577DF">
      <w:pPr>
        <w:pStyle w:val="ConsPlusTitle"/>
        <w:jc w:val="center"/>
      </w:pPr>
      <w:r>
        <w:t>О ПРОВЕРКЕ ДОСТОВЕРНОСТИ И ПОЛНОТЫ СВЕДЕНИЙ,</w:t>
      </w:r>
    </w:p>
    <w:p w:rsidR="002577DF" w:rsidRDefault="002577DF">
      <w:pPr>
        <w:pStyle w:val="ConsPlusTitle"/>
        <w:jc w:val="center"/>
      </w:pPr>
      <w:proofErr w:type="gramStart"/>
      <w:r>
        <w:lastRenderedPageBreak/>
        <w:t>ПРЕДСТАВЛЯЕМЫХ</w:t>
      </w:r>
      <w:proofErr w:type="gramEnd"/>
      <w:r>
        <w:t xml:space="preserve"> ГРАЖДАНАМИ, ПРЕТЕНДУЮЩИМИ НА ЗАМЕЩЕНИЕ</w:t>
      </w:r>
    </w:p>
    <w:p w:rsidR="002577DF" w:rsidRDefault="002577DF">
      <w:pPr>
        <w:pStyle w:val="ConsPlusTitle"/>
        <w:jc w:val="center"/>
      </w:pPr>
      <w:r>
        <w:t>ГОСУДАРСТВЕННЫХ ДОЛЖНОСТЕЙ ЛЕНИНГРАДСКОЙ ОБЛАСТИ</w:t>
      </w:r>
    </w:p>
    <w:p w:rsidR="002577DF" w:rsidRDefault="002577DF">
      <w:pPr>
        <w:pStyle w:val="ConsPlusTitle"/>
        <w:jc w:val="center"/>
      </w:pPr>
      <w:r>
        <w:t>В АДМИНИСТРАЦИИ ЛЕНИНГРАДСКОЙ ОБЛАСТИ, И ЛИЦАМИ,</w:t>
      </w:r>
    </w:p>
    <w:p w:rsidR="002577DF" w:rsidRDefault="002577D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ЛЕНИНГРАДСКОЙ ОБЛАСТИ</w:t>
      </w:r>
    </w:p>
    <w:p w:rsidR="002577DF" w:rsidRDefault="002577DF">
      <w:pPr>
        <w:pStyle w:val="ConsPlusTitle"/>
        <w:jc w:val="center"/>
      </w:pPr>
      <w:r>
        <w:t>В АДМИНИСТРАЦИИ ЛЕНИНГРАДСКОЙ ОБЛАСТИ, И СОБЛЮДЕНИЯ</w:t>
      </w:r>
    </w:p>
    <w:p w:rsidR="002577DF" w:rsidRDefault="002577DF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2577DF" w:rsidRDefault="002577DF">
      <w:pPr>
        <w:pStyle w:val="ConsPlusTitle"/>
        <w:jc w:val="center"/>
      </w:pPr>
      <w:r>
        <w:t>В АДМИНИСТРАЦИИ ЛЕНИНГРАДСКОЙ ОБЛАСТИ</w:t>
      </w:r>
    </w:p>
    <w:p w:rsidR="002577DF" w:rsidRDefault="002577DF">
      <w:pPr>
        <w:pStyle w:val="ConsPlusNormal"/>
        <w:jc w:val="center"/>
      </w:pPr>
      <w:r>
        <w:t>Список изменяющих документов</w:t>
      </w:r>
    </w:p>
    <w:p w:rsidR="002577DF" w:rsidRDefault="002577DF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2577DF" w:rsidRDefault="002577DF">
      <w:pPr>
        <w:pStyle w:val="ConsPlusNormal"/>
        <w:jc w:val="center"/>
      </w:pPr>
      <w:r>
        <w:t xml:space="preserve">от 06.10.2010 </w:t>
      </w:r>
      <w:hyperlink r:id="rId15" w:history="1">
        <w:r>
          <w:rPr>
            <w:color w:val="0000FF"/>
          </w:rPr>
          <w:t>N 84-пг</w:t>
        </w:r>
      </w:hyperlink>
      <w:r>
        <w:t xml:space="preserve">, от 25.04.2012 </w:t>
      </w:r>
      <w:hyperlink r:id="rId16" w:history="1">
        <w:r>
          <w:rPr>
            <w:color w:val="0000FF"/>
          </w:rPr>
          <w:t>N 45-пг</w:t>
        </w:r>
      </w:hyperlink>
      <w:r>
        <w:t xml:space="preserve">, от 30.05.2013 </w:t>
      </w:r>
      <w:hyperlink r:id="rId17" w:history="1">
        <w:r>
          <w:rPr>
            <w:color w:val="0000FF"/>
          </w:rPr>
          <w:t>N 43-пг</w:t>
        </w:r>
      </w:hyperlink>
      <w:r>
        <w:t>,</w:t>
      </w:r>
    </w:p>
    <w:p w:rsidR="002577DF" w:rsidRDefault="002577DF">
      <w:pPr>
        <w:pStyle w:val="ConsPlusNormal"/>
        <w:jc w:val="center"/>
      </w:pPr>
      <w:r>
        <w:t xml:space="preserve">от 19.09.2013 </w:t>
      </w:r>
      <w:hyperlink r:id="rId18" w:history="1">
        <w:r>
          <w:rPr>
            <w:color w:val="0000FF"/>
          </w:rPr>
          <w:t>N 89-пг</w:t>
        </w:r>
      </w:hyperlink>
      <w:r>
        <w:t xml:space="preserve">, от 11.09.2014 </w:t>
      </w:r>
      <w:hyperlink r:id="rId19" w:history="1">
        <w:r>
          <w:rPr>
            <w:color w:val="0000FF"/>
          </w:rPr>
          <w:t>N 68-пг</w:t>
        </w:r>
      </w:hyperlink>
      <w:r>
        <w:t xml:space="preserve">, от 21.03.2016 </w:t>
      </w:r>
      <w:hyperlink r:id="rId20" w:history="1">
        <w:r>
          <w:rPr>
            <w:color w:val="0000FF"/>
          </w:rPr>
          <w:t>N 24-пг</w:t>
        </w:r>
      </w:hyperlink>
      <w:r>
        <w:t>)</w:t>
      </w: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  <w:bookmarkStart w:id="1" w:name="P52"/>
      <w:bookmarkEnd w:id="1"/>
      <w:r>
        <w:t>1. Настоящим Положением определяется порядок осуществления проверки:</w:t>
      </w:r>
    </w:p>
    <w:p w:rsidR="002577DF" w:rsidRDefault="002577DF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 в Администрации Ленинградской области (далее - граждане), - на отчетную дату и лицами, замещающими государственные должности Ленинградской области в Администрации Ленинградской области (далее - лица, замещающие государственные должности), - за отчетный период и за два года, предшествующих отчетному периоду;</w:t>
      </w:r>
      <w:proofErr w:type="gramEnd"/>
    </w:p>
    <w:p w:rsidR="002577DF" w:rsidRDefault="002577D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577DF" w:rsidRDefault="002577DF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в соответствии с действующим законодательством;</w:t>
      </w:r>
    </w:p>
    <w:p w:rsidR="002577DF" w:rsidRDefault="002577D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577DF" w:rsidRDefault="002577DF">
      <w:pPr>
        <w:pStyle w:val="ConsPlusNormal"/>
        <w:ind w:firstLine="540"/>
        <w:jc w:val="both"/>
      </w:pPr>
      <w:proofErr w:type="gramStart"/>
      <w:r>
        <w:t>в) соблюдения лицами, замещающими государственные должности Ленинградской области в Администрации Ленинградской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Ленинградской области (далее - установленные ограничения).</w:t>
      </w:r>
      <w:proofErr w:type="gramEnd"/>
    </w:p>
    <w:p w:rsidR="002577DF" w:rsidRDefault="002577DF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577DF" w:rsidRDefault="002577DF">
      <w:pPr>
        <w:pStyle w:val="ConsPlusNormal"/>
        <w:ind w:firstLine="540"/>
        <w:jc w:val="both"/>
      </w:pPr>
      <w:r>
        <w:t>2. Проверка осуществляется аппаратом Губернатора и Правительства Ленинградской области по решению Губернатора Ленинградской области.</w:t>
      </w:r>
    </w:p>
    <w:p w:rsidR="002577DF" w:rsidRDefault="002577DF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должность, и оформляется распоряжением Губернатора Ленинградской области.</w:t>
      </w:r>
    </w:p>
    <w:p w:rsidR="002577DF" w:rsidRDefault="002577DF">
      <w:pPr>
        <w:pStyle w:val="ConsPlusNormal"/>
        <w:ind w:firstLine="540"/>
        <w:jc w:val="both"/>
      </w:pPr>
      <w:r>
        <w:t xml:space="preserve">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25.04.2012 N 45-пг.</w:t>
      </w:r>
    </w:p>
    <w:p w:rsidR="002577DF" w:rsidRDefault="002577DF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577DF" w:rsidRDefault="002577D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77DF" w:rsidRDefault="002577DF">
      <w:pPr>
        <w:pStyle w:val="ConsPlusNormal"/>
        <w:ind w:firstLine="540"/>
        <w:jc w:val="both"/>
      </w:pPr>
      <w:r>
        <w:t>а.1) работниками управления профилактики коррупционных и иных правонарушений аппарата Губернатора и Правительства Ленинградской области;</w:t>
      </w:r>
    </w:p>
    <w:p w:rsidR="002577DF" w:rsidRDefault="002577DF">
      <w:pPr>
        <w:pStyle w:val="ConsPlusNormal"/>
        <w:jc w:val="both"/>
      </w:pPr>
      <w:r>
        <w:t xml:space="preserve">(пп. "а.1"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577DF" w:rsidRDefault="002577DF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577DF" w:rsidRDefault="002577DF">
      <w:pPr>
        <w:pStyle w:val="ConsPlusNormal"/>
        <w:ind w:firstLine="540"/>
        <w:jc w:val="both"/>
      </w:pPr>
      <w:r>
        <w:t>в) Общественной палатой Ленинградской области;</w:t>
      </w:r>
    </w:p>
    <w:p w:rsidR="002577DF" w:rsidRDefault="002577DF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2577DF" w:rsidRDefault="002577DF">
      <w:pPr>
        <w:pStyle w:val="ConsPlusNormal"/>
        <w:jc w:val="both"/>
      </w:pPr>
      <w:r>
        <w:t xml:space="preserve">(пп. "г"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06.10.2010 N 84-пг)</w:t>
      </w:r>
    </w:p>
    <w:p w:rsidR="002577DF" w:rsidRDefault="002577D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577DF" w:rsidRDefault="002577DF">
      <w:pPr>
        <w:pStyle w:val="ConsPlusNormal"/>
        <w:ind w:firstLine="540"/>
        <w:jc w:val="both"/>
      </w:pPr>
      <w: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Губернатором Ленинградской области до 90 дней.</w:t>
      </w:r>
    </w:p>
    <w:p w:rsidR="002577DF" w:rsidRDefault="002577DF">
      <w:pPr>
        <w:pStyle w:val="ConsPlusNormal"/>
        <w:ind w:firstLine="540"/>
        <w:jc w:val="both"/>
      </w:pPr>
      <w:r>
        <w:t>7. При осуществлении проверки руководитель аппарата Губернатора и Правительства Ленинградской области или уполномоченные им должностные лица аппарата Губернатора и Правительства Ленинградской области вправе:</w:t>
      </w:r>
    </w:p>
    <w:p w:rsidR="002577DF" w:rsidRDefault="002577DF">
      <w:pPr>
        <w:pStyle w:val="ConsPlusNormal"/>
        <w:ind w:firstLine="540"/>
        <w:jc w:val="both"/>
      </w:pPr>
      <w:r>
        <w:t>а) по согласованию с Губернатором Ленинградской области проводить собеседование с гражданином или лицом, замещающим государственную должность;</w:t>
      </w:r>
    </w:p>
    <w:p w:rsidR="002577DF" w:rsidRDefault="002577DF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577DF" w:rsidRDefault="002577DF">
      <w:pPr>
        <w:pStyle w:val="ConsPlusNormal"/>
        <w:ind w:firstLine="540"/>
        <w:jc w:val="both"/>
      </w:pPr>
      <w: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577DF" w:rsidRDefault="002577DF">
      <w:pPr>
        <w:pStyle w:val="ConsPlusNormal"/>
        <w:ind w:firstLine="540"/>
        <w:jc w:val="both"/>
      </w:pPr>
      <w:bookmarkStart w:id="2" w:name="P78"/>
      <w:bookmarkEnd w:id="2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t xml:space="preserve">, </w:t>
      </w:r>
      <w:proofErr w:type="gramStart"/>
      <w: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  <w:proofErr w:type="gramEnd"/>
    </w:p>
    <w:p w:rsidR="002577DF" w:rsidRDefault="002577D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577DF" w:rsidRDefault="002577DF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577DF" w:rsidRDefault="002577DF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2577DF" w:rsidRDefault="002577DF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подготавливаются аппаратом Губернатора и Правительства Ленинградской области и направляются за подписью Губернатора Ленинградской области или уполномоченного им должностного лица.</w:t>
      </w:r>
    </w:p>
    <w:p w:rsidR="002577DF" w:rsidRDefault="002577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2577DF" w:rsidRDefault="002577DF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78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2577DF" w:rsidRDefault="002577DF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577DF" w:rsidRDefault="002577DF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577DF" w:rsidRDefault="002577D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областным законодательством,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2577DF" w:rsidRDefault="002577DF">
      <w:pPr>
        <w:pStyle w:val="ConsPlusNormal"/>
        <w:jc w:val="both"/>
      </w:pPr>
      <w:r>
        <w:t xml:space="preserve">(в ред. Постановлений Губернатора Ленинградской области от 25.04.2012 </w:t>
      </w:r>
      <w:hyperlink r:id="rId33" w:history="1">
        <w:r>
          <w:rPr>
            <w:color w:val="0000FF"/>
          </w:rPr>
          <w:t>N 45-пг</w:t>
        </w:r>
      </w:hyperlink>
      <w:r>
        <w:t xml:space="preserve">, от 30.05.2013 </w:t>
      </w:r>
      <w:hyperlink r:id="rId3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43-пг</w:t>
        </w:r>
      </w:hyperlink>
      <w:r>
        <w:t>)</w:t>
      </w:r>
    </w:p>
    <w:p w:rsidR="002577DF" w:rsidRDefault="002577DF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2577DF" w:rsidRDefault="002577DF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2577DF" w:rsidRDefault="002577DF">
      <w:pPr>
        <w:pStyle w:val="ConsPlusNormal"/>
        <w:ind w:firstLine="540"/>
        <w:jc w:val="both"/>
      </w:pPr>
      <w:r>
        <w:t>е) идентификационный номер налогоплательщика (в случае подготовки аппаратом Губернатора и Правительства Ленинградской области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лица);</w:t>
      </w:r>
    </w:p>
    <w:p w:rsidR="002577DF" w:rsidRDefault="002577DF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2577DF" w:rsidRDefault="002577DF">
      <w:pPr>
        <w:pStyle w:val="ConsPlusNormal"/>
        <w:ind w:firstLine="540"/>
        <w:jc w:val="both"/>
      </w:pPr>
      <w:hyperlink r:id="rId36" w:history="1">
        <w:proofErr w:type="gramStart"/>
        <w:r>
          <w:rPr>
            <w:color w:val="0000FF"/>
          </w:rPr>
          <w:t>ж</w:t>
        </w:r>
        <w:proofErr w:type="gramEnd"/>
      </w:hyperlink>
      <w:r>
        <w:t>) фамилия, инициалы и номер телефона гражданского служащего, подготовившего запрос;</w:t>
      </w:r>
    </w:p>
    <w:p w:rsidR="002577DF" w:rsidRDefault="002577DF">
      <w:pPr>
        <w:pStyle w:val="ConsPlusNormal"/>
        <w:ind w:firstLine="540"/>
        <w:jc w:val="both"/>
      </w:pPr>
      <w:hyperlink r:id="rId37" w:history="1">
        <w:proofErr w:type="gramStart"/>
        <w:r>
          <w:rPr>
            <w:color w:val="0000FF"/>
          </w:rPr>
          <w:t>з</w:t>
        </w:r>
      </w:hyperlink>
      <w:r>
        <w:t>) другие необходимые сведения.</w:t>
      </w:r>
      <w:proofErr w:type="gramEnd"/>
    </w:p>
    <w:p w:rsidR="002577DF" w:rsidRDefault="002577DF">
      <w:pPr>
        <w:pStyle w:val="ConsPlusNormal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2577DF" w:rsidRDefault="002577DF">
      <w:pPr>
        <w:pStyle w:val="ConsPlusNormal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гражданского служащего, направившего запрос.</w:t>
      </w:r>
    </w:p>
    <w:p w:rsidR="002577DF" w:rsidRDefault="002577DF">
      <w:pPr>
        <w:pStyle w:val="ConsPlusNormal"/>
        <w:ind w:firstLine="540"/>
        <w:jc w:val="both"/>
      </w:pPr>
      <w:r>
        <w:t>11. Руководитель аппарата Губернатора и Правительства Ленинградской области обеспечивает:</w:t>
      </w:r>
    </w:p>
    <w:p w:rsidR="002577DF" w:rsidRDefault="002577DF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должность, о проведении в отношении него проверки - в течение двух рабочих дней со дня получения соответствующего распоряжения Губернатора Ленинградской области;</w:t>
      </w:r>
    </w:p>
    <w:p w:rsidR="002577DF" w:rsidRDefault="002577DF">
      <w:pPr>
        <w:pStyle w:val="ConsPlusNormal"/>
        <w:ind w:firstLine="540"/>
        <w:jc w:val="both"/>
      </w:pPr>
      <w:bookmarkStart w:id="3" w:name="P101"/>
      <w:bookmarkEnd w:id="3"/>
      <w:proofErr w:type="gramStart"/>
      <w: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</w:t>
      </w:r>
      <w:proofErr w:type="gramEnd"/>
      <w:r>
        <w:t xml:space="preserve"> срок, согласованный с гражданином или лицом, замещающим государственную должность.</w:t>
      </w:r>
    </w:p>
    <w:p w:rsidR="002577DF" w:rsidRDefault="002577DF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r>
        <w:t>12. По окончании проверки аппарат Губернатора и Правительства Ленинградской области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2577DF" w:rsidRDefault="002577DF">
      <w:pPr>
        <w:pStyle w:val="ConsPlusNormal"/>
        <w:ind w:firstLine="540"/>
        <w:jc w:val="both"/>
      </w:pPr>
      <w:bookmarkStart w:id="4" w:name="P104"/>
      <w:bookmarkEnd w:id="4"/>
      <w:r>
        <w:t>13. Гражданин или лицо, замещающее государственную должность, вправе:</w:t>
      </w:r>
    </w:p>
    <w:p w:rsidR="002577DF" w:rsidRDefault="002577DF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2577DF" w:rsidRDefault="002577DF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577DF" w:rsidRDefault="002577DF">
      <w:pPr>
        <w:pStyle w:val="ConsPlusNormal"/>
        <w:ind w:firstLine="540"/>
        <w:jc w:val="both"/>
      </w:pPr>
      <w:r>
        <w:t xml:space="preserve">в) обращаться в аппарат Губернатора и Правительства Ленинградской области с подлежащим удовлетворению ходатайством о проведении с ним беседы по вопросам, указанным в </w:t>
      </w:r>
      <w:hyperlink w:anchor="P10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2577DF" w:rsidRDefault="002577DF">
      <w:pPr>
        <w:pStyle w:val="ConsPlusNormal"/>
        <w:ind w:firstLine="540"/>
        <w:jc w:val="both"/>
      </w:pPr>
      <w:r>
        <w:t xml:space="preserve">14. Пояснения,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2577DF" w:rsidRDefault="002577DF">
      <w:pPr>
        <w:pStyle w:val="ConsPlusNormal"/>
        <w:ind w:firstLine="540"/>
        <w:jc w:val="both"/>
      </w:pPr>
      <w:r>
        <w:t>15.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Губернатором Ленинградской области до 90 дней.</w:t>
      </w:r>
    </w:p>
    <w:p w:rsidR="002577DF" w:rsidRDefault="002577DF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2577DF" w:rsidRDefault="002577DF">
      <w:pPr>
        <w:pStyle w:val="ConsPlusNormal"/>
        <w:ind w:firstLine="540"/>
        <w:jc w:val="both"/>
      </w:pPr>
      <w:bookmarkStart w:id="5" w:name="P111"/>
      <w:bookmarkEnd w:id="5"/>
      <w:r>
        <w:t>16. Руководитель аппарата Губернатора и Правительства Ленинградской области представляет Губернатору Ленинградской области доклад о результатах проверки. При этом в докладе должно содержаться одно из следующих предложений:</w:t>
      </w:r>
    </w:p>
    <w:p w:rsidR="002577DF" w:rsidRDefault="002577DF">
      <w:pPr>
        <w:pStyle w:val="ConsPlusNormal"/>
        <w:ind w:firstLine="540"/>
        <w:jc w:val="both"/>
      </w:pPr>
      <w:r>
        <w:lastRenderedPageBreak/>
        <w:t>а) о назначении гражданина на государственную должность;</w:t>
      </w:r>
    </w:p>
    <w:p w:rsidR="002577DF" w:rsidRDefault="002577DF">
      <w:pPr>
        <w:pStyle w:val="ConsPlusNormal"/>
        <w:ind w:firstLine="540"/>
        <w:jc w:val="both"/>
      </w:pPr>
      <w:r>
        <w:t>б) об отказе гражданину в назначении на государственную должность;</w:t>
      </w:r>
    </w:p>
    <w:p w:rsidR="002577DF" w:rsidRDefault="002577DF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2577DF" w:rsidRDefault="002577DF">
      <w:pPr>
        <w:pStyle w:val="ConsPlusNormal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2577DF" w:rsidRDefault="002577DF">
      <w:pPr>
        <w:pStyle w:val="ConsPlusNormal"/>
        <w:ind w:firstLine="540"/>
        <w:jc w:val="both"/>
      </w:pPr>
      <w:r>
        <w:t>д) о представлении материалов проверки в комиссию по соблюдению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урегулированию конфликта интересов.</w:t>
      </w:r>
    </w:p>
    <w:p w:rsidR="002577DF" w:rsidRDefault="002577DF">
      <w:pPr>
        <w:pStyle w:val="ConsPlusNormal"/>
        <w:jc w:val="both"/>
      </w:pPr>
      <w:r>
        <w:t xml:space="preserve">(пп. "д"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577DF" w:rsidRDefault="002577DF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r>
        <w:t xml:space="preserve">17. </w:t>
      </w:r>
      <w:proofErr w:type="gramStart"/>
      <w:r>
        <w:t>Сведения о результатах проверки с письменного согласия Губернатора Ленинградской области предоставляются аппаратом Губернатора и Правительства Ленинградской области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Ленинградской области</w:t>
      </w:r>
      <w:proofErr w:type="gramEnd"/>
      <w: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577DF" w:rsidRDefault="002577DF">
      <w:pPr>
        <w:pStyle w:val="ConsPlusNormal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77DF" w:rsidRDefault="002577DF">
      <w:pPr>
        <w:pStyle w:val="ConsPlusNormal"/>
        <w:ind w:firstLine="540"/>
        <w:jc w:val="both"/>
      </w:pPr>
      <w:r>
        <w:t xml:space="preserve">19. Губернатор Ленинградской области, рассмотрев доклад и соответствующее предложение, указанные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2577DF" w:rsidRDefault="002577DF">
      <w:pPr>
        <w:pStyle w:val="ConsPlusNormal"/>
        <w:ind w:firstLine="540"/>
        <w:jc w:val="both"/>
      </w:pPr>
      <w:r>
        <w:t>а) назначить гражданина на государственную должность;</w:t>
      </w:r>
    </w:p>
    <w:p w:rsidR="002577DF" w:rsidRDefault="002577DF">
      <w:pPr>
        <w:pStyle w:val="ConsPlusNormal"/>
        <w:ind w:firstLine="540"/>
        <w:jc w:val="both"/>
      </w:pPr>
      <w:r>
        <w:t>б) отказать гражданину в назначении на государственную должность;</w:t>
      </w:r>
    </w:p>
    <w:p w:rsidR="002577DF" w:rsidRDefault="002577DF">
      <w:pPr>
        <w:pStyle w:val="ConsPlusNormal"/>
        <w:ind w:firstLine="540"/>
        <w:jc w:val="both"/>
      </w:pPr>
      <w:r>
        <w:t>в) применить к лицу, замещающему государственную должность, меры юридической ответственности;</w:t>
      </w:r>
    </w:p>
    <w:p w:rsidR="002577DF" w:rsidRDefault="002577DF">
      <w:pPr>
        <w:pStyle w:val="ConsPlusNormal"/>
        <w:ind w:firstLine="540"/>
        <w:jc w:val="both"/>
      </w:pPr>
      <w:r>
        <w:t>г) представить материалы проверки в комиссию по соблюдению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урегулированию конфликта интересов.</w:t>
      </w:r>
    </w:p>
    <w:p w:rsidR="002577DF" w:rsidRDefault="002577DF">
      <w:pPr>
        <w:pStyle w:val="ConsPlusNormal"/>
        <w:jc w:val="both"/>
      </w:pPr>
      <w:r>
        <w:t xml:space="preserve">(пп. "г"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19.09.2013 N 89-пг)</w:t>
      </w:r>
    </w:p>
    <w:p w:rsidR="002577DF" w:rsidRDefault="002577DF">
      <w:pPr>
        <w:pStyle w:val="ConsPlusNormal"/>
        <w:jc w:val="both"/>
      </w:pPr>
      <w:r>
        <w:t xml:space="preserve">(п. 19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bookmarkStart w:id="6" w:name="P128"/>
      <w:bookmarkEnd w:id="6"/>
      <w:r>
        <w:t>20. Подлинники справок о доходах, об имуществе и обязательствах имущественного характера, поступивших в аппарат Губернатора и Правительства Ленинградской области по окончании календарного года, приобщаются к личным делам лиц, замещающих государственные должности.</w:t>
      </w:r>
    </w:p>
    <w:p w:rsidR="002577DF" w:rsidRDefault="002577DF">
      <w:pPr>
        <w:pStyle w:val="ConsPlusNormal"/>
        <w:jc w:val="both"/>
      </w:pPr>
      <w:r>
        <w:t xml:space="preserve">(п. 20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  <w:r>
        <w:t xml:space="preserve">21. Копии справок, указанных в </w:t>
      </w:r>
      <w:hyperlink w:anchor="P128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аппарате Губернатора и Правительства Ленинградской области в течение трех лет со дня ее окончания, после чего передаются в архив.</w:t>
      </w:r>
    </w:p>
    <w:p w:rsidR="002577DF" w:rsidRDefault="002577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ind w:firstLine="540"/>
        <w:jc w:val="both"/>
      </w:pPr>
    </w:p>
    <w:p w:rsidR="002577DF" w:rsidRDefault="00257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091" w:rsidRDefault="008A0091">
      <w:bookmarkStart w:id="7" w:name="_GoBack"/>
      <w:bookmarkEnd w:id="7"/>
    </w:p>
    <w:sectPr w:rsidR="008A0091" w:rsidSect="00CB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0"/>
    <w:rsid w:val="00182740"/>
    <w:rsid w:val="002577DF"/>
    <w:rsid w:val="008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00DA84C3E744B64797AE1DD981379D03B84E3E76CF8327EA4F54CF1D313B3206D03813594016AX6A4K" TargetMode="External"/><Relationship Id="rId13" Type="http://schemas.openxmlformats.org/officeDocument/2006/relationships/hyperlink" Target="consultantplus://offline/ref=CC700DA84C3E744B647965F0C8981379D03F87EFE560F8327EA4F54CF1D313B3206D03813594016AX6A8K" TargetMode="External"/><Relationship Id="rId18" Type="http://schemas.openxmlformats.org/officeDocument/2006/relationships/hyperlink" Target="consultantplus://offline/ref=CC700DA84C3E744B64797AE1DD981379D03B88E8EE6DF8327EA4F54CF1D313B3206D03813594016AX6A4K" TargetMode="External"/><Relationship Id="rId26" Type="http://schemas.openxmlformats.org/officeDocument/2006/relationships/hyperlink" Target="consultantplus://offline/ref=CC700DA84C3E744B64797AE1DD981379D03F80E8E761F8327EA4F54CF1D313B3206D038135940162X6A7K" TargetMode="External"/><Relationship Id="rId39" Type="http://schemas.openxmlformats.org/officeDocument/2006/relationships/hyperlink" Target="consultantplus://offline/ref=CC700DA84C3E744B64797AE1DD981379D03D80E8E768F8327EA4F54CF1D313B3206D038135940168X6A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700DA84C3E744B64797AE1DD981379D03D80E8E768F8327EA4F54CF1D313B3206D038135940168X6A5K" TargetMode="External"/><Relationship Id="rId34" Type="http://schemas.openxmlformats.org/officeDocument/2006/relationships/hyperlink" Target="consultantplus://offline/ref=CC700DA84C3E744B64797AE1DD981379D03B84E3E76CF8327EA4F54CF1D313B3206D03813594016BX6A1K" TargetMode="External"/><Relationship Id="rId42" Type="http://schemas.openxmlformats.org/officeDocument/2006/relationships/hyperlink" Target="consultantplus://offline/ref=CC700DA84C3E744B64797AE1DD981379D03A83EDE761F8327EA4F54CF1D313B3206D038135940169X6A8K" TargetMode="External"/><Relationship Id="rId7" Type="http://schemas.openxmlformats.org/officeDocument/2006/relationships/hyperlink" Target="consultantplus://offline/ref=CC700DA84C3E744B64797AE1DD981379D03A83EDE761F8327EA4F54CF1D313B3206D03813594016BX6A0K" TargetMode="External"/><Relationship Id="rId12" Type="http://schemas.openxmlformats.org/officeDocument/2006/relationships/hyperlink" Target="consultantplus://offline/ref=CC700DA84C3E744B647965F0C8981379D03185EBE16FF8327EA4F54CF1D313B3206D03813594016FX6A0K" TargetMode="External"/><Relationship Id="rId17" Type="http://schemas.openxmlformats.org/officeDocument/2006/relationships/hyperlink" Target="consultantplus://offline/ref=CC700DA84C3E744B64797AE1DD981379D03B84E3E76CF8327EA4F54CF1D313B3206D03813594016AX6A4K" TargetMode="External"/><Relationship Id="rId25" Type="http://schemas.openxmlformats.org/officeDocument/2006/relationships/hyperlink" Target="consultantplus://offline/ref=CC700DA84C3E744B64797AE1DD981379D03A83EDE761F8327EA4F54CF1D313B3206D03813594016BX6A5K" TargetMode="External"/><Relationship Id="rId33" Type="http://schemas.openxmlformats.org/officeDocument/2006/relationships/hyperlink" Target="consultantplus://offline/ref=CC700DA84C3E744B64797AE1DD981379D03A83EDE761F8327EA4F54CF1D313B3206D038135940168X6A8K" TargetMode="External"/><Relationship Id="rId38" Type="http://schemas.openxmlformats.org/officeDocument/2006/relationships/hyperlink" Target="consultantplus://offline/ref=CC700DA84C3E744B64797AE1DD981379D03A83EDE761F8327EA4F54CF1D313B3206D038135940169X6A1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700DA84C3E744B64797AE1DD981379D03A83EDE761F8327EA4F54CF1D313B3206D03813594016BX6A0K" TargetMode="External"/><Relationship Id="rId20" Type="http://schemas.openxmlformats.org/officeDocument/2006/relationships/hyperlink" Target="consultantplus://offline/ref=CC700DA84C3E744B64797AE1DD981379D03F80E8E761F8327EA4F54CF1D313B3206D038135940162X6A7K" TargetMode="External"/><Relationship Id="rId29" Type="http://schemas.openxmlformats.org/officeDocument/2006/relationships/hyperlink" Target="consultantplus://offline/ref=CC700DA84C3E744B64797AE1DD981379D03B84E3E76CF8327EA4F54CF1D313B3206D03813594016AX6A7K" TargetMode="External"/><Relationship Id="rId41" Type="http://schemas.openxmlformats.org/officeDocument/2006/relationships/hyperlink" Target="consultantplus://offline/ref=CC700DA84C3E744B64797AE1DD981379D03B88E8EE6DF8327EA4F54CF1D313B3206D03813594016AX6A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00DA84C3E744B64797AE1DD981379D03882EEEE6DF8327EA4F54CF1D313B3206D03813594016AX6A5K" TargetMode="External"/><Relationship Id="rId11" Type="http://schemas.openxmlformats.org/officeDocument/2006/relationships/hyperlink" Target="consultantplus://offline/ref=CC700DA84C3E744B64797AE1DD981379D03F80E8E761F8327EA4F54CF1D313B3206D038135940162X6A7K" TargetMode="External"/><Relationship Id="rId24" Type="http://schemas.openxmlformats.org/officeDocument/2006/relationships/hyperlink" Target="consultantplus://offline/ref=CC700DA84C3E744B64797AE1DD981379D03A83EDE761F8327EA4F54CF1D313B3206D03813594016BX6A3K" TargetMode="External"/><Relationship Id="rId32" Type="http://schemas.openxmlformats.org/officeDocument/2006/relationships/hyperlink" Target="consultantplus://offline/ref=CC700DA84C3E744B64797AE1DD981379D03A83EDE761F8327EA4F54CF1D313B3206D038135940168X6A9K" TargetMode="External"/><Relationship Id="rId37" Type="http://schemas.openxmlformats.org/officeDocument/2006/relationships/hyperlink" Target="consultantplus://offline/ref=CC700DA84C3E744B64797AE1DD981379D03B84E3E76CF8327EA4F54CF1D313B3206D03813594016BX6A2K" TargetMode="External"/><Relationship Id="rId40" Type="http://schemas.openxmlformats.org/officeDocument/2006/relationships/hyperlink" Target="consultantplus://offline/ref=CC700DA84C3E744B64797AE1DD981379D03A83EDE761F8327EA4F54CF1D313B3206D038135940169X6A3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700DA84C3E744B64797AE1DD981379D03882EEEE6DF8327EA4F54CF1D313B3206D03813594016AX6A5K" TargetMode="External"/><Relationship Id="rId23" Type="http://schemas.openxmlformats.org/officeDocument/2006/relationships/hyperlink" Target="consultantplus://offline/ref=CC700DA84C3E744B64797AE1DD981379D03D80E8E768F8327EA4F54CF1D313B3206D038135940168X6A6K" TargetMode="External"/><Relationship Id="rId28" Type="http://schemas.openxmlformats.org/officeDocument/2006/relationships/hyperlink" Target="consultantplus://offline/ref=CC700DA84C3E744B64797AE1DD981379D03882EEEE6DF8327EA4F54CF1D313B3206D03813594016BX6A1K" TargetMode="External"/><Relationship Id="rId36" Type="http://schemas.openxmlformats.org/officeDocument/2006/relationships/hyperlink" Target="consultantplus://offline/ref=CC700DA84C3E744B64797AE1DD981379D03B84E3E76CF8327EA4F54CF1D313B3206D03813594016BX6A2K" TargetMode="External"/><Relationship Id="rId10" Type="http://schemas.openxmlformats.org/officeDocument/2006/relationships/hyperlink" Target="consultantplus://offline/ref=CC700DA84C3E744B64797AE1DD981379D03D80E8E768F8327EA4F54CF1D313B3206D038135940168X6A3K" TargetMode="External"/><Relationship Id="rId19" Type="http://schemas.openxmlformats.org/officeDocument/2006/relationships/hyperlink" Target="consultantplus://offline/ref=CC700DA84C3E744B64797AE1DD981379D03D80E8E768F8327EA4F54CF1D313B3206D038135940168X6A3K" TargetMode="External"/><Relationship Id="rId31" Type="http://schemas.openxmlformats.org/officeDocument/2006/relationships/hyperlink" Target="consultantplus://offline/ref=CC700DA84C3E744B64797AE1DD981379D03B84E3E76CF8327EA4F54CF1D313B3206D03813594016AX6A6K" TargetMode="External"/><Relationship Id="rId44" Type="http://schemas.openxmlformats.org/officeDocument/2006/relationships/hyperlink" Target="consultantplus://offline/ref=CC700DA84C3E744B64797AE1DD981379D03A83EDE761F8327EA4F54CF1D313B3206D03813594016EX6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00DA84C3E744B64797AE1DD981379D03B88E8EE6DF8327EA4F54CF1D313B3206D03813594016AX6A4K" TargetMode="External"/><Relationship Id="rId14" Type="http://schemas.openxmlformats.org/officeDocument/2006/relationships/hyperlink" Target="consultantplus://offline/ref=CC700DA84C3E744B64797AE1DD981379D03E87E9E26AF8327EA4F54CF1D313B3206D03813594006BX6A9K" TargetMode="External"/><Relationship Id="rId22" Type="http://schemas.openxmlformats.org/officeDocument/2006/relationships/hyperlink" Target="consultantplus://offline/ref=CC700DA84C3E744B64797AE1DD981379D03D80E8E768F8327EA4F54CF1D313B3206D038135940168X6A7K" TargetMode="External"/><Relationship Id="rId27" Type="http://schemas.openxmlformats.org/officeDocument/2006/relationships/hyperlink" Target="consultantplus://offline/ref=CC700DA84C3E744B64797AE1DD981379D03A83EDE761F8327EA4F54CF1D313B3206D03813594016BX6A6K" TargetMode="External"/><Relationship Id="rId30" Type="http://schemas.openxmlformats.org/officeDocument/2006/relationships/hyperlink" Target="consultantplus://offline/ref=CC700DA84C3E744B64797AE1DD981379D03A83EDE761F8327EA4F54CF1D313B3206D03813594016BX6A8K" TargetMode="External"/><Relationship Id="rId35" Type="http://schemas.openxmlformats.org/officeDocument/2006/relationships/hyperlink" Target="consultantplus://offline/ref=CC700DA84C3E744B64797AE1DD981379D03B84E3E76CF8327EA4F54CF1D313B3206D03813594016BX6A0K" TargetMode="External"/><Relationship Id="rId43" Type="http://schemas.openxmlformats.org/officeDocument/2006/relationships/hyperlink" Target="consultantplus://offline/ref=CC700DA84C3E744B64797AE1DD981379D03A83EDE761F8327EA4F54CF1D313B3206D03813594016EX6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3268</Words>
  <Characters>18629</Characters>
  <Application>Microsoft Office Word</Application>
  <DocSecurity>0</DocSecurity>
  <Lines>155</Lines>
  <Paragraphs>43</Paragraphs>
  <ScaleCrop>false</ScaleCrop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2016-06-02T10:00:00Z</dcterms:created>
  <dcterms:modified xsi:type="dcterms:W3CDTF">2016-06-02T10:00:00Z</dcterms:modified>
</cp:coreProperties>
</file>