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329" w:rsidRPr="00F31E50" w:rsidRDefault="00F31E50" w:rsidP="00F31E50">
      <w:pPr>
        <w:jc w:val="center"/>
        <w:rPr>
          <w:b/>
        </w:rPr>
      </w:pPr>
      <w:bookmarkStart w:id="0" w:name="_GoBack"/>
      <w:r w:rsidRPr="00F31E50">
        <w:rPr>
          <w:b/>
        </w:rPr>
        <w:t>Выплаты по десять тысяч рублей на школьников начнутся со второго августа</w:t>
      </w:r>
    </w:p>
    <w:bookmarkEnd w:id="0"/>
    <w:p w:rsidR="00F31E50" w:rsidRPr="00F31E50" w:rsidRDefault="00F31E50" w:rsidP="00F31E50">
      <w:pPr>
        <w:jc w:val="both"/>
      </w:pPr>
      <w:r w:rsidRPr="00F31E50">
        <w:t xml:space="preserve">По поручению Президента Российской Федерации Владимира </w:t>
      </w:r>
      <w:proofErr w:type="gramStart"/>
      <w:r w:rsidRPr="00F31E50">
        <w:t>Путина  срок</w:t>
      </w:r>
      <w:proofErr w:type="gramEnd"/>
      <w:r w:rsidRPr="00F31E50">
        <w:t xml:space="preserve"> начала выплат школьникам в размере 10 тысяч рублей перенесен на 2 недели ранее,  выплату родители будут получать со 2 августа.</w:t>
      </w:r>
    </w:p>
    <w:p w:rsidR="00F31E50" w:rsidRPr="00F31E50" w:rsidRDefault="00F31E50" w:rsidP="00F31E50">
      <w:pPr>
        <w:jc w:val="both"/>
      </w:pPr>
      <w:r w:rsidRPr="00F31E50">
        <w:t xml:space="preserve">Согласно </w:t>
      </w:r>
      <w:proofErr w:type="gramStart"/>
      <w:r w:rsidRPr="00F31E50">
        <w:t>указу президента</w:t>
      </w:r>
      <w:proofErr w:type="gramEnd"/>
      <w:r w:rsidRPr="00F31E50">
        <w:t xml:space="preserve"> российским семьям с детьми от 6 лет до 18 лет предоставляется единовременная выплата в размере 10 тысяч рублей. Перечисление единовременной выплаты планировалось начать с 16 августа.</w:t>
      </w:r>
    </w:p>
    <w:p w:rsidR="00F31E50" w:rsidRPr="00F31E50" w:rsidRDefault="00F31E50" w:rsidP="00F31E50">
      <w:pPr>
        <w:jc w:val="both"/>
      </w:pPr>
      <w:r w:rsidRPr="00F31E50">
        <w:t>Однако в среду после совещания в правительстве по подготовке к новому учебному году президент Российской Федерации </w:t>
      </w:r>
      <w:proofErr w:type="spellStart"/>
      <w:r w:rsidRPr="00F31E50">
        <w:fldChar w:fldCharType="begin"/>
      </w:r>
      <w:r w:rsidRPr="00F31E50">
        <w:instrText xml:space="preserve"> HYPERLINK "http://ria.ru/person_Vladimir_Putin/" \t "_blank" </w:instrText>
      </w:r>
      <w:r w:rsidRPr="00F31E50">
        <w:fldChar w:fldCharType="separate"/>
      </w:r>
      <w:r w:rsidRPr="00F31E50">
        <w:rPr>
          <w:rStyle w:val="a4"/>
        </w:rPr>
        <w:t>В.В.Путин</w:t>
      </w:r>
      <w:proofErr w:type="spellEnd"/>
      <w:r w:rsidRPr="00F31E50">
        <w:fldChar w:fldCharType="end"/>
      </w:r>
      <w:r w:rsidRPr="00F31E50">
        <w:t> заявил о том, что выплаты по 10 тысяч рублей на школьников начнутся в </w:t>
      </w:r>
      <w:hyperlink r:id="rId4" w:tgtFrame="_blank" w:history="1">
        <w:r w:rsidRPr="00F31E50">
          <w:rPr>
            <w:rStyle w:val="a4"/>
          </w:rPr>
          <w:t>России</w:t>
        </w:r>
      </w:hyperlink>
      <w:r w:rsidRPr="00F31E50">
        <w:t> раньше, чем было запланировано, - со 2 августа, чтобы у родителей и детей была возможность не спеша подготовиться к учебному году.</w:t>
      </w:r>
    </w:p>
    <w:p w:rsidR="00F31E50" w:rsidRPr="00F31E50" w:rsidRDefault="00F31E50" w:rsidP="00F31E50">
      <w:pPr>
        <w:jc w:val="both"/>
      </w:pPr>
      <w:r w:rsidRPr="00F31E50">
        <w:t>В настоящее время в Отделение ПФР по Санкт-Петербургу и Ленинградской области поступило более полумиллиона заявлений на «школьные» выплаты. Решения о назначении выплаты уже приняты в отношении порядка 700 тысяч детей. Зачисления на счета начнутся 2 августа.</w:t>
      </w:r>
    </w:p>
    <w:p w:rsidR="00F31E50" w:rsidRPr="00F31E50" w:rsidRDefault="00F31E50" w:rsidP="00F31E50"/>
    <w:sectPr w:rsidR="00F31E50" w:rsidRPr="00F31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E50"/>
    <w:rsid w:val="00176329"/>
    <w:rsid w:val="00F3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F8111"/>
  <w15:chartTrackingRefBased/>
  <w15:docId w15:val="{BF7C4B58-3B70-434F-951D-5B0F6BA2F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1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31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7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ia.ru/location_rossiyskaya-federats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GTAR</dc:creator>
  <cp:keywords/>
  <dc:description/>
  <cp:lastModifiedBy>GTAR</cp:lastModifiedBy>
  <cp:revision>1</cp:revision>
  <dcterms:created xsi:type="dcterms:W3CDTF">2021-07-30T10:50:00Z</dcterms:created>
  <dcterms:modified xsi:type="dcterms:W3CDTF">2021-07-30T10:51:00Z</dcterms:modified>
</cp:coreProperties>
</file>