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64" w:rsidRPr="00105E64" w:rsidRDefault="00105E64" w:rsidP="00105E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724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105E64" w:rsidRPr="00105E64" w:rsidRDefault="00105E64" w:rsidP="0010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</w:t>
      </w:r>
    </w:p>
    <w:p w:rsidR="00105E64" w:rsidRPr="00105E64" w:rsidRDefault="00105E64" w:rsidP="0010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64" w:rsidRPr="00105E64" w:rsidRDefault="00724AA2" w:rsidP="00737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05E64"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05E64"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05E64"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п. Рощино</w:t>
      </w:r>
    </w:p>
    <w:p w:rsidR="00105E64" w:rsidRPr="00105E64" w:rsidRDefault="00105E64" w:rsidP="0010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присутствовали:</w:t>
      </w:r>
    </w:p>
    <w:p w:rsidR="00D07FF4" w:rsidRDefault="00D07FF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Pr="00970B95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</w:p>
    <w:p w:rsidR="00105E64" w:rsidRPr="00970B95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Савинов В.Г. </w:t>
      </w:r>
      <w:r w:rsidR="007F5F03"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5F03"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7F5F03"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7F5F03"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«Рощинское городское поселение» Выборгского района Ленинградской области</w:t>
      </w:r>
    </w:p>
    <w:p w:rsidR="00105E64" w:rsidRPr="00970B95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секретарь комиссии</w:t>
      </w: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E64" w:rsidRPr="00970B95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главный специалист администрации </w:t>
      </w:r>
      <w:r w:rsidR="009A6271" w:rsidRPr="009A62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«Рощинское городское поселение» Выборгского района Ленинградской области.</w:t>
      </w:r>
    </w:p>
    <w:p w:rsidR="00105E64" w:rsidRPr="00970B95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E64" w:rsidRPr="00970B95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С. - заместитель главы администрации МО «Рощинское городское поселение»;</w:t>
      </w:r>
    </w:p>
    <w:p w:rsidR="00105E64" w:rsidRPr="00970B95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Белоусько</w:t>
      </w:r>
      <w:proofErr w:type="spellEnd"/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- глава МО «Рощинское городское поселение»; </w:t>
      </w:r>
    </w:p>
    <w:p w:rsidR="00105E64" w:rsidRPr="00970B95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И.В. - ведущий специалист сектора по организационным и общим вопросам администрации МО «Рощинское городское поселение», секретарь первичной профсоюзной организации;</w:t>
      </w:r>
    </w:p>
    <w:p w:rsidR="00105E64" w:rsidRPr="00970B95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Красильникова И.Б. - д</w:t>
      </w: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МО «Рощинское городское поселение»; </w:t>
      </w:r>
    </w:p>
    <w:p w:rsidR="00105E64" w:rsidRPr="00970B95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Лосев А.Н. - д</w:t>
      </w: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МО «Рощинское городское поселение»; 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0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Рощупкин</w:t>
      </w:r>
      <w:proofErr w:type="spellEnd"/>
      <w:r w:rsidRPr="00970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Н.П. - представитель общественности.</w:t>
      </w:r>
    </w:p>
    <w:p w:rsidR="00105E64" w:rsidRPr="00105E64" w:rsidRDefault="00105E64" w:rsidP="00105E64">
      <w:pPr>
        <w:tabs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Default="00105E64" w:rsidP="00105E64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6A1C54" w:rsidRDefault="006A1C54" w:rsidP="007F5F03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Default="00724AA2" w:rsidP="007F5F03">
      <w:pPr>
        <w:pStyle w:val="a3"/>
        <w:numPr>
          <w:ilvl w:val="0"/>
          <w:numId w:val="2"/>
        </w:numPr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исполнения муниципальными служащими обязанности по предоставлению сведений о доходах, об имуществе и обязательствах имущественного характера в отношении себя, супруги (супруга), несовершеннолетних детей</w:t>
      </w:r>
      <w:r w:rsid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AA2" w:rsidRPr="00105E64" w:rsidRDefault="00724AA2" w:rsidP="007F5F03">
      <w:pPr>
        <w:pStyle w:val="a3"/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главный специалист администрации </w:t>
      </w:r>
      <w:r w:rsidR="009A62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«Рощинское городское поселение» Выборгского района Ленинградской области;</w:t>
      </w:r>
    </w:p>
    <w:p w:rsidR="00105E64" w:rsidRDefault="00724AA2" w:rsidP="007F5F03">
      <w:pPr>
        <w:pStyle w:val="a3"/>
        <w:numPr>
          <w:ilvl w:val="0"/>
          <w:numId w:val="2"/>
        </w:numPr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выполнения муниципального плана противодействия коррупции МО «Рощинское городское поселение»</w:t>
      </w:r>
      <w:r w:rsid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E64" w:rsidRPr="00105E64" w:rsidRDefault="00724AA2" w:rsidP="007F5F03">
      <w:pPr>
        <w:pStyle w:val="a3"/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724AA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7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 - 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8C7DAF" w:rsidRDefault="00724AA2" w:rsidP="007F5F03">
      <w:pPr>
        <w:pStyle w:val="a3"/>
        <w:numPr>
          <w:ilvl w:val="0"/>
          <w:numId w:val="2"/>
        </w:numPr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вопросов правоприменительной </w:t>
      </w:r>
      <w:proofErr w:type="gramStart"/>
      <w:r w:rsidRPr="007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7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8C7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DAF" w:rsidRDefault="00724AA2" w:rsidP="007F5F03">
      <w:pPr>
        <w:pStyle w:val="a3"/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724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7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главный специалист администрации </w:t>
      </w:r>
      <w:r w:rsidR="009A6271" w:rsidRPr="009A62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2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«Рощинское городское поселение» Выборгского района Ленинградской области;</w:t>
      </w:r>
    </w:p>
    <w:p w:rsidR="00105E64" w:rsidRDefault="007F5F03" w:rsidP="007F5F03">
      <w:pPr>
        <w:pStyle w:val="a3"/>
        <w:numPr>
          <w:ilvl w:val="0"/>
          <w:numId w:val="2"/>
        </w:numPr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МО «Рощинское городское поселение»</w:t>
      </w:r>
      <w:r w:rsid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E64" w:rsidRDefault="00105E64" w:rsidP="007F5F03">
      <w:pPr>
        <w:pStyle w:val="a3"/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главный специалист администрации </w:t>
      </w:r>
      <w:r w:rsidR="009A6271" w:rsidRPr="009A62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«Рощинское городское поселение» Выборгского района Ленинградской области</w:t>
      </w:r>
      <w:r w:rsidR="007F5F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5F03" w:rsidRDefault="007F5F03" w:rsidP="007F5F03">
      <w:pPr>
        <w:pStyle w:val="a3"/>
        <w:numPr>
          <w:ilvl w:val="0"/>
          <w:numId w:val="2"/>
        </w:numPr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F03" w:rsidRDefault="007F5F03" w:rsidP="007F5F03">
      <w:pPr>
        <w:pStyle w:val="a3"/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главный специалист администрации </w:t>
      </w:r>
      <w:r w:rsidR="009A6271" w:rsidRPr="009A62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«Рощинское городское поселение» Выборгского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9DA" w:rsidRDefault="007579DA" w:rsidP="007F5F03">
      <w:pPr>
        <w:pStyle w:val="a3"/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64" w:rsidRPr="006F0758" w:rsidRDefault="007F5F03" w:rsidP="0008798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исполнения муниципальными служащими обязанности по предоставлению сведений о доходах, об имуществе и обязательствах имущественного характера в отношении себя, супруги (супруга), несовершеннолетних детей</w:t>
      </w:r>
      <w:r w:rsidR="00105E64" w:rsidRPr="006F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05E64" w:rsidRPr="006F07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F5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7F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</w:t>
      </w:r>
      <w:r w:rsidR="00105E64" w:rsidRPr="006F07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0B95" w:rsidRPr="00970B95" w:rsidRDefault="005F29AD" w:rsidP="00970B95">
      <w:pPr>
        <w:pStyle w:val="a3"/>
        <w:tabs>
          <w:tab w:val="left" w:pos="35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</w:t>
      </w:r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заслушали</w:t>
      </w:r>
      <w:r w:rsidRPr="008C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F03" w:rsidRPr="007F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администрации МО «Рощинское городское поселение» </w:t>
      </w:r>
      <w:proofErr w:type="spellStart"/>
      <w:r w:rsidR="007F5F03" w:rsidRPr="007F5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Кораблинову</w:t>
      </w:r>
      <w:proofErr w:type="spellEnd"/>
      <w:r w:rsidR="007F5F03" w:rsidRPr="007F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Ю.Ю.,</w:t>
      </w:r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F03" w:rsidRPr="007F5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970B95"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проинформировала членов комиссии о том, что граждане, претендующие на замещение должностей муниципальной службы в администрации МО «Рощинское городское поселение» Выборгского района Ленинградской области, включенные в соответствующий перечень и муниципальные служащие администрации МО «Рощинское городское поселение» Выборгского района Ленинградской области, замещающие указанные должности, обязаны предоставлять сведения</w:t>
      </w:r>
      <w:proofErr w:type="gramEnd"/>
      <w:r w:rsidR="00970B95"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своей супруги (супруга) и несовершеннолетних детей (в соответствии с Положением утвержденным постановлением администрации от 25.03.2015 № 117, с изменениями от 23.10.2017 № 467, от 15.05.2018 г. № 285</w:t>
      </w:r>
      <w:r w:rsidR="009A6271" w:rsidRPr="009A62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6271" w:rsidRPr="009A6271">
        <w:t xml:space="preserve"> </w:t>
      </w:r>
      <w:r w:rsidR="009A6271" w:rsidRPr="009A6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22.10.2018 № 632/1</w:t>
      </w:r>
      <w:r w:rsidR="00970B95"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0B95" w:rsidRPr="00970B95" w:rsidRDefault="00970B95" w:rsidP="00970B95">
      <w:p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Pr="009A62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все муниципальные служащие, замещающие должности, предусмотренные Перечнем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предоставили сведения о доходах, об имуществе и обязательствах имущественного характера в отношении себя, супруги (супруга), несовершеннолетних детей в установленный законодательством срок — не позднее 30</w:t>
      </w:r>
      <w:proofErr w:type="gramEnd"/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</w:t>
      </w:r>
    </w:p>
    <w:p w:rsidR="00970B95" w:rsidRPr="00970B95" w:rsidRDefault="00970B95" w:rsidP="00970B95">
      <w:p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неполноты или недостоверности, сведений о доходах, об имуществе и обязательствах имущественного характера в отношении себя, супруги (супруга), несовершеннолетних детей, представленных муниципальными служащими за 201</w:t>
      </w:r>
      <w:r w:rsidR="009A62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при окончательной сдаче сведений — не выявлено. </w:t>
      </w:r>
    </w:p>
    <w:p w:rsidR="00970B95" w:rsidRPr="00970B95" w:rsidRDefault="00970B95" w:rsidP="00970B95">
      <w:p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сведений </w:t>
      </w:r>
      <w:r w:rsidR="009A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обнаружении случаев нарушения порядка предоставления сведений, на все выявленные недочеты было указано муниципальным служащим, сведения были возвращены на исправление, и затем приняты уже со всеми необходимыми исправлениями в установленный срок – не позднее 30 апреля.</w:t>
      </w:r>
    </w:p>
    <w:p w:rsidR="00970B95" w:rsidRPr="00970B95" w:rsidRDefault="00970B95" w:rsidP="00970B95">
      <w:p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Случаев преднамеренного искажения сведений или неполноты не выявлено. </w:t>
      </w:r>
    </w:p>
    <w:p w:rsidR="00970B95" w:rsidRPr="00970B95" w:rsidRDefault="00970B95" w:rsidP="00970B95">
      <w:p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и полноты сведений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своей супруги (супруга) и несовершеннолетних детей, представляемых гражданами, претендующими на замещение должностей муниципальной службы, и муниципальными служащими проводится согласно «Положению о проверке достоверности и полноты сведений о доходах, об имуществе и обязательствах имущественного характера</w:t>
      </w:r>
      <w:proofErr w:type="gramEnd"/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активами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</w:t>
      </w: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 ими обязанностей, установленных федеральным законом от 25 декабря 2008</w:t>
      </w:r>
      <w:proofErr w:type="gramEnd"/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273-ФЗ «О противодействии коррупции» и другими нормативными правовыми актами Российской Федерации» утвержденному постановлением администрации от 30.03.2015 г. № 12</w:t>
      </w:r>
      <w:r w:rsidR="009A6271" w:rsidRPr="009A62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изменениями от 23.10.2017 № 468, от 15.05.2018 № 286</w:t>
      </w:r>
      <w:r w:rsidR="009A6271" w:rsidRPr="009A62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27.05.2019 № 257</w:t>
      </w: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B95" w:rsidRPr="00970B95" w:rsidRDefault="00970B95" w:rsidP="00970B95">
      <w:p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проведения проверки полноты и достоверности предоставляемых муниципальными служащими сведений не было.</w:t>
      </w:r>
    </w:p>
    <w:p w:rsidR="00970B95" w:rsidRPr="00970B95" w:rsidRDefault="00970B95" w:rsidP="00970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 информации принято решение:</w:t>
      </w:r>
    </w:p>
    <w:p w:rsidR="00970B95" w:rsidRPr="00970B95" w:rsidRDefault="00970B95" w:rsidP="00970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главного специалиста администрации МО «Рощинское городское поселение» </w:t>
      </w:r>
      <w:proofErr w:type="spellStart"/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Кораблиновой</w:t>
      </w:r>
      <w:proofErr w:type="spellEnd"/>
      <w:r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принять к сведению.</w:t>
      </w:r>
    </w:p>
    <w:p w:rsidR="00105E64" w:rsidRPr="005F29AD" w:rsidRDefault="007F5F03" w:rsidP="00105E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выполнения муниципального плана противодействия коррупции МО «Рощинское городское поселение»</w:t>
      </w:r>
      <w:r w:rsidR="00105E64" w:rsidRPr="005F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5E64"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F5F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7F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</w:t>
      </w:r>
      <w:r w:rsidR="00105E64"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5802" w:rsidRDefault="00991423" w:rsidP="001B0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Pr="00991423">
        <w:rPr>
          <w:rFonts w:ascii="Times New Roman" w:hAnsi="Times New Roman" w:cs="Times New Roman"/>
          <w:sz w:val="24"/>
          <w:szCs w:val="24"/>
        </w:rPr>
        <w:t xml:space="preserve"> вопросу заслушали </w:t>
      </w:r>
      <w:r w:rsidR="007F5F03" w:rsidRPr="007F5F03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МО «Рощинское городское поселение» </w:t>
      </w:r>
      <w:proofErr w:type="spellStart"/>
      <w:r w:rsidR="007F5F03" w:rsidRPr="007F5F03">
        <w:rPr>
          <w:rFonts w:ascii="Times New Roman" w:hAnsi="Times New Roman" w:cs="Times New Roman"/>
          <w:sz w:val="24"/>
          <w:szCs w:val="24"/>
        </w:rPr>
        <w:t>Чахкиева</w:t>
      </w:r>
      <w:proofErr w:type="spellEnd"/>
      <w:r w:rsidR="007F5F03" w:rsidRPr="007F5F03">
        <w:rPr>
          <w:rFonts w:ascii="Times New Roman" w:hAnsi="Times New Roman" w:cs="Times New Roman"/>
          <w:sz w:val="24"/>
          <w:szCs w:val="24"/>
        </w:rPr>
        <w:t xml:space="preserve"> Х.С., который сообщил</w:t>
      </w:r>
      <w:r w:rsidRPr="00991423">
        <w:rPr>
          <w:rFonts w:ascii="Times New Roman" w:hAnsi="Times New Roman" w:cs="Times New Roman"/>
          <w:sz w:val="24"/>
          <w:szCs w:val="24"/>
        </w:rPr>
        <w:t xml:space="preserve">, </w:t>
      </w:r>
      <w:r w:rsidR="006D616C">
        <w:rPr>
          <w:rFonts w:ascii="Times New Roman" w:hAnsi="Times New Roman" w:cs="Times New Roman"/>
          <w:sz w:val="24"/>
          <w:szCs w:val="24"/>
        </w:rPr>
        <w:t xml:space="preserve">что </w:t>
      </w:r>
      <w:r w:rsidR="001B067A">
        <w:rPr>
          <w:rFonts w:ascii="Times New Roman" w:hAnsi="Times New Roman" w:cs="Times New Roman"/>
          <w:sz w:val="24"/>
          <w:szCs w:val="24"/>
        </w:rPr>
        <w:t>г</w:t>
      </w:r>
      <w:r w:rsidR="001B067A" w:rsidRPr="001B067A">
        <w:rPr>
          <w:rFonts w:ascii="Times New Roman" w:hAnsi="Times New Roman" w:cs="Times New Roman"/>
          <w:sz w:val="24"/>
          <w:szCs w:val="24"/>
        </w:rPr>
        <w:t>лавн</w:t>
      </w:r>
      <w:r w:rsidR="001B067A">
        <w:rPr>
          <w:rFonts w:ascii="Times New Roman" w:hAnsi="Times New Roman" w:cs="Times New Roman"/>
          <w:sz w:val="24"/>
          <w:szCs w:val="24"/>
        </w:rPr>
        <w:t>ой</w:t>
      </w:r>
      <w:r w:rsidR="001B067A" w:rsidRPr="001B067A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1B067A">
        <w:rPr>
          <w:rFonts w:ascii="Times New Roman" w:hAnsi="Times New Roman" w:cs="Times New Roman"/>
          <w:sz w:val="24"/>
          <w:szCs w:val="24"/>
        </w:rPr>
        <w:t>ей</w:t>
      </w:r>
      <w:r w:rsidR="001B067A" w:rsidRPr="001B067A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 </w:t>
      </w:r>
      <w:r w:rsidR="001B067A">
        <w:rPr>
          <w:rFonts w:ascii="Times New Roman" w:hAnsi="Times New Roman" w:cs="Times New Roman"/>
          <w:sz w:val="24"/>
          <w:szCs w:val="24"/>
        </w:rPr>
        <w:t>является</w:t>
      </w:r>
      <w:r w:rsidR="001B067A" w:rsidRPr="001B067A">
        <w:rPr>
          <w:rFonts w:ascii="Times New Roman" w:hAnsi="Times New Roman" w:cs="Times New Roman"/>
          <w:sz w:val="24"/>
          <w:szCs w:val="24"/>
        </w:rPr>
        <w:t xml:space="preserve"> профилактика любых коррупционных проявлений, выработка у муниципальных служащих нетерпимого отношения к коррупции, недопущение ситуаций, когда личная заинтересованность мешает исполнению служебных обязанностей.</w:t>
      </w:r>
    </w:p>
    <w:p w:rsidR="001B067A" w:rsidRPr="001B067A" w:rsidRDefault="001B067A" w:rsidP="001B0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на постоянной основе в администрации 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«Рощинское городское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муниципальных служащих, работников, замещающих должности немуниципальной службы, а также работников подведомственных учреждений в сфере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067A" w:rsidRPr="001B067A" w:rsidRDefault="001B067A" w:rsidP="001B0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разъяснению норм законодательства о противодействии коррупции, соблюдению ограничений, запретов, связанных с муниципальной службой, требований к служебному поведению, возможности заниматься иной оплачиваемой деятельностью и необходимости уведомлять об этом главу администрации</w:t>
      </w:r>
      <w:r w:rsidR="006D61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067A" w:rsidRPr="001B067A" w:rsidRDefault="001B067A" w:rsidP="001B0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разъяснению сущности конфликта интересов, а также обязанности при возникновении у муниципального служащего конфликта интересов или угрозы возникновения такого конфликта ставить в известность главу администрации</w:t>
      </w:r>
      <w:r w:rsidR="006D61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067A" w:rsidRDefault="001B067A" w:rsidP="007579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постоянной основе проводятся разъяснительные беседы с муниципальными служащими об ограничениях и запретах, в том числе по ограничениям, касающимся получения подарков. Фактов получения подарков лицами, муниципальными служащими не выявлено</w:t>
      </w:r>
      <w:r w:rsidR="006D6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9E3" w:rsidRDefault="005529E3" w:rsidP="005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F03">
        <w:rPr>
          <w:rFonts w:ascii="Times New Roman" w:hAnsi="Times New Roman" w:cs="Times New Roman"/>
          <w:sz w:val="24"/>
          <w:szCs w:val="24"/>
        </w:rPr>
        <w:t>После обсуждения информации принято решение:</w:t>
      </w:r>
    </w:p>
    <w:p w:rsidR="00737656" w:rsidRDefault="00737656" w:rsidP="005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656">
        <w:rPr>
          <w:rFonts w:ascii="Times New Roman" w:hAnsi="Times New Roman" w:cs="Times New Roman"/>
          <w:sz w:val="24"/>
          <w:szCs w:val="24"/>
        </w:rPr>
        <w:t xml:space="preserve">Информацию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737656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 </w:t>
      </w:r>
      <w:proofErr w:type="spellStart"/>
      <w:r w:rsidRPr="00737656">
        <w:rPr>
          <w:rFonts w:ascii="Times New Roman" w:hAnsi="Times New Roman" w:cs="Times New Roman"/>
          <w:sz w:val="24"/>
          <w:szCs w:val="24"/>
        </w:rPr>
        <w:t>Чахкиева</w:t>
      </w:r>
      <w:proofErr w:type="spellEnd"/>
      <w:r w:rsidRPr="00737656">
        <w:rPr>
          <w:rFonts w:ascii="Times New Roman" w:hAnsi="Times New Roman" w:cs="Times New Roman"/>
          <w:sz w:val="24"/>
          <w:szCs w:val="24"/>
        </w:rPr>
        <w:t xml:space="preserve"> Х.С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656">
        <w:rPr>
          <w:rFonts w:ascii="Times New Roman" w:hAnsi="Times New Roman" w:cs="Times New Roman"/>
          <w:sz w:val="24"/>
          <w:szCs w:val="24"/>
        </w:rPr>
        <w:t xml:space="preserve"> о реализации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737656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 Выборгского района Ленинградской области принять к сведению.</w:t>
      </w:r>
    </w:p>
    <w:p w:rsidR="005F29AD" w:rsidRPr="005F29AD" w:rsidRDefault="007F5F03" w:rsidP="005F29A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вопросов правоприменительной </w:t>
      </w:r>
      <w:proofErr w:type="gramStart"/>
      <w:r w:rsidRPr="007F5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proofErr w:type="gramEnd"/>
      <w:r w:rsidRPr="007F5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5F29AD" w:rsidRPr="005F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29AD" w:rsidRPr="005F29AD">
        <w:t xml:space="preserve"> </w:t>
      </w:r>
      <w:r w:rsidR="005F29AD"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F5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7F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</w:t>
      </w:r>
      <w:r w:rsidR="005F29AD"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2F6C" w:rsidRPr="00F12F6C" w:rsidRDefault="005F29AD" w:rsidP="007579DA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</w:t>
      </w:r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заслушали</w:t>
      </w:r>
      <w:r w:rsidR="007F5F03" w:rsidRPr="007F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специалиста администрации МО «Рощинское городское поселение» </w:t>
      </w:r>
      <w:proofErr w:type="spellStart"/>
      <w:r w:rsidR="007F5F03" w:rsidRPr="007F5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Кораблинову</w:t>
      </w:r>
      <w:proofErr w:type="spellEnd"/>
      <w:r w:rsidR="007F5F03" w:rsidRPr="007F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Ю.Ю., которая сообщила, что</w:t>
      </w:r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6F61" w:rsidRPr="00BC6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Выборгский городской суд Ленинградской области поступило исковое заявление к администрации муниципального образования «Рощинское городское поселение» Выборгского района Ленинградской области</w:t>
      </w:r>
      <w:r w:rsidR="00F12F6C"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proofErr w:type="spellStart"/>
      <w:r w:rsidR="00F12F6C"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="00F12F6C"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меры по постановке на кадастровый учет, определению границ и оформлению права муниципальной собственности на земельный участок, используемый как место общественного</w:t>
      </w:r>
      <w:proofErr w:type="gramEnd"/>
      <w:r w:rsidR="00F12F6C"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погребения.</w:t>
      </w:r>
    </w:p>
    <w:p w:rsidR="00F12F6C" w:rsidRPr="00F12F6C" w:rsidRDefault="00F12F6C" w:rsidP="007579DA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вопросам местного значения поселения согласно пункту 22 части 1 статьи 14 Федерального закона от 06 октября 2003 года № 131-ФЗ «Об общих принципах организации местного самоуправления в Российской Федерации» относится, в том числе организация ритуальных услуг и содержание мест захоронения.</w:t>
      </w:r>
    </w:p>
    <w:p w:rsidR="00F12F6C" w:rsidRPr="00F12F6C" w:rsidRDefault="00F12F6C" w:rsidP="007579DA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 ч. 1 ст. 50 указанного Федерального закона в собственности муниципальных образований может находиться имущество, предназначенное для решения установленных настоящим Федеральным законом вопросов местного значения.</w:t>
      </w:r>
    </w:p>
    <w:p w:rsidR="00F12F6C" w:rsidRPr="00F12F6C" w:rsidRDefault="00F12F6C" w:rsidP="007579DA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4 Федерального закона от 12 января 1996 года №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умерших, пеплом после сожжения тел (останков) умерших, крематориями для</w:t>
      </w:r>
      <w:proofErr w:type="gramEnd"/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F12F6C" w:rsidRPr="00F12F6C" w:rsidRDefault="00F12F6C" w:rsidP="007579DA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смыслу закона - статьи 18 и пункта 2 статьи 25 Федерального закона от 12 января 1996 года № 8-ФЗ «О погребении и похоронном деле» земли общественных кладбищ могут быть только муниципальными, а сами кладбища находятся в ведении органов местного самоуправления.</w:t>
      </w:r>
    </w:p>
    <w:p w:rsidR="00F12F6C" w:rsidRPr="00F12F6C" w:rsidRDefault="00F12F6C" w:rsidP="007579DA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>. 3 п. 1 ст. 99 Земельного кодекса Российской Федерации к землям историко-культурного назначения относятся земли военных и гражданских захоронений.</w:t>
      </w:r>
    </w:p>
    <w:p w:rsidR="00F12F6C" w:rsidRPr="00F12F6C" w:rsidRDefault="00F12F6C" w:rsidP="007579DA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подпункта 1 пункта 1 статьи 1 Земельного кодекса Российской Федерации одним из основных принципов земельного законодательства является учет значения земли как основы жизни и деятельности человека, согласно которому регулирование отношений по использованию и охране земли осуществляется исходя из представлений о земле как о природном объекте, охраняемом в качестве важнейшей составной части природы, природном ресурсе, используемом в качестве средства</w:t>
      </w:r>
      <w:proofErr w:type="gramEnd"/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в сельском хозяйстве и лесном хозяйстве и основы осуществления хозяйственной и иной деятельности на территории Российской Федерации, и одновременно как о недвижимом имуществе, об объекте права собственности и иных прав на землю.</w:t>
      </w:r>
    </w:p>
    <w:p w:rsidR="00F12F6C" w:rsidRPr="00F12F6C" w:rsidRDefault="00F12F6C" w:rsidP="007579DA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земельных отношений согласно подпункту 2 пункта 1 статьи 6 Земельного кодекса Российской Федерации являются земельные участки.</w:t>
      </w:r>
    </w:p>
    <w:p w:rsidR="00F12F6C" w:rsidRPr="00F12F6C" w:rsidRDefault="00F12F6C" w:rsidP="007579DA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35 Градостроительного кодекса Российской Федерации установлены виды и состав территориальных зон. Согласно пункту 13 указанной статьи 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F12F6C" w:rsidRPr="00F12F6C" w:rsidRDefault="00F12F6C" w:rsidP="007579DA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пункта 1 статьи 5 Федерального закона от 24 июля 2007 № 221-ФЗ «О государственном кадастре недвижимости» кадастровый номер относится к уникальным характеристикам объекта недвижимости.</w:t>
      </w:r>
    </w:p>
    <w:p w:rsidR="00F12F6C" w:rsidRPr="00F12F6C" w:rsidRDefault="00F12F6C" w:rsidP="007579DA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 1 ст. 7 Федерального закона «О государственном кадастре недвижимости» в государственный кадастр недвижимости вносятся, в том числе, следующие сведения об уникальных характеристиках объекта недвижимости: вид объекта недвижимости (земельный участок, здание, сооружение, помещение, объект незавершенного строительства); кадастровый номер и дата внесения данного кадастрового номера в государственный кадастр недвижимости; описание местоположения границ объекта недвижимости, если объектом недвижимости является земельный участок.</w:t>
      </w:r>
    </w:p>
    <w:p w:rsidR="00F12F6C" w:rsidRPr="00F12F6C" w:rsidRDefault="00F12F6C" w:rsidP="007579DA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 ч. 1, 2, 3 ст. 39 названного Закона местоположение границ земельных участков подлежит в установленном настоящим Федеральным законом порядке обязательному согласованию в случае, если в результате кадастровых работ уточнено местоположение границ земельного участка, в отношении которого выполнялись </w:t>
      </w:r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соответствующие кадастровые работы, или уточнено местоположение границ смежных с ним земельных участков, сведения о которых внесены в государственный кадастр недвижимости.</w:t>
      </w:r>
      <w:proofErr w:type="gramEnd"/>
    </w:p>
    <w:p w:rsidR="00F12F6C" w:rsidRPr="00F12F6C" w:rsidRDefault="00F12F6C" w:rsidP="007579DA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Кладбища смешанного и традиционного захоронения площадью от 20 до 40 га в соответствии с пунктом 7.1.12 СанПиН 2.2.1/2.1.1.1200-03 «Санитарно-защитные зоны и санитарная классификация предприятий, сооружений и иных объектов» относятся к II классу опасности, для которых устанавливается </w:t>
      </w:r>
      <w:proofErr w:type="spellStart"/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защитная зона.</w:t>
      </w:r>
    </w:p>
    <w:p w:rsidR="00F12F6C" w:rsidRPr="00F12F6C" w:rsidRDefault="00F12F6C" w:rsidP="007579DA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Частями 1, ч. 2 ст. 25 Земельного кодекса РФ определено, что права на земельные участки, предусмотренные главами 3 (собственность на землю) и 4 (ограничение пользования чужими земельными участками (сервитут), аренда земельных участков, безвозмездное пользование земельными участками) настоящего кодекса, возникает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</w:t>
      </w:r>
      <w:proofErr w:type="gramEnd"/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недвижимое имущество и сделок с ним».</w:t>
      </w:r>
    </w:p>
    <w:p w:rsidR="00F12F6C" w:rsidRPr="00F12F6C" w:rsidRDefault="00F12F6C" w:rsidP="007579DA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ст. 2 Федерального закона «О государственной регистрации прав на недвижимое имущество и сделок с ним», государственная регистрация прав на недвижимое имущество и сделок с ним,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Гражданским кодексом Российской Федерации.</w:t>
      </w:r>
      <w:proofErr w:type="gramEnd"/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регистрация является единственным доказательством существования зарегистрированного права.</w:t>
      </w:r>
    </w:p>
    <w:p w:rsidR="00F12F6C" w:rsidRDefault="00F12F6C" w:rsidP="007579DA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42 Земельного кодекса РФ определено, что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F12F6C" w:rsidRDefault="007579DA" w:rsidP="007579DA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решил исковые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F6C"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12F6C"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«Рощинское городское поселение» Выборгского района Ленинградской области о признания бездействия, выразившегося в непринятии мер по постановке на кадастровый учет, в не определении границ, оформлении права собственности на земельный участок, используемый как место общественного погребения, и об </w:t>
      </w:r>
      <w:proofErr w:type="spellStart"/>
      <w:r w:rsidR="00F12F6C"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="00F12F6C"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меры по постановке на кадастровый учет, определению границ и оформлению права муниципальной собственности</w:t>
      </w:r>
      <w:proofErr w:type="gramEnd"/>
      <w:r w:rsidR="00F12F6C" w:rsidRPr="00F1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земельный участок, используемый как место общественного погребения удовлетворить.</w:t>
      </w:r>
    </w:p>
    <w:p w:rsidR="005F29AD" w:rsidRPr="005F29AD" w:rsidRDefault="005F29AD" w:rsidP="005F29AD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 информации принято решение:</w:t>
      </w:r>
    </w:p>
    <w:p w:rsidR="007579DA" w:rsidRPr="007579DA" w:rsidRDefault="007579DA" w:rsidP="007579DA">
      <w:pPr>
        <w:tabs>
          <w:tab w:val="left" w:pos="284"/>
        </w:tabs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главного специалиста администрации МО «Рощинское городское поселение» </w:t>
      </w:r>
      <w:proofErr w:type="spellStart"/>
      <w:r w:rsidRP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Кораблиновой</w:t>
      </w:r>
      <w:proofErr w:type="spellEnd"/>
      <w:r w:rsidRP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принять к сведению.</w:t>
      </w:r>
    </w:p>
    <w:p w:rsidR="007579DA" w:rsidRDefault="007579DA" w:rsidP="007579DA">
      <w:pPr>
        <w:tabs>
          <w:tab w:val="left" w:pos="28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рассмотрение вопросов правоприменительной </w:t>
      </w:r>
      <w:proofErr w:type="gramStart"/>
      <w:r w:rsidRP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представлений в целях выработки и принятия мер по предупреждению и устранению причин выявленных нарушений.</w:t>
      </w:r>
    </w:p>
    <w:p w:rsidR="00105E64" w:rsidRPr="00105E64" w:rsidRDefault="007F5F03" w:rsidP="00105E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МО «Рощинское городское поселение»</w:t>
      </w:r>
      <w:r w:rsidR="00105E64"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05E64"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05E64"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="00105E64"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Ю.Ю.)</w:t>
      </w:r>
    </w:p>
    <w:p w:rsidR="00E62873" w:rsidRDefault="00EB1446" w:rsidP="007D7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446">
        <w:rPr>
          <w:rFonts w:ascii="Times New Roman" w:hAnsi="Times New Roman" w:cs="Times New Roman"/>
          <w:sz w:val="24"/>
          <w:szCs w:val="24"/>
        </w:rPr>
        <w:t xml:space="preserve">По </w:t>
      </w:r>
      <w:r w:rsidR="009D6C87">
        <w:rPr>
          <w:rFonts w:ascii="Times New Roman" w:hAnsi="Times New Roman" w:cs="Times New Roman"/>
          <w:sz w:val="24"/>
          <w:szCs w:val="24"/>
        </w:rPr>
        <w:t>четвертому</w:t>
      </w:r>
      <w:r w:rsidRPr="00EB1446">
        <w:rPr>
          <w:rFonts w:ascii="Times New Roman" w:hAnsi="Times New Roman" w:cs="Times New Roman"/>
          <w:sz w:val="24"/>
          <w:szCs w:val="24"/>
        </w:rPr>
        <w:t xml:space="preserve"> вопросу заслушали главного специалиста администрации МО «Рощинское городское поселение» </w:t>
      </w:r>
      <w:proofErr w:type="spellStart"/>
      <w:r w:rsidRPr="00EB1446">
        <w:rPr>
          <w:rFonts w:ascii="Times New Roman" w:hAnsi="Times New Roman" w:cs="Times New Roman"/>
          <w:sz w:val="24"/>
          <w:szCs w:val="24"/>
        </w:rPr>
        <w:t>Кораблинову</w:t>
      </w:r>
      <w:proofErr w:type="spellEnd"/>
      <w:r w:rsidRPr="00EB1446">
        <w:rPr>
          <w:rFonts w:ascii="Times New Roman" w:hAnsi="Times New Roman" w:cs="Times New Roman"/>
          <w:sz w:val="24"/>
          <w:szCs w:val="24"/>
        </w:rPr>
        <w:t xml:space="preserve"> Ю.Ю., которая сообщила,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7D751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7D751B" w:rsidRPr="007D751B">
        <w:rPr>
          <w:rFonts w:ascii="Times New Roman" w:hAnsi="Times New Roman" w:cs="Times New Roman"/>
          <w:sz w:val="24"/>
          <w:szCs w:val="24"/>
        </w:rPr>
        <w:t>МО «Рощинское городское поселение»</w:t>
      </w:r>
      <w:r w:rsidR="007D751B">
        <w:rPr>
          <w:rFonts w:ascii="Times New Roman" w:hAnsi="Times New Roman" w:cs="Times New Roman"/>
          <w:sz w:val="24"/>
          <w:szCs w:val="24"/>
        </w:rPr>
        <w:t xml:space="preserve"> </w:t>
      </w:r>
      <w:r w:rsidR="007D751B" w:rsidRPr="007D751B">
        <w:rPr>
          <w:rFonts w:ascii="Times New Roman" w:hAnsi="Times New Roman" w:cs="Times New Roman"/>
          <w:sz w:val="24"/>
          <w:szCs w:val="24"/>
        </w:rPr>
        <w:t>№386</w:t>
      </w:r>
      <w:r w:rsidR="007D751B">
        <w:rPr>
          <w:rFonts w:ascii="Times New Roman" w:hAnsi="Times New Roman" w:cs="Times New Roman"/>
          <w:sz w:val="24"/>
          <w:szCs w:val="24"/>
        </w:rPr>
        <w:t xml:space="preserve"> </w:t>
      </w:r>
      <w:r w:rsidR="007D751B" w:rsidRPr="007D751B">
        <w:rPr>
          <w:rFonts w:ascii="Times New Roman" w:hAnsi="Times New Roman" w:cs="Times New Roman"/>
          <w:sz w:val="24"/>
          <w:szCs w:val="24"/>
        </w:rPr>
        <w:t xml:space="preserve">от 23 июня 2016 г. </w:t>
      </w:r>
      <w:r w:rsidR="007D751B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7D751B" w:rsidRPr="007D751B">
        <w:rPr>
          <w:rFonts w:ascii="Times New Roman" w:hAnsi="Times New Roman" w:cs="Times New Roman"/>
          <w:sz w:val="24"/>
          <w:szCs w:val="24"/>
        </w:rPr>
        <w:t xml:space="preserve">Положение о комиссии по соблюдению требований к служебному поведению муниципальных служащих МО «Рощинское городское поселение» и </w:t>
      </w:r>
      <w:r w:rsidR="007D751B" w:rsidRPr="007D751B">
        <w:rPr>
          <w:rFonts w:ascii="Times New Roman" w:hAnsi="Times New Roman" w:cs="Times New Roman"/>
          <w:sz w:val="24"/>
          <w:szCs w:val="24"/>
        </w:rPr>
        <w:lastRenderedPageBreak/>
        <w:t>урегулированию конфликта интересов</w:t>
      </w:r>
      <w:r w:rsidR="007D751B">
        <w:rPr>
          <w:rFonts w:ascii="Times New Roman" w:hAnsi="Times New Roman" w:cs="Times New Roman"/>
          <w:sz w:val="24"/>
          <w:szCs w:val="24"/>
        </w:rPr>
        <w:t xml:space="preserve"> (</w:t>
      </w:r>
      <w:r w:rsidR="007D751B" w:rsidRPr="007D751B">
        <w:rPr>
          <w:rFonts w:ascii="Times New Roman" w:hAnsi="Times New Roman" w:cs="Times New Roman"/>
          <w:sz w:val="24"/>
          <w:szCs w:val="24"/>
        </w:rPr>
        <w:t>с изменениями от 13 октября 2017 г. № 459, от 22 марта</w:t>
      </w:r>
      <w:proofErr w:type="gramEnd"/>
      <w:r w:rsidR="007D751B" w:rsidRPr="007D75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751B" w:rsidRPr="007D751B">
        <w:rPr>
          <w:rFonts w:ascii="Times New Roman" w:hAnsi="Times New Roman" w:cs="Times New Roman"/>
          <w:sz w:val="24"/>
          <w:szCs w:val="24"/>
        </w:rPr>
        <w:t>2017 г. № 122</w:t>
      </w:r>
      <w:r w:rsidR="007D751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D751B" w:rsidRDefault="007D751B" w:rsidP="007D7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751B">
        <w:rPr>
          <w:rFonts w:ascii="Times New Roman" w:hAnsi="Times New Roman" w:cs="Times New Roman"/>
          <w:sz w:val="24"/>
          <w:szCs w:val="24"/>
        </w:rPr>
        <w:t>остановлением администрации МО «Рощинское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51B">
        <w:rPr>
          <w:rFonts w:ascii="Times New Roman" w:hAnsi="Times New Roman" w:cs="Times New Roman"/>
          <w:sz w:val="24"/>
          <w:szCs w:val="24"/>
        </w:rPr>
        <w:t>№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51B">
        <w:rPr>
          <w:rFonts w:ascii="Times New Roman" w:hAnsi="Times New Roman" w:cs="Times New Roman"/>
          <w:sz w:val="24"/>
          <w:szCs w:val="24"/>
        </w:rPr>
        <w:t xml:space="preserve">от 15.01.2018 </w:t>
      </w:r>
      <w:proofErr w:type="gramStart"/>
      <w:r w:rsidRPr="007D751B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7D751B">
        <w:rPr>
          <w:rFonts w:ascii="Times New Roman" w:hAnsi="Times New Roman" w:cs="Times New Roman"/>
          <w:sz w:val="24"/>
          <w:szCs w:val="24"/>
        </w:rPr>
        <w:t xml:space="preserve"> персональн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D751B">
        <w:rPr>
          <w:rFonts w:ascii="Times New Roman" w:hAnsi="Times New Roman" w:cs="Times New Roman"/>
          <w:sz w:val="24"/>
          <w:szCs w:val="24"/>
        </w:rPr>
        <w:t xml:space="preserve"> состава комиссии по соблюдению требований к служебному поведению муниципальных служащих МО «Рощинское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51B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51B" w:rsidRPr="007D751B" w:rsidRDefault="007D751B" w:rsidP="0027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51B">
        <w:rPr>
          <w:rFonts w:ascii="Times New Roman" w:hAnsi="Times New Roman" w:cs="Times New Roman"/>
          <w:sz w:val="24"/>
          <w:szCs w:val="24"/>
        </w:rPr>
        <w:t>За период с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751B">
        <w:rPr>
          <w:rFonts w:ascii="Times New Roman" w:hAnsi="Times New Roman" w:cs="Times New Roman"/>
          <w:sz w:val="24"/>
          <w:szCs w:val="24"/>
        </w:rPr>
        <w:t xml:space="preserve"> г. по настоящее время проведено 3 заседания комиссии </w:t>
      </w:r>
      <w:r w:rsidR="0027707D" w:rsidRPr="0027707D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МО « Рощинское  городское поселение» и урегулированию конфликта интересов</w:t>
      </w:r>
      <w:r w:rsidRPr="007D751B">
        <w:rPr>
          <w:rFonts w:ascii="Times New Roman" w:hAnsi="Times New Roman" w:cs="Times New Roman"/>
          <w:sz w:val="24"/>
          <w:szCs w:val="24"/>
        </w:rPr>
        <w:t xml:space="preserve">. Протокол № 1 от </w:t>
      </w:r>
      <w:r w:rsidR="0027707D" w:rsidRPr="0027707D">
        <w:rPr>
          <w:rFonts w:ascii="Times New Roman" w:hAnsi="Times New Roman" w:cs="Times New Roman"/>
          <w:sz w:val="24"/>
          <w:szCs w:val="24"/>
        </w:rPr>
        <w:t xml:space="preserve">19.07.2019 </w:t>
      </w:r>
      <w:r w:rsidRPr="007D751B">
        <w:rPr>
          <w:rFonts w:ascii="Times New Roman" w:hAnsi="Times New Roman" w:cs="Times New Roman"/>
          <w:sz w:val="24"/>
          <w:szCs w:val="24"/>
        </w:rPr>
        <w:t xml:space="preserve">г., Протокол № 2 от </w:t>
      </w:r>
      <w:r w:rsidR="0027707D" w:rsidRPr="0027707D">
        <w:rPr>
          <w:rFonts w:ascii="Times New Roman" w:hAnsi="Times New Roman" w:cs="Times New Roman"/>
          <w:sz w:val="24"/>
          <w:szCs w:val="24"/>
        </w:rPr>
        <w:t xml:space="preserve">29.07.2019 </w:t>
      </w:r>
      <w:r w:rsidRPr="007D751B">
        <w:rPr>
          <w:rFonts w:ascii="Times New Roman" w:hAnsi="Times New Roman" w:cs="Times New Roman"/>
          <w:sz w:val="24"/>
          <w:szCs w:val="24"/>
        </w:rPr>
        <w:t xml:space="preserve">г., Протокол № 3 от </w:t>
      </w:r>
      <w:r w:rsidR="0027707D" w:rsidRPr="0027707D">
        <w:rPr>
          <w:rFonts w:ascii="Times New Roman" w:hAnsi="Times New Roman" w:cs="Times New Roman"/>
          <w:sz w:val="24"/>
          <w:szCs w:val="24"/>
        </w:rPr>
        <w:t xml:space="preserve">26.08.2019 </w:t>
      </w:r>
      <w:r w:rsidRPr="007D751B">
        <w:rPr>
          <w:rFonts w:ascii="Times New Roman" w:hAnsi="Times New Roman" w:cs="Times New Roman"/>
          <w:sz w:val="24"/>
          <w:szCs w:val="24"/>
        </w:rPr>
        <w:t>г.</w:t>
      </w:r>
    </w:p>
    <w:p w:rsidR="00E62873" w:rsidRDefault="007D751B" w:rsidP="007D7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51B">
        <w:rPr>
          <w:rFonts w:ascii="Times New Roman" w:hAnsi="Times New Roman" w:cs="Times New Roman"/>
          <w:sz w:val="24"/>
          <w:szCs w:val="24"/>
        </w:rPr>
        <w:t>Основные вопросы, рассмотренные на заседаниях комиссии:</w:t>
      </w:r>
    </w:p>
    <w:p w:rsidR="0027707D" w:rsidRDefault="0027707D" w:rsidP="007D7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707D">
        <w:rPr>
          <w:rFonts w:ascii="Times New Roman" w:hAnsi="Times New Roman" w:cs="Times New Roman"/>
          <w:sz w:val="24"/>
          <w:szCs w:val="24"/>
        </w:rPr>
        <w:t>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707D">
        <w:rPr>
          <w:rFonts w:ascii="Times New Roman" w:hAnsi="Times New Roman" w:cs="Times New Roman"/>
          <w:sz w:val="24"/>
          <w:szCs w:val="24"/>
        </w:rPr>
        <w:t xml:space="preserve">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707D" w:rsidRDefault="0027707D" w:rsidP="007D7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707D">
        <w:t xml:space="preserve"> </w:t>
      </w:r>
      <w:r w:rsidRPr="0027707D">
        <w:rPr>
          <w:rFonts w:ascii="Times New Roman" w:hAnsi="Times New Roman" w:cs="Times New Roman"/>
          <w:sz w:val="24"/>
          <w:szCs w:val="24"/>
        </w:rPr>
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446" w:rsidRDefault="00EB1446" w:rsidP="00EB1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F03">
        <w:rPr>
          <w:rFonts w:ascii="Times New Roman" w:hAnsi="Times New Roman" w:cs="Times New Roman"/>
          <w:sz w:val="24"/>
          <w:szCs w:val="24"/>
        </w:rPr>
        <w:t>После обсуждения информации принято решение:</w:t>
      </w:r>
    </w:p>
    <w:p w:rsidR="007D751B" w:rsidRPr="007F5F03" w:rsidRDefault="007D751B" w:rsidP="00EB1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51B">
        <w:rPr>
          <w:rFonts w:ascii="Times New Roman" w:hAnsi="Times New Roman" w:cs="Times New Roman"/>
          <w:sz w:val="24"/>
          <w:szCs w:val="24"/>
        </w:rPr>
        <w:t xml:space="preserve">Информацию главного специалиста администрации МО «Рощинское городское поселение» </w:t>
      </w:r>
      <w:proofErr w:type="spellStart"/>
      <w:r w:rsidRPr="007D751B">
        <w:rPr>
          <w:rFonts w:ascii="Times New Roman" w:hAnsi="Times New Roman" w:cs="Times New Roman"/>
          <w:sz w:val="24"/>
          <w:szCs w:val="24"/>
        </w:rPr>
        <w:t>Кораблиновой</w:t>
      </w:r>
      <w:proofErr w:type="spellEnd"/>
      <w:r w:rsidRPr="007D751B">
        <w:rPr>
          <w:rFonts w:ascii="Times New Roman" w:hAnsi="Times New Roman" w:cs="Times New Roman"/>
          <w:sz w:val="24"/>
          <w:szCs w:val="24"/>
        </w:rPr>
        <w:t xml:space="preserve"> Ю.Ю. принять к сведению.</w:t>
      </w:r>
    </w:p>
    <w:p w:rsidR="007F5F03" w:rsidRPr="00105E64" w:rsidRDefault="007F5F03" w:rsidP="00F12F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</w:t>
      </w: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Ю.Ю.)</w:t>
      </w:r>
    </w:p>
    <w:p w:rsidR="002A6B03" w:rsidRPr="002A6B03" w:rsidRDefault="007F5F03" w:rsidP="00F12F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4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Pr="00EB1446">
        <w:rPr>
          <w:rFonts w:ascii="Times New Roman" w:hAnsi="Times New Roman" w:cs="Times New Roman"/>
          <w:sz w:val="24"/>
          <w:szCs w:val="24"/>
        </w:rPr>
        <w:t xml:space="preserve"> вопросу заслушали главного специалиста администрации МО «Рощинское городское поселение» </w:t>
      </w:r>
      <w:proofErr w:type="spellStart"/>
      <w:r w:rsidRPr="00EB1446">
        <w:rPr>
          <w:rFonts w:ascii="Times New Roman" w:hAnsi="Times New Roman" w:cs="Times New Roman"/>
          <w:sz w:val="24"/>
          <w:szCs w:val="24"/>
        </w:rPr>
        <w:t>Кораблинову</w:t>
      </w:r>
      <w:proofErr w:type="spellEnd"/>
      <w:r w:rsidRPr="00EB1446">
        <w:rPr>
          <w:rFonts w:ascii="Times New Roman" w:hAnsi="Times New Roman" w:cs="Times New Roman"/>
          <w:sz w:val="24"/>
          <w:szCs w:val="24"/>
        </w:rPr>
        <w:t xml:space="preserve"> Ю.Ю., которая сообщила,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2A6B03"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6B03"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2019 г. в администрацию МО «Рощинское городское поселение» поступило </w:t>
      </w:r>
      <w:r w:rsid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6B03"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прокурорского реагирования при осуществлении прокурорского надзора за соблюдением законодательства о противодействии коррупции.</w:t>
      </w:r>
    </w:p>
    <w:p w:rsidR="002A6B03" w:rsidRPr="002A6B03" w:rsidRDefault="002A6B03" w:rsidP="00F12F6C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Выборгской</w:t>
      </w:r>
      <w:r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 «</w:t>
      </w:r>
      <w:r w:rsidR="00615E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5ECD" w:rsidRPr="00615ECD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устранении нарушений законодательства при эксплуатации детских игровых площадок</w:t>
      </w:r>
      <w:r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 ед., признано обоснованным и подлежащим удовлетворению частично - 1 ед.</w:t>
      </w:r>
      <w:r w:rsidR="00EE6D1F" w:rsidRPr="00EE6D1F">
        <w:t xml:space="preserve"> </w:t>
      </w:r>
      <w:r w:rsidR="00EE6D1F" w:rsidRPr="00EE6D1F">
        <w:rPr>
          <w:rFonts w:ascii="Times New Roman" w:hAnsi="Times New Roman" w:cs="Times New Roman"/>
          <w:sz w:val="24"/>
          <w:szCs w:val="24"/>
        </w:rPr>
        <w:t>П</w:t>
      </w:r>
      <w:r w:rsidR="00EE6D1F"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</w:t>
      </w:r>
      <w:r w:rsid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E6D1F"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меры по надлежащему содержанию детской игровой площадки</w:t>
      </w:r>
      <w:r w:rsid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E6D1F"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</w:t>
      </w:r>
      <w:r w:rsid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</w:t>
      </w:r>
      <w:r w:rsidR="00EE6D1F"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E6D1F"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таблич</w:t>
      </w:r>
      <w:r w:rsid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EE6D1F"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дос</w:t>
      </w:r>
      <w:r w:rsid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ок.</w:t>
      </w:r>
    </w:p>
    <w:p w:rsidR="002A6B03" w:rsidRPr="002A6B03" w:rsidRDefault="002A6B03" w:rsidP="00F12F6C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Выборгской городской прокуратуры «</w:t>
      </w:r>
      <w:r w:rsidR="00615E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5ECD" w:rsidRPr="00615ECD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устранении нарушений законодательства о противодействии коррупции и жилищного законодательства</w:t>
      </w:r>
      <w:r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 ед., признано обоснованным и подлежащим удовлетворению - 1 ед.</w:t>
      </w:r>
      <w:r w:rsidR="00EE6D1F"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устранения выявленных нарушений администрацией МО «Рощинское городское поселение» </w:t>
      </w:r>
      <w:proofErr w:type="gramStart"/>
      <w:r w:rsidR="00EE6D1F"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="00EE6D1F"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НПА</w:t>
      </w:r>
    </w:p>
    <w:p w:rsidR="002A6B03" w:rsidRDefault="002A6B03" w:rsidP="00F12F6C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Выборгской городской прокуратуры «</w:t>
      </w:r>
      <w:r w:rsidR="00615E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5ECD" w:rsidRPr="00615ECD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устранении нарушений федерального законодательства</w:t>
      </w:r>
      <w:r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 ед., признано </w:t>
      </w:r>
      <w:r w:rsidR="00615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</w:t>
      </w:r>
      <w:r w:rsidR="0061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не подлежащим удовлетворению </w:t>
      </w:r>
      <w:r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ед. </w:t>
      </w:r>
    </w:p>
    <w:p w:rsidR="00EE6D1F" w:rsidRDefault="00EE6D1F" w:rsidP="00F12F6C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Отдела надзорной деятельности и профилактической работы Выборгско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</w:t>
      </w:r>
      <w:r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устранении причин и условий, способствующих совершению административного правонарушения в области пожарной безопасности, по факту проверки помещений учреждения культуры «</w:t>
      </w:r>
      <w:proofErr w:type="spellStart"/>
      <w:r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культурного досуга» - 1 ед. В</w:t>
      </w:r>
      <w:r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принятия мер к устранению выявленных нарушений и обеспечению мер пожарной безопасности в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соответствующее </w:t>
      </w:r>
      <w:r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Pr="00EE6D1F">
        <w:rPr>
          <w:rFonts w:ascii="Times New Roman" w:hAnsi="Times New Roman" w:cs="Times New Roman"/>
          <w:sz w:val="24"/>
          <w:szCs w:val="24"/>
        </w:rPr>
        <w:t xml:space="preserve"> в </w:t>
      </w:r>
      <w:r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E6D1F" w:rsidRPr="002A6B03" w:rsidRDefault="00EE6D1F" w:rsidP="00F12F6C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615ECD" w:rsidRPr="0061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Ленинградской межрайонной природоохранной прокуратуры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5ECD" w:rsidRPr="0061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устранении нарушений требований федерального законодательства, в части обеспечения свободного доступа граждан к водным объектам общего пользования и их береговым полосам, расположенным на территории МО «Рощинское городское </w:t>
      </w:r>
      <w:r w:rsidR="00615ECD" w:rsidRPr="00615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поселение» </w:t>
      </w:r>
      <w:r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>- 1 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 проверки в соответствии со ст. 72 ЗК РФ направлены в территориальный отдел </w:t>
      </w:r>
      <w:proofErr w:type="spellStart"/>
      <w:r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и принятия мер воздействия.</w:t>
      </w:r>
      <w:proofErr w:type="gramEnd"/>
    </w:p>
    <w:p w:rsidR="002A6B03" w:rsidRPr="002A6B03" w:rsidRDefault="00EE6D1F" w:rsidP="00F12F6C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6B03"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A6B03"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5ECD" w:rsidRPr="00EE6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15ECD" w:rsidRPr="00EE6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Л</w:t>
      </w:r>
      <w:r w:rsidR="00615ECD" w:rsidRPr="0061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енинград-Финляндской транспортной прокуратуры «Об устранении нарушений федерального законодательства, причин и условий им способствующих» </w:t>
      </w:r>
      <w:r w:rsidR="002A6B03"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ед., признано обоснованным и подлежащими удовлетворению - 1 ед. В целях устранения выявленных нарушений администрацией МО «Рощинское городское поселение» </w:t>
      </w:r>
      <w:proofErr w:type="gramStart"/>
      <w:r w:rsidR="002A6B03"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="002A6B03" w:rsidRPr="002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НПА.</w:t>
      </w:r>
    </w:p>
    <w:p w:rsidR="00777C01" w:rsidRPr="00777C01" w:rsidRDefault="00737656" w:rsidP="00737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777C01"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77C01"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7376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777C01"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«Рощинское городское поселение» Выборгского района Ленинградской области Савинов В.Г. подвел итоги 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области.</w:t>
      </w:r>
    </w:p>
    <w:p w:rsidR="00777C01" w:rsidRPr="00777C01" w:rsidRDefault="00777C01" w:rsidP="00777C0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01" w:rsidRPr="00777C01" w:rsidRDefault="00777C01" w:rsidP="00777C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                                                                                     В.Г. Савинов</w:t>
      </w:r>
    </w:p>
    <w:p w:rsidR="0070489B" w:rsidRDefault="0070489B" w:rsidP="00737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9B" w:rsidRDefault="0070489B" w:rsidP="00737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9B" w:rsidRDefault="0070489B" w:rsidP="00737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46" w:rsidRPr="00991423" w:rsidRDefault="00777C01" w:rsidP="0073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комиссии                                                            Ю.Ю. </w:t>
      </w:r>
      <w:proofErr w:type="spellStart"/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</w:p>
    <w:sectPr w:rsidR="00EB1446" w:rsidRPr="0099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D35"/>
    <w:multiLevelType w:val="hybridMultilevel"/>
    <w:tmpl w:val="3196BF02"/>
    <w:lvl w:ilvl="0" w:tplc="5742D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70B8E"/>
    <w:multiLevelType w:val="hybridMultilevel"/>
    <w:tmpl w:val="5B5AE672"/>
    <w:lvl w:ilvl="0" w:tplc="5742D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07B0C"/>
    <w:multiLevelType w:val="hybridMultilevel"/>
    <w:tmpl w:val="88B27F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7E1F1C"/>
    <w:multiLevelType w:val="hybridMultilevel"/>
    <w:tmpl w:val="6C24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C466A"/>
    <w:multiLevelType w:val="hybridMultilevel"/>
    <w:tmpl w:val="4BFA4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0155D"/>
    <w:multiLevelType w:val="hybridMultilevel"/>
    <w:tmpl w:val="7F126FD6"/>
    <w:lvl w:ilvl="0" w:tplc="0A48E074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B77FF"/>
    <w:multiLevelType w:val="hybridMultilevel"/>
    <w:tmpl w:val="8F124D8C"/>
    <w:lvl w:ilvl="0" w:tplc="E70EB91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5F202475"/>
    <w:multiLevelType w:val="hybridMultilevel"/>
    <w:tmpl w:val="04A44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55354F"/>
    <w:multiLevelType w:val="hybridMultilevel"/>
    <w:tmpl w:val="CD00F25A"/>
    <w:lvl w:ilvl="0" w:tplc="E70EB91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6C634EC6"/>
    <w:multiLevelType w:val="hybridMultilevel"/>
    <w:tmpl w:val="ABD6B5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1667F5"/>
    <w:multiLevelType w:val="hybridMultilevel"/>
    <w:tmpl w:val="ED32310A"/>
    <w:lvl w:ilvl="0" w:tplc="EAB24A0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6FFB3B37"/>
    <w:multiLevelType w:val="hybridMultilevel"/>
    <w:tmpl w:val="DA5A67C6"/>
    <w:lvl w:ilvl="0" w:tplc="F0B86ECE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37"/>
    <w:rsid w:val="00073661"/>
    <w:rsid w:val="00087983"/>
    <w:rsid w:val="00095321"/>
    <w:rsid w:val="000C1C11"/>
    <w:rsid w:val="000E4BAB"/>
    <w:rsid w:val="00105E64"/>
    <w:rsid w:val="001256A9"/>
    <w:rsid w:val="00126108"/>
    <w:rsid w:val="001B067A"/>
    <w:rsid w:val="0024610E"/>
    <w:rsid w:val="0027707D"/>
    <w:rsid w:val="002A6B03"/>
    <w:rsid w:val="00326937"/>
    <w:rsid w:val="003D7C0E"/>
    <w:rsid w:val="0041254C"/>
    <w:rsid w:val="004423C7"/>
    <w:rsid w:val="00482BDC"/>
    <w:rsid w:val="004E731D"/>
    <w:rsid w:val="00505802"/>
    <w:rsid w:val="0051130C"/>
    <w:rsid w:val="005529E3"/>
    <w:rsid w:val="005E7569"/>
    <w:rsid w:val="005F29AD"/>
    <w:rsid w:val="00606106"/>
    <w:rsid w:val="00614FC1"/>
    <w:rsid w:val="00615ECD"/>
    <w:rsid w:val="0069407F"/>
    <w:rsid w:val="006A1C54"/>
    <w:rsid w:val="006D616C"/>
    <w:rsid w:val="006F0758"/>
    <w:rsid w:val="0070489B"/>
    <w:rsid w:val="00724AA2"/>
    <w:rsid w:val="00737656"/>
    <w:rsid w:val="007579DA"/>
    <w:rsid w:val="00777C01"/>
    <w:rsid w:val="007D751B"/>
    <w:rsid w:val="007F5F03"/>
    <w:rsid w:val="008C7DAF"/>
    <w:rsid w:val="008D27F8"/>
    <w:rsid w:val="009056A6"/>
    <w:rsid w:val="00970B95"/>
    <w:rsid w:val="00991423"/>
    <w:rsid w:val="0099194F"/>
    <w:rsid w:val="009A6271"/>
    <w:rsid w:val="009D2CEF"/>
    <w:rsid w:val="009D6C87"/>
    <w:rsid w:val="00A71E23"/>
    <w:rsid w:val="00B82609"/>
    <w:rsid w:val="00B835DB"/>
    <w:rsid w:val="00BC6F61"/>
    <w:rsid w:val="00CA5EFF"/>
    <w:rsid w:val="00D07FF4"/>
    <w:rsid w:val="00D111B2"/>
    <w:rsid w:val="00DE399E"/>
    <w:rsid w:val="00E62873"/>
    <w:rsid w:val="00E75E3D"/>
    <w:rsid w:val="00EB1446"/>
    <w:rsid w:val="00EB3616"/>
    <w:rsid w:val="00EE6D1F"/>
    <w:rsid w:val="00F12F6C"/>
    <w:rsid w:val="00F514D9"/>
    <w:rsid w:val="00FA67D5"/>
    <w:rsid w:val="00F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3D"/>
    <w:pPr>
      <w:ind w:left="720"/>
      <w:contextualSpacing/>
    </w:pPr>
  </w:style>
  <w:style w:type="table" w:styleId="a4">
    <w:name w:val="Table Grid"/>
    <w:basedOn w:val="a1"/>
    <w:uiPriority w:val="59"/>
    <w:rsid w:val="00E7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44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23C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23C7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sid w:val="004423C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4423C7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Normal">
    <w:name w:val="ConsPlusNormal"/>
    <w:rsid w:val="00A7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3D"/>
    <w:pPr>
      <w:ind w:left="720"/>
      <w:contextualSpacing/>
    </w:pPr>
  </w:style>
  <w:style w:type="table" w:styleId="a4">
    <w:name w:val="Table Grid"/>
    <w:basedOn w:val="a1"/>
    <w:uiPriority w:val="59"/>
    <w:rsid w:val="00E7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44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23C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23C7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sid w:val="004423C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4423C7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Normal">
    <w:name w:val="ConsPlusNormal"/>
    <w:rsid w:val="00A7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6</cp:revision>
  <cp:lastPrinted>2019-12-13T13:16:00Z</cp:lastPrinted>
  <dcterms:created xsi:type="dcterms:W3CDTF">2019-11-08T12:17:00Z</dcterms:created>
  <dcterms:modified xsi:type="dcterms:W3CDTF">2019-12-13T13:18:00Z</dcterms:modified>
</cp:coreProperties>
</file>