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9C" w:rsidRDefault="00837E74" w:rsidP="00727A72">
      <w:pPr>
        <w:jc w:val="center"/>
        <w:rPr>
          <w:b/>
          <w:sz w:val="28"/>
        </w:rPr>
      </w:pPr>
      <w:r w:rsidRPr="00336D9C">
        <w:rPr>
          <w:b/>
          <w:sz w:val="28"/>
        </w:rPr>
        <w:t xml:space="preserve">Дорожная карта по заключению муниципальных контрактов по проведению работ по благоустройству дворовых и общественных территорий </w:t>
      </w:r>
    </w:p>
    <w:p w:rsidR="00052A7E" w:rsidRPr="00336D9C" w:rsidRDefault="00837E74" w:rsidP="00727A72">
      <w:pPr>
        <w:jc w:val="center"/>
        <w:rPr>
          <w:b/>
          <w:sz w:val="28"/>
        </w:rPr>
      </w:pPr>
      <w:r w:rsidRPr="00336D9C">
        <w:rPr>
          <w:b/>
          <w:sz w:val="28"/>
        </w:rPr>
        <w:t>(программа «Комфортная городская среда»)</w:t>
      </w:r>
      <w:r w:rsidR="00F25FB0">
        <w:rPr>
          <w:b/>
          <w:sz w:val="28"/>
        </w:rPr>
        <w:t xml:space="preserve"> в 2019 году</w:t>
      </w:r>
    </w:p>
    <w:p w:rsidR="00837E74" w:rsidRPr="00336D9C" w:rsidRDefault="00837E74" w:rsidP="00727A72">
      <w:pPr>
        <w:jc w:val="center"/>
        <w:rPr>
          <w:sz w:val="28"/>
        </w:rPr>
      </w:pPr>
    </w:p>
    <w:p w:rsidR="00837E74" w:rsidRPr="00336D9C" w:rsidRDefault="00837E74" w:rsidP="00727A72">
      <w:pPr>
        <w:jc w:val="center"/>
        <w:rPr>
          <w:b/>
          <w:sz w:val="28"/>
          <w:u w:val="single"/>
        </w:rPr>
      </w:pPr>
      <w:r w:rsidRPr="00336D9C">
        <w:rPr>
          <w:b/>
          <w:sz w:val="28"/>
          <w:u w:val="single"/>
        </w:rPr>
        <w:t>Дворовые территории</w:t>
      </w:r>
    </w:p>
    <w:p w:rsidR="00837E74" w:rsidRDefault="00837E74" w:rsidP="00727A72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5"/>
        <w:gridCol w:w="4551"/>
        <w:gridCol w:w="2562"/>
      </w:tblGrid>
      <w:tr w:rsidR="00267FFD" w:rsidTr="00DC0D9C">
        <w:tc>
          <w:tcPr>
            <w:tcW w:w="735" w:type="dxa"/>
          </w:tcPr>
          <w:p w:rsidR="00267FFD" w:rsidRPr="000B1507" w:rsidRDefault="00267FFD" w:rsidP="00727A72">
            <w:pPr>
              <w:jc w:val="center"/>
              <w:rPr>
                <w:b/>
              </w:rPr>
            </w:pPr>
            <w:r w:rsidRPr="000B1507">
              <w:rPr>
                <w:b/>
              </w:rPr>
              <w:t>№</w:t>
            </w:r>
            <w:r>
              <w:rPr>
                <w:b/>
              </w:rPr>
              <w:t xml:space="preserve">     </w:t>
            </w:r>
            <w:proofErr w:type="gramStart"/>
            <w:r w:rsidRPr="000B1507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0B1507">
              <w:rPr>
                <w:b/>
              </w:rPr>
              <w:t>п</w:t>
            </w:r>
          </w:p>
        </w:tc>
        <w:tc>
          <w:tcPr>
            <w:tcW w:w="4551" w:type="dxa"/>
          </w:tcPr>
          <w:p w:rsidR="00267FFD" w:rsidRDefault="00267FFD" w:rsidP="00727A72">
            <w:pPr>
              <w:jc w:val="center"/>
              <w:rPr>
                <w:b/>
              </w:rPr>
            </w:pPr>
            <w:r w:rsidRPr="000B1507">
              <w:rPr>
                <w:b/>
              </w:rPr>
              <w:t>Наименование мероприятия</w:t>
            </w:r>
          </w:p>
          <w:p w:rsidR="00267FFD" w:rsidRPr="000B1507" w:rsidRDefault="00267FFD" w:rsidP="00727A72">
            <w:pPr>
              <w:jc w:val="center"/>
              <w:rPr>
                <w:b/>
              </w:rPr>
            </w:pPr>
          </w:p>
        </w:tc>
        <w:tc>
          <w:tcPr>
            <w:tcW w:w="2562" w:type="dxa"/>
          </w:tcPr>
          <w:p w:rsidR="00267FFD" w:rsidRPr="000B1507" w:rsidRDefault="00267FFD" w:rsidP="00727A72">
            <w:pPr>
              <w:jc w:val="center"/>
              <w:rPr>
                <w:b/>
              </w:rPr>
            </w:pPr>
            <w:r w:rsidRPr="000B1507">
              <w:rPr>
                <w:b/>
              </w:rPr>
              <w:t>Сроки проведения</w:t>
            </w:r>
          </w:p>
        </w:tc>
      </w:tr>
      <w:tr w:rsidR="00267FFD" w:rsidTr="00DC0D9C">
        <w:tc>
          <w:tcPr>
            <w:tcW w:w="735" w:type="dxa"/>
          </w:tcPr>
          <w:p w:rsidR="00267FFD" w:rsidRDefault="00267FFD" w:rsidP="00727A72">
            <w:pPr>
              <w:jc w:val="center"/>
            </w:pPr>
            <w:r>
              <w:t>1</w:t>
            </w:r>
          </w:p>
        </w:tc>
        <w:tc>
          <w:tcPr>
            <w:tcW w:w="4551" w:type="dxa"/>
          </w:tcPr>
          <w:p w:rsidR="00267FFD" w:rsidRDefault="00267FFD" w:rsidP="00D01CE0">
            <w:pPr>
              <w:jc w:val="both"/>
            </w:pPr>
            <w:r>
              <w:t>Направление в администрации                                МО уведомлений о финансировании (Комитет ЖКХ)</w:t>
            </w:r>
          </w:p>
        </w:tc>
        <w:tc>
          <w:tcPr>
            <w:tcW w:w="2562" w:type="dxa"/>
          </w:tcPr>
          <w:p w:rsidR="00267FFD" w:rsidRDefault="00267FFD" w:rsidP="00837E74">
            <w:pPr>
              <w:jc w:val="center"/>
            </w:pPr>
            <w:r>
              <w:t>До 22.02.2019</w:t>
            </w:r>
          </w:p>
        </w:tc>
      </w:tr>
      <w:tr w:rsidR="00267FFD" w:rsidTr="00DC0D9C">
        <w:tc>
          <w:tcPr>
            <w:tcW w:w="735" w:type="dxa"/>
          </w:tcPr>
          <w:p w:rsidR="00267FFD" w:rsidRDefault="00267FFD" w:rsidP="00727A72">
            <w:pPr>
              <w:jc w:val="center"/>
            </w:pPr>
            <w:r>
              <w:t>2</w:t>
            </w:r>
          </w:p>
        </w:tc>
        <w:tc>
          <w:tcPr>
            <w:tcW w:w="4551" w:type="dxa"/>
          </w:tcPr>
          <w:p w:rsidR="00267FFD" w:rsidRDefault="00267FFD" w:rsidP="00D01CE0">
            <w:pPr>
              <w:jc w:val="both"/>
            </w:pPr>
            <w:r>
              <w:t>План-график закупок</w:t>
            </w:r>
          </w:p>
        </w:tc>
        <w:tc>
          <w:tcPr>
            <w:tcW w:w="2562" w:type="dxa"/>
          </w:tcPr>
          <w:p w:rsidR="00267FFD" w:rsidRDefault="00267FFD" w:rsidP="00727A72">
            <w:pPr>
              <w:jc w:val="center"/>
            </w:pPr>
            <w:r>
              <w:t xml:space="preserve">10 дней (со дня, следующего за днем получения уведомления),                          </w:t>
            </w:r>
            <w:r w:rsidRPr="00267FFD">
              <w:t>до 04.03.19</w:t>
            </w:r>
          </w:p>
        </w:tc>
      </w:tr>
      <w:tr w:rsidR="00267FFD" w:rsidTr="00DC0D9C">
        <w:tc>
          <w:tcPr>
            <w:tcW w:w="735" w:type="dxa"/>
          </w:tcPr>
          <w:p w:rsidR="00267FFD" w:rsidRDefault="00267FFD" w:rsidP="00727A72">
            <w:pPr>
              <w:jc w:val="center"/>
            </w:pPr>
            <w:r>
              <w:t>3</w:t>
            </w:r>
          </w:p>
        </w:tc>
        <w:tc>
          <w:tcPr>
            <w:tcW w:w="4551" w:type="dxa"/>
          </w:tcPr>
          <w:p w:rsidR="00267FFD" w:rsidRDefault="00267FFD" w:rsidP="00D01CE0">
            <w:pPr>
              <w:jc w:val="both"/>
            </w:pPr>
            <w:r>
              <w:t xml:space="preserve">Подготовка аукционной документации </w:t>
            </w:r>
          </w:p>
        </w:tc>
        <w:tc>
          <w:tcPr>
            <w:tcW w:w="2562" w:type="dxa"/>
          </w:tcPr>
          <w:p w:rsidR="00267FFD" w:rsidRDefault="00267FFD" w:rsidP="00727A72">
            <w:pPr>
              <w:jc w:val="center"/>
            </w:pPr>
            <w:r>
              <w:t>До 22.02.19</w:t>
            </w:r>
          </w:p>
        </w:tc>
      </w:tr>
      <w:tr w:rsidR="00267FFD" w:rsidTr="00DC0D9C">
        <w:tc>
          <w:tcPr>
            <w:tcW w:w="735" w:type="dxa"/>
          </w:tcPr>
          <w:p w:rsidR="00267FFD" w:rsidRDefault="00267FFD" w:rsidP="00727A72">
            <w:pPr>
              <w:jc w:val="center"/>
            </w:pPr>
            <w:r>
              <w:t>4</w:t>
            </w:r>
          </w:p>
        </w:tc>
        <w:tc>
          <w:tcPr>
            <w:tcW w:w="4551" w:type="dxa"/>
          </w:tcPr>
          <w:p w:rsidR="00267FFD" w:rsidRDefault="00267FFD" w:rsidP="00D01CE0">
            <w:pPr>
              <w:jc w:val="both"/>
            </w:pPr>
            <w:r>
              <w:t>Объявление аукционов</w:t>
            </w:r>
          </w:p>
        </w:tc>
        <w:tc>
          <w:tcPr>
            <w:tcW w:w="2562" w:type="dxa"/>
          </w:tcPr>
          <w:p w:rsidR="00267FFD" w:rsidRDefault="00267FFD" w:rsidP="00727A72">
            <w:pPr>
              <w:jc w:val="center"/>
            </w:pPr>
            <w:r w:rsidRPr="00267FFD">
              <w:t>До 15.03.19</w:t>
            </w:r>
          </w:p>
        </w:tc>
      </w:tr>
      <w:tr w:rsidR="00267FFD" w:rsidTr="00DC0D9C">
        <w:tc>
          <w:tcPr>
            <w:tcW w:w="735" w:type="dxa"/>
          </w:tcPr>
          <w:p w:rsidR="00267FFD" w:rsidRDefault="00267FFD" w:rsidP="00727A72">
            <w:pPr>
              <w:jc w:val="center"/>
            </w:pPr>
            <w:r>
              <w:t>5</w:t>
            </w:r>
          </w:p>
        </w:tc>
        <w:tc>
          <w:tcPr>
            <w:tcW w:w="4551" w:type="dxa"/>
          </w:tcPr>
          <w:p w:rsidR="00267FFD" w:rsidRDefault="00267FFD" w:rsidP="00D01CE0">
            <w:pPr>
              <w:jc w:val="both"/>
            </w:pPr>
            <w:r>
              <w:t>Заключение соглашений</w:t>
            </w:r>
            <w:r w:rsidRPr="00D01CE0">
              <w:t xml:space="preserve"> с муниципальными образованиями </w:t>
            </w:r>
            <w:r>
              <w:t>на предоставление</w:t>
            </w:r>
            <w:r w:rsidRPr="00D01CE0">
              <w:t xml:space="preserve"> субсидии на реализацию мероприятий по формированию комфортной городской среды</w:t>
            </w:r>
          </w:p>
        </w:tc>
        <w:tc>
          <w:tcPr>
            <w:tcW w:w="2562" w:type="dxa"/>
          </w:tcPr>
          <w:p w:rsidR="00267FFD" w:rsidRDefault="00267FFD" w:rsidP="00727A72">
            <w:pPr>
              <w:jc w:val="center"/>
            </w:pPr>
            <w:r>
              <w:t>01.04.2019</w:t>
            </w:r>
          </w:p>
        </w:tc>
      </w:tr>
      <w:tr w:rsidR="00267FFD" w:rsidTr="00DC0D9C">
        <w:tc>
          <w:tcPr>
            <w:tcW w:w="735" w:type="dxa"/>
          </w:tcPr>
          <w:p w:rsidR="00267FFD" w:rsidRDefault="00267FFD" w:rsidP="00727A72">
            <w:pPr>
              <w:jc w:val="center"/>
            </w:pPr>
            <w:r>
              <w:t>6</w:t>
            </w:r>
          </w:p>
        </w:tc>
        <w:tc>
          <w:tcPr>
            <w:tcW w:w="4551" w:type="dxa"/>
          </w:tcPr>
          <w:p w:rsidR="00267FFD" w:rsidRDefault="00267FFD" w:rsidP="00D01CE0">
            <w:pPr>
              <w:jc w:val="both"/>
            </w:pPr>
            <w:r>
              <w:t>Заключение муниципальных контрактов</w:t>
            </w:r>
          </w:p>
        </w:tc>
        <w:tc>
          <w:tcPr>
            <w:tcW w:w="2562" w:type="dxa"/>
          </w:tcPr>
          <w:p w:rsidR="00267FFD" w:rsidRDefault="00267FFD" w:rsidP="00727A72">
            <w:pPr>
              <w:jc w:val="center"/>
            </w:pPr>
            <w:r>
              <w:t>До 01.05.19</w:t>
            </w:r>
          </w:p>
        </w:tc>
      </w:tr>
      <w:tr w:rsidR="00267FFD" w:rsidTr="00DC0D9C">
        <w:tc>
          <w:tcPr>
            <w:tcW w:w="735" w:type="dxa"/>
          </w:tcPr>
          <w:p w:rsidR="00267FFD" w:rsidRDefault="00267FFD" w:rsidP="00727A72">
            <w:pPr>
              <w:jc w:val="center"/>
            </w:pPr>
            <w:r>
              <w:t>7</w:t>
            </w:r>
          </w:p>
        </w:tc>
        <w:tc>
          <w:tcPr>
            <w:tcW w:w="4551" w:type="dxa"/>
          </w:tcPr>
          <w:p w:rsidR="00267FFD" w:rsidRDefault="00267FFD" w:rsidP="00D01CE0">
            <w:pPr>
              <w:jc w:val="both"/>
            </w:pPr>
            <w:r>
              <w:t xml:space="preserve">Завершение работ </w:t>
            </w:r>
          </w:p>
        </w:tc>
        <w:tc>
          <w:tcPr>
            <w:tcW w:w="2562" w:type="dxa"/>
          </w:tcPr>
          <w:p w:rsidR="00267FFD" w:rsidRDefault="00267FFD" w:rsidP="00727A72">
            <w:pPr>
              <w:jc w:val="center"/>
            </w:pPr>
            <w:r>
              <w:t>01.09.2019</w:t>
            </w:r>
          </w:p>
        </w:tc>
      </w:tr>
    </w:tbl>
    <w:p w:rsidR="000B1507" w:rsidRPr="00336D9C" w:rsidRDefault="000B1507" w:rsidP="00727A72">
      <w:pPr>
        <w:jc w:val="center"/>
        <w:rPr>
          <w:b/>
          <w:sz w:val="28"/>
          <w:u w:val="single"/>
        </w:rPr>
      </w:pPr>
      <w:r w:rsidRPr="00336D9C">
        <w:rPr>
          <w:b/>
          <w:sz w:val="28"/>
          <w:u w:val="single"/>
        </w:rPr>
        <w:t>Общественные территории</w:t>
      </w:r>
    </w:p>
    <w:p w:rsidR="000B1507" w:rsidRDefault="000B1507" w:rsidP="00727A72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4"/>
        <w:gridCol w:w="4501"/>
        <w:gridCol w:w="2590"/>
      </w:tblGrid>
      <w:tr w:rsidR="00267FFD" w:rsidTr="005E2158">
        <w:tc>
          <w:tcPr>
            <w:tcW w:w="734" w:type="dxa"/>
          </w:tcPr>
          <w:p w:rsidR="00267FFD" w:rsidRPr="000B1507" w:rsidRDefault="00267FFD" w:rsidP="00BB7459">
            <w:pPr>
              <w:jc w:val="center"/>
              <w:rPr>
                <w:b/>
              </w:rPr>
            </w:pPr>
            <w:r w:rsidRPr="000B1507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0B1507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0B1507">
              <w:rPr>
                <w:b/>
              </w:rPr>
              <w:t>п</w:t>
            </w:r>
          </w:p>
        </w:tc>
        <w:tc>
          <w:tcPr>
            <w:tcW w:w="4501" w:type="dxa"/>
          </w:tcPr>
          <w:p w:rsidR="00267FFD" w:rsidRDefault="00267FFD" w:rsidP="00BB7459">
            <w:pPr>
              <w:jc w:val="center"/>
              <w:rPr>
                <w:b/>
              </w:rPr>
            </w:pPr>
            <w:r w:rsidRPr="000B1507">
              <w:rPr>
                <w:b/>
              </w:rPr>
              <w:t>Наименование мероприятия</w:t>
            </w:r>
          </w:p>
          <w:p w:rsidR="00267FFD" w:rsidRPr="000B1507" w:rsidRDefault="00267FFD" w:rsidP="00BB7459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267FFD" w:rsidRPr="000B1507" w:rsidRDefault="00267FFD" w:rsidP="00BB7459">
            <w:pPr>
              <w:jc w:val="center"/>
              <w:rPr>
                <w:b/>
              </w:rPr>
            </w:pPr>
            <w:r w:rsidRPr="000B1507">
              <w:rPr>
                <w:b/>
              </w:rPr>
              <w:t>Сроки проведения</w:t>
            </w:r>
          </w:p>
        </w:tc>
      </w:tr>
      <w:tr w:rsidR="00267FFD" w:rsidTr="005E2158">
        <w:tc>
          <w:tcPr>
            <w:tcW w:w="734" w:type="dxa"/>
          </w:tcPr>
          <w:p w:rsidR="00267FFD" w:rsidRPr="00336D9C" w:rsidRDefault="00267FFD" w:rsidP="00727A72">
            <w:pPr>
              <w:jc w:val="center"/>
            </w:pPr>
            <w:r>
              <w:t>1</w:t>
            </w:r>
          </w:p>
        </w:tc>
        <w:tc>
          <w:tcPr>
            <w:tcW w:w="4501" w:type="dxa"/>
          </w:tcPr>
          <w:p w:rsidR="00267FFD" w:rsidRDefault="00267FFD" w:rsidP="00336D9C">
            <w:pPr>
              <w:jc w:val="both"/>
            </w:pPr>
            <w:r>
              <w:t>Проведение отбора общественных территорий, выносимых на рейтинговое голосование</w:t>
            </w:r>
          </w:p>
        </w:tc>
        <w:tc>
          <w:tcPr>
            <w:tcW w:w="2590" w:type="dxa"/>
          </w:tcPr>
          <w:p w:rsidR="00267FFD" w:rsidRDefault="00267FFD" w:rsidP="00727A72">
            <w:pPr>
              <w:jc w:val="center"/>
            </w:pPr>
            <w:r>
              <w:t>До 15.02.2019</w:t>
            </w:r>
          </w:p>
        </w:tc>
      </w:tr>
      <w:tr w:rsidR="00267FFD" w:rsidTr="005E2158">
        <w:tc>
          <w:tcPr>
            <w:tcW w:w="734" w:type="dxa"/>
          </w:tcPr>
          <w:p w:rsidR="00267FFD" w:rsidRPr="00336D9C" w:rsidRDefault="00267FFD" w:rsidP="00727A72">
            <w:pPr>
              <w:jc w:val="center"/>
            </w:pPr>
            <w:r>
              <w:t>2</w:t>
            </w:r>
          </w:p>
        </w:tc>
        <w:tc>
          <w:tcPr>
            <w:tcW w:w="4501" w:type="dxa"/>
          </w:tcPr>
          <w:p w:rsidR="00267FFD" w:rsidRDefault="00267FFD" w:rsidP="00336D9C">
            <w:pPr>
              <w:jc w:val="both"/>
            </w:pPr>
            <w:r>
              <w:t>Проведение рейтингового голосования</w:t>
            </w:r>
          </w:p>
        </w:tc>
        <w:tc>
          <w:tcPr>
            <w:tcW w:w="2590" w:type="dxa"/>
          </w:tcPr>
          <w:p w:rsidR="00267FFD" w:rsidRDefault="00267FFD" w:rsidP="00727A72">
            <w:pPr>
              <w:jc w:val="center"/>
            </w:pPr>
            <w:r>
              <w:t>До 01.03.2019</w:t>
            </w:r>
          </w:p>
        </w:tc>
      </w:tr>
      <w:tr w:rsidR="00267FFD" w:rsidTr="005E2158">
        <w:tc>
          <w:tcPr>
            <w:tcW w:w="734" w:type="dxa"/>
          </w:tcPr>
          <w:p w:rsidR="00267FFD" w:rsidRPr="00336D9C" w:rsidRDefault="00267FFD" w:rsidP="00727A72">
            <w:pPr>
              <w:jc w:val="center"/>
            </w:pPr>
            <w:r>
              <w:t>3</w:t>
            </w:r>
          </w:p>
        </w:tc>
        <w:tc>
          <w:tcPr>
            <w:tcW w:w="4501" w:type="dxa"/>
          </w:tcPr>
          <w:p w:rsidR="00267FFD" w:rsidRDefault="00267FFD" w:rsidP="00336D9C">
            <w:pPr>
              <w:jc w:val="both"/>
            </w:pPr>
            <w:r w:rsidRPr="00336D9C">
              <w:t xml:space="preserve">По итогам </w:t>
            </w:r>
            <w:r>
              <w:t>рейтингового голосования</w:t>
            </w:r>
            <w:r w:rsidRPr="00336D9C">
              <w:t xml:space="preserve"> актуализированы действующие муниципальные программы формирования современной городской среды в 2019 году</w:t>
            </w:r>
          </w:p>
        </w:tc>
        <w:tc>
          <w:tcPr>
            <w:tcW w:w="2590" w:type="dxa"/>
          </w:tcPr>
          <w:p w:rsidR="00267FFD" w:rsidRDefault="00267FFD" w:rsidP="00727A72">
            <w:pPr>
              <w:jc w:val="center"/>
            </w:pPr>
            <w:r>
              <w:t>До 15.03.2019</w:t>
            </w:r>
          </w:p>
        </w:tc>
        <w:bookmarkStart w:id="0" w:name="_GoBack"/>
        <w:bookmarkEnd w:id="0"/>
      </w:tr>
      <w:tr w:rsidR="00267FFD" w:rsidTr="005E2158">
        <w:tc>
          <w:tcPr>
            <w:tcW w:w="734" w:type="dxa"/>
          </w:tcPr>
          <w:p w:rsidR="00267FFD" w:rsidRDefault="00267FFD" w:rsidP="00727A72">
            <w:pPr>
              <w:jc w:val="center"/>
            </w:pPr>
            <w:r>
              <w:t>4</w:t>
            </w:r>
          </w:p>
        </w:tc>
        <w:tc>
          <w:tcPr>
            <w:tcW w:w="4501" w:type="dxa"/>
          </w:tcPr>
          <w:p w:rsidR="00267FFD" w:rsidRDefault="00267FFD" w:rsidP="004E7A5B">
            <w:pPr>
              <w:jc w:val="both"/>
            </w:pPr>
            <w:r w:rsidRPr="00D01CE0">
              <w:t>Заключение соглашений с муниципальными образованиями на предоставление субсидии на реализацию мероприятий по формированию комфортной городской среды</w:t>
            </w:r>
          </w:p>
        </w:tc>
        <w:tc>
          <w:tcPr>
            <w:tcW w:w="2590" w:type="dxa"/>
          </w:tcPr>
          <w:p w:rsidR="00267FFD" w:rsidRDefault="00267FFD" w:rsidP="002609EB">
            <w:pPr>
              <w:jc w:val="center"/>
            </w:pPr>
            <w:r>
              <w:t>До 01.04.2019</w:t>
            </w:r>
          </w:p>
        </w:tc>
      </w:tr>
      <w:tr w:rsidR="00267FFD" w:rsidTr="005E2158">
        <w:tc>
          <w:tcPr>
            <w:tcW w:w="734" w:type="dxa"/>
          </w:tcPr>
          <w:p w:rsidR="00267FFD" w:rsidRDefault="00267FFD" w:rsidP="00727A72">
            <w:pPr>
              <w:jc w:val="center"/>
            </w:pPr>
            <w:r>
              <w:t>5</w:t>
            </w:r>
          </w:p>
        </w:tc>
        <w:tc>
          <w:tcPr>
            <w:tcW w:w="4501" w:type="dxa"/>
          </w:tcPr>
          <w:p w:rsidR="00267FFD" w:rsidRPr="00336D9C" w:rsidRDefault="00267FFD" w:rsidP="00336D9C">
            <w:pPr>
              <w:jc w:val="both"/>
            </w:pPr>
            <w:r w:rsidRPr="00D01CE0">
              <w:t>Подготовка аукционной документации</w:t>
            </w:r>
          </w:p>
        </w:tc>
        <w:tc>
          <w:tcPr>
            <w:tcW w:w="2590" w:type="dxa"/>
          </w:tcPr>
          <w:p w:rsidR="00267FFD" w:rsidRDefault="00267FFD" w:rsidP="00DC0D9C">
            <w:pPr>
              <w:jc w:val="center"/>
            </w:pPr>
            <w:r>
              <w:t>До 01.04.2019</w:t>
            </w:r>
          </w:p>
        </w:tc>
      </w:tr>
      <w:tr w:rsidR="00267FFD" w:rsidTr="005E2158">
        <w:tc>
          <w:tcPr>
            <w:tcW w:w="734" w:type="dxa"/>
          </w:tcPr>
          <w:p w:rsidR="00267FFD" w:rsidRDefault="00267FFD" w:rsidP="00727A72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267FFD" w:rsidRPr="00D01CE0" w:rsidRDefault="00267FFD" w:rsidP="00336D9C">
            <w:pPr>
              <w:jc w:val="both"/>
            </w:pPr>
            <w:r w:rsidRPr="00D01CE0">
              <w:t>Объявление аукционов</w:t>
            </w:r>
          </w:p>
        </w:tc>
        <w:tc>
          <w:tcPr>
            <w:tcW w:w="2590" w:type="dxa"/>
          </w:tcPr>
          <w:p w:rsidR="00267FFD" w:rsidRDefault="00267FFD" w:rsidP="00727A72">
            <w:pPr>
              <w:jc w:val="center"/>
            </w:pPr>
            <w:r>
              <w:t>До 25.04.2019</w:t>
            </w:r>
          </w:p>
        </w:tc>
      </w:tr>
      <w:tr w:rsidR="00267FFD" w:rsidTr="005E2158">
        <w:tc>
          <w:tcPr>
            <w:tcW w:w="734" w:type="dxa"/>
          </w:tcPr>
          <w:p w:rsidR="00267FFD" w:rsidRDefault="00267FFD" w:rsidP="00727A72">
            <w:pPr>
              <w:jc w:val="center"/>
            </w:pPr>
            <w:r>
              <w:t>7</w:t>
            </w:r>
          </w:p>
        </w:tc>
        <w:tc>
          <w:tcPr>
            <w:tcW w:w="4501" w:type="dxa"/>
          </w:tcPr>
          <w:p w:rsidR="00267FFD" w:rsidRPr="00D01CE0" w:rsidRDefault="00267FFD" w:rsidP="00336D9C">
            <w:pPr>
              <w:jc w:val="both"/>
            </w:pPr>
            <w:r w:rsidRPr="005E2158">
              <w:t>Заключение муниципальных контрактов</w:t>
            </w:r>
          </w:p>
        </w:tc>
        <w:tc>
          <w:tcPr>
            <w:tcW w:w="2590" w:type="dxa"/>
          </w:tcPr>
          <w:p w:rsidR="00267FFD" w:rsidRDefault="00267FFD" w:rsidP="00727A72">
            <w:pPr>
              <w:jc w:val="center"/>
            </w:pPr>
            <w:r>
              <w:t>До 01.07.2019</w:t>
            </w:r>
          </w:p>
        </w:tc>
      </w:tr>
      <w:tr w:rsidR="00267FFD" w:rsidTr="005E2158">
        <w:tc>
          <w:tcPr>
            <w:tcW w:w="734" w:type="dxa"/>
          </w:tcPr>
          <w:p w:rsidR="00267FFD" w:rsidRPr="00336D9C" w:rsidRDefault="00267FFD" w:rsidP="00727A72">
            <w:pPr>
              <w:jc w:val="center"/>
            </w:pPr>
            <w:r>
              <w:t>8</w:t>
            </w:r>
          </w:p>
        </w:tc>
        <w:tc>
          <w:tcPr>
            <w:tcW w:w="4501" w:type="dxa"/>
          </w:tcPr>
          <w:p w:rsidR="00267FFD" w:rsidRDefault="00267FFD" w:rsidP="00D01CE0">
            <w:pPr>
              <w:jc w:val="both"/>
            </w:pPr>
            <w:r w:rsidRPr="005E2158">
              <w:t>Завершение работ</w:t>
            </w:r>
          </w:p>
        </w:tc>
        <w:tc>
          <w:tcPr>
            <w:tcW w:w="2590" w:type="dxa"/>
          </w:tcPr>
          <w:p w:rsidR="00267FFD" w:rsidRDefault="00267FFD" w:rsidP="00727A72">
            <w:pPr>
              <w:jc w:val="center"/>
            </w:pPr>
            <w:r>
              <w:t>01.11.2019</w:t>
            </w:r>
          </w:p>
        </w:tc>
      </w:tr>
    </w:tbl>
    <w:p w:rsidR="000B1507" w:rsidRDefault="000B1507" w:rsidP="00727A72">
      <w:pPr>
        <w:jc w:val="center"/>
      </w:pPr>
    </w:p>
    <w:sectPr w:rsidR="000B1507" w:rsidSect="00727A72">
      <w:footerReference w:type="default" r:id="rId8"/>
      <w:pgSz w:w="11906" w:h="16838"/>
      <w:pgMar w:top="851" w:right="566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D8" w:rsidRDefault="00A124D8" w:rsidP="00420576">
      <w:r>
        <w:separator/>
      </w:r>
    </w:p>
  </w:endnote>
  <w:endnote w:type="continuationSeparator" w:id="0">
    <w:p w:rsidR="00A124D8" w:rsidRDefault="00A124D8" w:rsidP="0042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76" w:rsidRDefault="00420576">
    <w:pPr>
      <w:pStyle w:val="ab"/>
      <w:jc w:val="right"/>
    </w:pPr>
  </w:p>
  <w:p w:rsidR="00420576" w:rsidRDefault="004205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D8" w:rsidRDefault="00A124D8" w:rsidP="00420576">
      <w:r>
        <w:separator/>
      </w:r>
    </w:p>
  </w:footnote>
  <w:footnote w:type="continuationSeparator" w:id="0">
    <w:p w:rsidR="00A124D8" w:rsidRDefault="00A124D8" w:rsidP="0042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EB1"/>
    <w:multiLevelType w:val="hybridMultilevel"/>
    <w:tmpl w:val="9E7A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736F"/>
    <w:multiLevelType w:val="hybridMultilevel"/>
    <w:tmpl w:val="4FE0C5F2"/>
    <w:lvl w:ilvl="0" w:tplc="7A90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503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E23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352A3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15828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821E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BDC24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C28FF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A067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66"/>
    <w:rsid w:val="00017DF4"/>
    <w:rsid w:val="0003775C"/>
    <w:rsid w:val="00043573"/>
    <w:rsid w:val="00044DC3"/>
    <w:rsid w:val="000516C6"/>
    <w:rsid w:val="00052A7E"/>
    <w:rsid w:val="00061FE8"/>
    <w:rsid w:val="00066A79"/>
    <w:rsid w:val="000A11ED"/>
    <w:rsid w:val="000B1449"/>
    <w:rsid w:val="000B1507"/>
    <w:rsid w:val="000C5EEE"/>
    <w:rsid w:val="000D1DF5"/>
    <w:rsid w:val="000D34E5"/>
    <w:rsid w:val="00111D63"/>
    <w:rsid w:val="00153101"/>
    <w:rsid w:val="001855A3"/>
    <w:rsid w:val="00191215"/>
    <w:rsid w:val="0019257D"/>
    <w:rsid w:val="001B04A7"/>
    <w:rsid w:val="001B46D6"/>
    <w:rsid w:val="001B578D"/>
    <w:rsid w:val="001C0A15"/>
    <w:rsid w:val="00202A58"/>
    <w:rsid w:val="00207AF9"/>
    <w:rsid w:val="00226964"/>
    <w:rsid w:val="002419CC"/>
    <w:rsid w:val="00246A77"/>
    <w:rsid w:val="002651BE"/>
    <w:rsid w:val="00267FFD"/>
    <w:rsid w:val="00273B16"/>
    <w:rsid w:val="0029393A"/>
    <w:rsid w:val="002A19C2"/>
    <w:rsid w:val="002B0E5E"/>
    <w:rsid w:val="002B19DB"/>
    <w:rsid w:val="002B1CE7"/>
    <w:rsid w:val="002B7520"/>
    <w:rsid w:val="002C1AA1"/>
    <w:rsid w:val="002C4BC5"/>
    <w:rsid w:val="002E0160"/>
    <w:rsid w:val="002F3E08"/>
    <w:rsid w:val="00326531"/>
    <w:rsid w:val="00336D9C"/>
    <w:rsid w:val="00352279"/>
    <w:rsid w:val="003912E4"/>
    <w:rsid w:val="003B1ADF"/>
    <w:rsid w:val="003D40AF"/>
    <w:rsid w:val="003E1086"/>
    <w:rsid w:val="00416B63"/>
    <w:rsid w:val="00420576"/>
    <w:rsid w:val="00427EA2"/>
    <w:rsid w:val="0044122D"/>
    <w:rsid w:val="00455EC0"/>
    <w:rsid w:val="00482217"/>
    <w:rsid w:val="00483781"/>
    <w:rsid w:val="004B1348"/>
    <w:rsid w:val="004B5E08"/>
    <w:rsid w:val="004C7B66"/>
    <w:rsid w:val="004D18FE"/>
    <w:rsid w:val="004D61A3"/>
    <w:rsid w:val="00502777"/>
    <w:rsid w:val="00506CCD"/>
    <w:rsid w:val="00527900"/>
    <w:rsid w:val="00533CE8"/>
    <w:rsid w:val="00561F71"/>
    <w:rsid w:val="005639CE"/>
    <w:rsid w:val="00570180"/>
    <w:rsid w:val="005B29A7"/>
    <w:rsid w:val="005C0AE1"/>
    <w:rsid w:val="005E2158"/>
    <w:rsid w:val="005F3516"/>
    <w:rsid w:val="005F365C"/>
    <w:rsid w:val="00601E0A"/>
    <w:rsid w:val="00644BC1"/>
    <w:rsid w:val="0065567D"/>
    <w:rsid w:val="00660575"/>
    <w:rsid w:val="006605E0"/>
    <w:rsid w:val="00694B3E"/>
    <w:rsid w:val="006B766B"/>
    <w:rsid w:val="00726008"/>
    <w:rsid w:val="00727A72"/>
    <w:rsid w:val="007434FA"/>
    <w:rsid w:val="00743A70"/>
    <w:rsid w:val="0075372D"/>
    <w:rsid w:val="007C27E9"/>
    <w:rsid w:val="007D6AB0"/>
    <w:rsid w:val="007E722B"/>
    <w:rsid w:val="00821BD2"/>
    <w:rsid w:val="008223A1"/>
    <w:rsid w:val="00827B39"/>
    <w:rsid w:val="00837E74"/>
    <w:rsid w:val="00841F5C"/>
    <w:rsid w:val="00854568"/>
    <w:rsid w:val="00895EDF"/>
    <w:rsid w:val="008B39B4"/>
    <w:rsid w:val="008E696B"/>
    <w:rsid w:val="008F1C55"/>
    <w:rsid w:val="008F3F6A"/>
    <w:rsid w:val="008F477E"/>
    <w:rsid w:val="00923751"/>
    <w:rsid w:val="009444D4"/>
    <w:rsid w:val="00971469"/>
    <w:rsid w:val="009B5B18"/>
    <w:rsid w:val="009E4A3F"/>
    <w:rsid w:val="009F29F1"/>
    <w:rsid w:val="00A020E4"/>
    <w:rsid w:val="00A03C02"/>
    <w:rsid w:val="00A0695F"/>
    <w:rsid w:val="00A124D8"/>
    <w:rsid w:val="00A34A51"/>
    <w:rsid w:val="00A46D9D"/>
    <w:rsid w:val="00A861E0"/>
    <w:rsid w:val="00A92F3F"/>
    <w:rsid w:val="00A9366B"/>
    <w:rsid w:val="00AA012A"/>
    <w:rsid w:val="00AB28D9"/>
    <w:rsid w:val="00AB4887"/>
    <w:rsid w:val="00AE641D"/>
    <w:rsid w:val="00B16051"/>
    <w:rsid w:val="00B3110E"/>
    <w:rsid w:val="00B431F0"/>
    <w:rsid w:val="00B67E51"/>
    <w:rsid w:val="00B82F53"/>
    <w:rsid w:val="00B96773"/>
    <w:rsid w:val="00BA6D2F"/>
    <w:rsid w:val="00BD412F"/>
    <w:rsid w:val="00BE71F7"/>
    <w:rsid w:val="00C0540A"/>
    <w:rsid w:val="00C108B0"/>
    <w:rsid w:val="00C85B26"/>
    <w:rsid w:val="00CA1D2E"/>
    <w:rsid w:val="00D00911"/>
    <w:rsid w:val="00D01CE0"/>
    <w:rsid w:val="00D138E3"/>
    <w:rsid w:val="00D2746D"/>
    <w:rsid w:val="00D470E4"/>
    <w:rsid w:val="00D655C8"/>
    <w:rsid w:val="00D67B3D"/>
    <w:rsid w:val="00DC0D9C"/>
    <w:rsid w:val="00DC177D"/>
    <w:rsid w:val="00DC5BB0"/>
    <w:rsid w:val="00E1156A"/>
    <w:rsid w:val="00E1281B"/>
    <w:rsid w:val="00E373A1"/>
    <w:rsid w:val="00E56F8F"/>
    <w:rsid w:val="00E857CA"/>
    <w:rsid w:val="00E96C69"/>
    <w:rsid w:val="00ED372A"/>
    <w:rsid w:val="00ED4427"/>
    <w:rsid w:val="00F17CB8"/>
    <w:rsid w:val="00F2353D"/>
    <w:rsid w:val="00F25FB0"/>
    <w:rsid w:val="00F304E0"/>
    <w:rsid w:val="00F369B4"/>
    <w:rsid w:val="00F42E5D"/>
    <w:rsid w:val="00F527F9"/>
    <w:rsid w:val="00F65E05"/>
    <w:rsid w:val="00F87DED"/>
    <w:rsid w:val="00FA22BC"/>
    <w:rsid w:val="00FB4CF3"/>
    <w:rsid w:val="00FC3CD0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E4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69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69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19D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6008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header"/>
    <w:basedOn w:val="a"/>
    <w:link w:val="aa"/>
    <w:uiPriority w:val="99"/>
    <w:unhideWhenUsed/>
    <w:rsid w:val="004205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0576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05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0576"/>
    <w:rPr>
      <w:rFonts w:ascii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5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E4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69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69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19D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6008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header"/>
    <w:basedOn w:val="a"/>
    <w:link w:val="aa"/>
    <w:uiPriority w:val="99"/>
    <w:unhideWhenUsed/>
    <w:rsid w:val="004205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0576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05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0576"/>
    <w:rPr>
      <w:rFonts w:ascii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5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Светлана В. Павлова</cp:lastModifiedBy>
  <cp:revision>8</cp:revision>
  <cp:lastPrinted>2019-01-16T04:53:00Z</cp:lastPrinted>
  <dcterms:created xsi:type="dcterms:W3CDTF">2019-03-05T13:08:00Z</dcterms:created>
  <dcterms:modified xsi:type="dcterms:W3CDTF">2019-11-11T15:34:00Z</dcterms:modified>
</cp:coreProperties>
</file>